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7B" w:rsidRPr="0030017C" w:rsidRDefault="00BB5077" w:rsidP="004C4A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017C">
        <w:rPr>
          <w:rFonts w:ascii="Times New Roman" w:hAnsi="Times New Roman" w:cs="Times New Roman"/>
          <w:b/>
          <w:bCs/>
          <w:sz w:val="36"/>
          <w:szCs w:val="36"/>
        </w:rPr>
        <w:t>Töprengő n</w:t>
      </w:r>
      <w:r w:rsidR="00CC457B" w:rsidRPr="0030017C">
        <w:rPr>
          <w:rFonts w:ascii="Times New Roman" w:hAnsi="Times New Roman" w:cs="Times New Roman"/>
          <w:b/>
          <w:bCs/>
          <w:sz w:val="36"/>
          <w:szCs w:val="36"/>
        </w:rPr>
        <w:t>aplójegyzet</w:t>
      </w:r>
      <w:r w:rsidR="00A278DE">
        <w:rPr>
          <w:rFonts w:ascii="Times New Roman" w:hAnsi="Times New Roman" w:cs="Times New Roman"/>
          <w:b/>
          <w:bCs/>
          <w:sz w:val="36"/>
          <w:szCs w:val="36"/>
        </w:rPr>
        <w:t xml:space="preserve"> -</w:t>
      </w:r>
      <w:r w:rsidR="00CC457B" w:rsidRPr="0030017C">
        <w:rPr>
          <w:rFonts w:ascii="Times New Roman" w:hAnsi="Times New Roman" w:cs="Times New Roman"/>
          <w:b/>
          <w:bCs/>
          <w:sz w:val="36"/>
          <w:szCs w:val="36"/>
        </w:rPr>
        <w:t xml:space="preserve"> 2026. április 2</w:t>
      </w:r>
      <w:r w:rsidR="00194A4D" w:rsidRPr="0030017C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CC457B" w:rsidRPr="0030017C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CC457B" w:rsidRPr="0030017C" w:rsidRDefault="00CC457B" w:rsidP="0009347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C457B" w:rsidRPr="0030017C" w:rsidRDefault="00B3157A" w:rsidP="004C4A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AVAGY NAPLÓJEGYZET</w:t>
      </w:r>
      <w:r w:rsidR="00B045F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5F7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AMELY MÁR NEM GLOSSSZA</w:t>
      </w:r>
      <w:r w:rsidR="00B045F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5F7" w:rsidRPr="0030017C">
        <w:rPr>
          <w:rFonts w:ascii="Times New Roman" w:hAnsi="Times New Roman" w:cs="Times New Roman"/>
          <w:bCs/>
          <w:sz w:val="28"/>
          <w:szCs w:val="28"/>
        </w:rPr>
        <w:t>–</w:t>
      </w:r>
    </w:p>
    <w:p w:rsidR="00D32A25" w:rsidRPr="0030017C" w:rsidRDefault="00D32A25" w:rsidP="00D32A2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AMA ÉL</w:t>
      </w:r>
      <w:r w:rsidR="00B756EF" w:rsidRPr="0030017C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RE ESETT ÉREMRŐL</w:t>
      </w:r>
    </w:p>
    <w:p w:rsidR="00CC457B" w:rsidRPr="0030017C" w:rsidRDefault="00CC457B" w:rsidP="004C4A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A4D" w:rsidRPr="0030017C" w:rsidRDefault="00BB5077" w:rsidP="0030017C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„események” után</w:t>
      </w:r>
      <w:r w:rsidR="00194A4D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 xml:space="preserve">két héttel, a </w:t>
      </w:r>
      <w:r w:rsidR="00194A4D" w:rsidRPr="0030017C">
        <w:rPr>
          <w:rFonts w:ascii="Times New Roman" w:hAnsi="Times New Roman" w:cs="Times New Roman"/>
          <w:sz w:val="28"/>
          <w:szCs w:val="28"/>
        </w:rPr>
        <w:t xml:space="preserve">glosszáit közel fél évszázada közreadó szerző hatalmas </w:t>
      </w:r>
      <w:r w:rsidR="00B3157A" w:rsidRPr="0030017C">
        <w:rPr>
          <w:rFonts w:ascii="Times New Roman" w:hAnsi="Times New Roman" w:cs="Times New Roman"/>
          <w:sz w:val="28"/>
          <w:szCs w:val="28"/>
        </w:rPr>
        <w:t>és veszedelme</w:t>
      </w:r>
      <w:r w:rsidR="007C5952" w:rsidRPr="0030017C">
        <w:rPr>
          <w:rFonts w:ascii="Times New Roman" w:hAnsi="Times New Roman" w:cs="Times New Roman"/>
          <w:sz w:val="28"/>
          <w:szCs w:val="28"/>
        </w:rPr>
        <w:t>s</w:t>
      </w:r>
      <w:r w:rsidR="00B3157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94A4D" w:rsidRPr="0030017C">
        <w:rPr>
          <w:rFonts w:ascii="Times New Roman" w:hAnsi="Times New Roman" w:cs="Times New Roman"/>
          <w:sz w:val="28"/>
          <w:szCs w:val="28"/>
        </w:rPr>
        <w:t>kérdőjelek szorításában sem teheti, hogy visszahúzódik kényelmes csigaház</w:t>
      </w:r>
      <w:r w:rsidR="00B756EF" w:rsidRPr="0030017C">
        <w:rPr>
          <w:rFonts w:ascii="Times New Roman" w:hAnsi="Times New Roman" w:cs="Times New Roman"/>
          <w:sz w:val="28"/>
          <w:szCs w:val="28"/>
        </w:rPr>
        <w:t>á</w:t>
      </w:r>
      <w:r w:rsidR="00194A4D" w:rsidRPr="0030017C">
        <w:rPr>
          <w:rFonts w:ascii="Times New Roman" w:hAnsi="Times New Roman" w:cs="Times New Roman"/>
          <w:sz w:val="28"/>
          <w:szCs w:val="28"/>
        </w:rPr>
        <w:t xml:space="preserve">ba. Inkább, ha lassan is, akár ama törékeny burok lakója, megpróbál előre haladni. Lassan, mert bár radikális változások körvonalazódnak, a magyarázatot és következményt kereső </w:t>
      </w:r>
      <w:r w:rsidR="00B3157A" w:rsidRPr="0030017C">
        <w:rPr>
          <w:rFonts w:ascii="Times New Roman" w:hAnsi="Times New Roman" w:cs="Times New Roman"/>
          <w:sz w:val="28"/>
          <w:szCs w:val="28"/>
        </w:rPr>
        <w:t>csupán</w:t>
      </w:r>
      <w:r w:rsidR="00194A4D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B3157A" w:rsidRPr="0030017C">
        <w:rPr>
          <w:rFonts w:ascii="Times New Roman" w:hAnsi="Times New Roman" w:cs="Times New Roman"/>
          <w:sz w:val="28"/>
          <w:szCs w:val="28"/>
        </w:rPr>
        <w:t>csig</w:t>
      </w:r>
      <w:r w:rsidR="00482680" w:rsidRPr="0030017C">
        <w:rPr>
          <w:rFonts w:ascii="Times New Roman" w:hAnsi="Times New Roman" w:cs="Times New Roman"/>
          <w:sz w:val="28"/>
          <w:szCs w:val="28"/>
        </w:rPr>
        <w:t>alassúsággal</w:t>
      </w:r>
      <w:r w:rsidR="00194A4D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B3157A" w:rsidRPr="0030017C">
        <w:rPr>
          <w:rFonts w:ascii="Times New Roman" w:hAnsi="Times New Roman" w:cs="Times New Roman"/>
          <w:sz w:val="28"/>
          <w:szCs w:val="28"/>
        </w:rPr>
        <w:t xml:space="preserve">képes </w:t>
      </w:r>
      <w:r w:rsidR="00194A4D" w:rsidRPr="0030017C">
        <w:rPr>
          <w:rFonts w:ascii="Times New Roman" w:hAnsi="Times New Roman" w:cs="Times New Roman"/>
          <w:sz w:val="28"/>
          <w:szCs w:val="28"/>
        </w:rPr>
        <w:t>haladni</w:t>
      </w:r>
      <w:r w:rsidR="000E57CA" w:rsidRPr="0030017C">
        <w:rPr>
          <w:rFonts w:ascii="Times New Roman" w:hAnsi="Times New Roman" w:cs="Times New Roman"/>
          <w:sz w:val="28"/>
          <w:szCs w:val="28"/>
        </w:rPr>
        <w:t>, t</w:t>
      </w:r>
      <w:r w:rsidR="005A671D" w:rsidRPr="0030017C">
        <w:rPr>
          <w:rFonts w:ascii="Times New Roman" w:hAnsi="Times New Roman" w:cs="Times New Roman"/>
          <w:sz w:val="28"/>
          <w:szCs w:val="28"/>
        </w:rPr>
        <w:t>örékeny antennáival irányt kutat</w:t>
      </w:r>
      <w:r w:rsidR="00482680" w:rsidRPr="0030017C">
        <w:rPr>
          <w:rFonts w:ascii="Times New Roman" w:hAnsi="Times New Roman" w:cs="Times New Roman"/>
          <w:sz w:val="28"/>
          <w:szCs w:val="28"/>
        </w:rPr>
        <w:t>va</w:t>
      </w:r>
      <w:r w:rsidR="005A671D" w:rsidRPr="0030017C">
        <w:rPr>
          <w:rFonts w:ascii="Times New Roman" w:hAnsi="Times New Roman" w:cs="Times New Roman"/>
          <w:sz w:val="28"/>
          <w:szCs w:val="28"/>
        </w:rPr>
        <w:t>, s tagadhatatlan csík jelzi mögötte az utat.</w:t>
      </w:r>
    </w:p>
    <w:p w:rsidR="00FA114B" w:rsidRPr="0030017C" w:rsidRDefault="00CC457B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z a közel </w:t>
      </w:r>
      <w:r w:rsidR="00BB5077" w:rsidRPr="0030017C">
        <w:rPr>
          <w:rFonts w:ascii="Times New Roman" w:hAnsi="Times New Roman" w:cs="Times New Roman"/>
          <w:sz w:val="28"/>
          <w:szCs w:val="28"/>
        </w:rPr>
        <w:t>kilenc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 évtized</w:t>
      </w:r>
      <w:r w:rsidR="00BB5077" w:rsidRPr="0030017C">
        <w:rPr>
          <w:rFonts w:ascii="Times New Roman" w:hAnsi="Times New Roman" w:cs="Times New Roman"/>
          <w:sz w:val="28"/>
          <w:szCs w:val="28"/>
        </w:rPr>
        <w:t>,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 amelyet megadatott átélnem</w:t>
      </w:r>
      <w:r w:rsidR="00BB5077" w:rsidRPr="0030017C">
        <w:rPr>
          <w:rFonts w:ascii="Times New Roman" w:hAnsi="Times New Roman" w:cs="Times New Roman"/>
          <w:sz w:val="28"/>
          <w:szCs w:val="28"/>
        </w:rPr>
        <w:t>,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 hihetetlenül sok alkalmat adott tapasztalatok szerz</w:t>
      </w:r>
      <w:r w:rsidR="005949AD" w:rsidRPr="0030017C">
        <w:rPr>
          <w:rFonts w:ascii="Times New Roman" w:hAnsi="Times New Roman" w:cs="Times New Roman"/>
          <w:sz w:val="28"/>
          <w:szCs w:val="28"/>
        </w:rPr>
        <w:t>ésére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. Olykor egyfélét, máskor </w:t>
      </w:r>
      <w:r w:rsidR="005A671D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5A671D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és nem ritkán </w:t>
      </w:r>
      <w:r w:rsidR="005A671D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5A671D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E0468D" w:rsidRPr="0030017C">
        <w:rPr>
          <w:rFonts w:ascii="Times New Roman" w:hAnsi="Times New Roman" w:cs="Times New Roman"/>
          <w:sz w:val="28"/>
          <w:szCs w:val="28"/>
        </w:rPr>
        <w:t>éppen az ellenkezőjét</w:t>
      </w:r>
      <w:r w:rsidR="00194A4D" w:rsidRPr="0030017C">
        <w:rPr>
          <w:rFonts w:ascii="Times New Roman" w:hAnsi="Times New Roman" w:cs="Times New Roman"/>
          <w:sz w:val="28"/>
          <w:szCs w:val="28"/>
        </w:rPr>
        <w:t xml:space="preserve">, hiszen </w:t>
      </w:r>
      <w:r w:rsidR="00806AFF" w:rsidRPr="0030017C">
        <w:rPr>
          <w:rFonts w:ascii="Times New Roman" w:hAnsi="Times New Roman" w:cs="Times New Roman"/>
          <w:sz w:val="28"/>
          <w:szCs w:val="28"/>
        </w:rPr>
        <w:t>a föld búsan</w:t>
      </w:r>
      <w:r w:rsidR="00194A4D" w:rsidRPr="0030017C">
        <w:rPr>
          <w:rFonts w:ascii="Times New Roman" w:hAnsi="Times New Roman" w:cs="Times New Roman"/>
          <w:sz w:val="28"/>
          <w:szCs w:val="28"/>
        </w:rPr>
        <w:t xml:space="preserve"> keserű vizei azóta is fortyognak, mintha az</w:t>
      </w:r>
      <w:r w:rsidR="00B3157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94A4D" w:rsidRPr="0030017C">
        <w:rPr>
          <w:rFonts w:ascii="Times New Roman" w:hAnsi="Times New Roman" w:cs="Times New Roman"/>
          <w:sz w:val="28"/>
          <w:szCs w:val="28"/>
        </w:rPr>
        <w:t>alvilág kettőzött erővel gyújtott volna alánk.</w:t>
      </w:r>
      <w:r w:rsidR="00B3157A" w:rsidRPr="0030017C">
        <w:rPr>
          <w:rFonts w:ascii="Times New Roman" w:hAnsi="Times New Roman" w:cs="Times New Roman"/>
          <w:sz w:val="28"/>
          <w:szCs w:val="28"/>
        </w:rPr>
        <w:t xml:space="preserve"> Sőt, bizonyára!</w:t>
      </w:r>
    </w:p>
    <w:p w:rsidR="00BC3A8A" w:rsidRPr="0030017C" w:rsidRDefault="00BC3A8A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Ha az </w:t>
      </w:r>
      <w:r w:rsidR="004C4A30" w:rsidRPr="0030017C">
        <w:rPr>
          <w:rFonts w:ascii="Times New Roman" w:hAnsi="Times New Roman" w:cs="Times New Roman"/>
          <w:sz w:val="28"/>
          <w:szCs w:val="28"/>
        </w:rPr>
        <w:t xml:space="preserve">életemből 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elszaladt </w:t>
      </w:r>
      <w:r w:rsidR="004C4A30" w:rsidRPr="0030017C">
        <w:rPr>
          <w:rFonts w:ascii="Times New Roman" w:hAnsi="Times New Roman" w:cs="Times New Roman"/>
          <w:sz w:val="28"/>
          <w:szCs w:val="28"/>
        </w:rPr>
        <w:t xml:space="preserve">legutóbbi </w:t>
      </w:r>
      <w:r w:rsidR="005949AD" w:rsidRPr="0030017C">
        <w:rPr>
          <w:rFonts w:ascii="Times New Roman" w:hAnsi="Times New Roman" w:cs="Times New Roman"/>
          <w:sz w:val="28"/>
          <w:szCs w:val="28"/>
        </w:rPr>
        <w:t>közel fél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 évszázad során</w:t>
      </w:r>
      <w:r w:rsidRPr="0030017C">
        <w:rPr>
          <w:rFonts w:ascii="Times New Roman" w:hAnsi="Times New Roman" w:cs="Times New Roman"/>
          <w:sz w:val="28"/>
          <w:szCs w:val="28"/>
        </w:rPr>
        <w:t xml:space="preserve"> hét kötetbe</w:t>
      </w:r>
      <w:r w:rsidR="005949AD" w:rsidRPr="0030017C">
        <w:rPr>
          <w:rFonts w:ascii="Times New Roman" w:hAnsi="Times New Roman" w:cs="Times New Roman"/>
          <w:sz w:val="28"/>
          <w:szCs w:val="28"/>
        </w:rPr>
        <w:t>n</w:t>
      </w:r>
      <w:r w:rsidRPr="0030017C">
        <w:rPr>
          <w:rFonts w:ascii="Times New Roman" w:hAnsi="Times New Roman" w:cs="Times New Roman"/>
          <w:sz w:val="28"/>
          <w:szCs w:val="28"/>
        </w:rPr>
        <w:t xml:space="preserve"> közreadott</w:t>
      </w:r>
      <w:r w:rsidR="004C4A30" w:rsidRPr="0030017C">
        <w:rPr>
          <w:rFonts w:ascii="Times New Roman" w:hAnsi="Times New Roman" w:cs="Times New Roman"/>
          <w:sz w:val="28"/>
          <w:szCs w:val="28"/>
        </w:rPr>
        <w:t xml:space="preserve"> s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4C4A30" w:rsidRPr="0030017C">
        <w:rPr>
          <w:rFonts w:ascii="Times New Roman" w:hAnsi="Times New Roman" w:cs="Times New Roman"/>
          <w:sz w:val="28"/>
          <w:szCs w:val="28"/>
        </w:rPr>
        <w:t xml:space="preserve">jórészt </w:t>
      </w:r>
      <w:r w:rsidRPr="0030017C">
        <w:rPr>
          <w:rFonts w:ascii="Times New Roman" w:hAnsi="Times New Roman" w:cs="Times New Roman"/>
          <w:sz w:val="28"/>
          <w:szCs w:val="28"/>
        </w:rPr>
        <w:t>elfeledett glosszá</w:t>
      </w:r>
      <w:r w:rsidR="00185ECB" w:rsidRPr="0030017C">
        <w:rPr>
          <w:rFonts w:ascii="Times New Roman" w:hAnsi="Times New Roman" w:cs="Times New Roman"/>
          <w:sz w:val="28"/>
          <w:szCs w:val="28"/>
        </w:rPr>
        <w:t>imat</w:t>
      </w:r>
      <w:r w:rsidRPr="0030017C">
        <w:rPr>
          <w:rFonts w:ascii="Times New Roman" w:hAnsi="Times New Roman" w:cs="Times New Roman"/>
          <w:sz w:val="28"/>
          <w:szCs w:val="28"/>
        </w:rPr>
        <w:t xml:space="preserve"> időm volna újraolvasni</w:t>
      </w:r>
      <w:r w:rsidR="00806AFF" w:rsidRPr="0030017C">
        <w:rPr>
          <w:rFonts w:ascii="Times New Roman" w:hAnsi="Times New Roman" w:cs="Times New Roman"/>
          <w:sz w:val="28"/>
          <w:szCs w:val="28"/>
        </w:rPr>
        <w:t xml:space="preserve">, </w:t>
      </w:r>
      <w:r w:rsidRPr="0030017C">
        <w:rPr>
          <w:rFonts w:ascii="Times New Roman" w:hAnsi="Times New Roman" w:cs="Times New Roman"/>
          <w:sz w:val="28"/>
          <w:szCs w:val="28"/>
        </w:rPr>
        <w:t xml:space="preserve">bizonyára számtalan tévedés és nem kevés telitalálat is akadna </w:t>
      </w:r>
      <w:r w:rsidR="00185ECB" w:rsidRPr="0030017C">
        <w:rPr>
          <w:rFonts w:ascii="Times New Roman" w:hAnsi="Times New Roman" w:cs="Times New Roman"/>
          <w:sz w:val="28"/>
          <w:szCs w:val="28"/>
        </w:rPr>
        <w:t>bennük</w:t>
      </w:r>
      <w:r w:rsidRPr="0030017C">
        <w:rPr>
          <w:rFonts w:ascii="Times New Roman" w:hAnsi="Times New Roman" w:cs="Times New Roman"/>
          <w:sz w:val="28"/>
          <w:szCs w:val="28"/>
        </w:rPr>
        <w:t xml:space="preserve">, hiszen a glossza </w:t>
      </w:r>
      <w:r w:rsidR="00140F51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mint olyan </w:t>
      </w:r>
      <w:r w:rsidR="00140F51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mesterséges intelligencia szerint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 egy</w:t>
      </w:r>
      <w:r w:rsidRPr="0030017C">
        <w:rPr>
          <w:rFonts w:ascii="Times New Roman" w:hAnsi="Times New Roman" w:cs="Times New Roman"/>
          <w:sz w:val="28"/>
          <w:szCs w:val="28"/>
        </w:rPr>
        <w:t>: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 „</w:t>
      </w:r>
      <w:r w:rsidR="00185ECB" w:rsidRPr="0030017C">
        <w:rPr>
          <w:rFonts w:ascii="Times New Roman" w:hAnsi="Times New Roman" w:cs="Times New Roman"/>
          <w:i/>
          <w:sz w:val="28"/>
          <w:szCs w:val="28"/>
        </w:rPr>
        <w:t>pub</w:t>
      </w:r>
      <w:r w:rsidRPr="0030017C">
        <w:rPr>
          <w:rFonts w:ascii="Times New Roman" w:hAnsi="Times New Roman" w:cs="Times New Roman"/>
          <w:i/>
          <w:sz w:val="28"/>
          <w:szCs w:val="28"/>
        </w:rPr>
        <w:t>licisztikai, mindig aktuális eseményhez kapcsolódó, értelmező jellegű, rövid, tömör, ironikus vagy szatirikus </w:t>
      </w:r>
      <w:r w:rsidR="00185ECB" w:rsidRPr="0030017C">
        <w:rPr>
          <w:rFonts w:ascii="Times New Roman" w:hAnsi="Times New Roman" w:cs="Times New Roman"/>
          <w:i/>
          <w:sz w:val="28"/>
          <w:szCs w:val="28"/>
        </w:rPr>
        <w:t>műfaj”</w:t>
      </w:r>
      <w:r w:rsidRPr="0030017C">
        <w:rPr>
          <w:rFonts w:ascii="Times New Roman" w:hAnsi="Times New Roman" w:cs="Times New Roman"/>
          <w:sz w:val="28"/>
          <w:szCs w:val="28"/>
        </w:rPr>
        <w:t>.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 Ezek szerint tehát jelen megszólalásom, mely ezúttal </w:t>
      </w:r>
      <w:r w:rsidR="004C4A30" w:rsidRPr="0030017C">
        <w:rPr>
          <w:rFonts w:ascii="Times New Roman" w:hAnsi="Times New Roman" w:cs="Times New Roman"/>
          <w:sz w:val="28"/>
          <w:szCs w:val="28"/>
        </w:rPr>
        <w:t>nem lehet annyira rövid</w:t>
      </w:r>
      <w:r w:rsidR="005949AD" w:rsidRPr="0030017C">
        <w:rPr>
          <w:rFonts w:ascii="Times New Roman" w:hAnsi="Times New Roman" w:cs="Times New Roman"/>
          <w:sz w:val="28"/>
          <w:szCs w:val="28"/>
        </w:rPr>
        <w:t>,</w:t>
      </w:r>
      <w:r w:rsidR="004C4A30" w:rsidRPr="0030017C">
        <w:rPr>
          <w:rFonts w:ascii="Times New Roman" w:hAnsi="Times New Roman" w:cs="Times New Roman"/>
          <w:sz w:val="28"/>
          <w:szCs w:val="28"/>
        </w:rPr>
        <w:t xml:space="preserve"> és 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nélkülözni kívánja az iróniát, nem is glossza. De </w:t>
      </w:r>
      <w:r w:rsidR="004C4A30" w:rsidRPr="0030017C">
        <w:rPr>
          <w:rFonts w:ascii="Times New Roman" w:hAnsi="Times New Roman" w:cs="Times New Roman"/>
          <w:sz w:val="28"/>
          <w:szCs w:val="28"/>
        </w:rPr>
        <w:t xml:space="preserve">bővített </w:t>
      </w:r>
      <w:r w:rsidR="00185ECB" w:rsidRPr="0030017C">
        <w:rPr>
          <w:rFonts w:ascii="Times New Roman" w:hAnsi="Times New Roman" w:cs="Times New Roman"/>
          <w:sz w:val="28"/>
          <w:szCs w:val="28"/>
        </w:rPr>
        <w:t>naplójegyzetnek</w:t>
      </w:r>
      <w:r w:rsidR="004C4A30" w:rsidRPr="0030017C">
        <w:rPr>
          <w:rFonts w:ascii="Times New Roman" w:hAnsi="Times New Roman" w:cs="Times New Roman"/>
          <w:sz w:val="28"/>
          <w:szCs w:val="28"/>
        </w:rPr>
        <w:t>,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BB5077" w:rsidRPr="0030017C">
        <w:rPr>
          <w:rFonts w:ascii="Times New Roman" w:hAnsi="Times New Roman" w:cs="Times New Roman"/>
          <w:sz w:val="28"/>
          <w:szCs w:val="28"/>
        </w:rPr>
        <w:t xml:space="preserve">gondolataim </w:t>
      </w:r>
      <w:r w:rsidR="005A671D" w:rsidRPr="0030017C">
        <w:rPr>
          <w:rFonts w:ascii="Times New Roman" w:hAnsi="Times New Roman" w:cs="Times New Roman"/>
          <w:sz w:val="28"/>
          <w:szCs w:val="28"/>
        </w:rPr>
        <w:t xml:space="preserve">válaszokat kereső </w:t>
      </w:r>
      <w:r w:rsidR="00185ECB" w:rsidRPr="0030017C">
        <w:rPr>
          <w:rFonts w:ascii="Times New Roman" w:hAnsi="Times New Roman" w:cs="Times New Roman"/>
          <w:sz w:val="28"/>
          <w:szCs w:val="28"/>
        </w:rPr>
        <w:t>„vergődés</w:t>
      </w:r>
      <w:r w:rsidR="005A671D" w:rsidRPr="0030017C">
        <w:rPr>
          <w:rFonts w:ascii="Times New Roman" w:hAnsi="Times New Roman" w:cs="Times New Roman"/>
          <w:sz w:val="28"/>
          <w:szCs w:val="28"/>
        </w:rPr>
        <w:t>éről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” szóló vallomásnak talán megfelel. Ezek </w:t>
      </w:r>
      <w:r w:rsidR="00806AFF" w:rsidRPr="0030017C">
        <w:rPr>
          <w:rFonts w:ascii="Times New Roman" w:hAnsi="Times New Roman" w:cs="Times New Roman"/>
          <w:sz w:val="28"/>
          <w:szCs w:val="28"/>
        </w:rPr>
        <w:t xml:space="preserve">a gondolatok </w:t>
      </w:r>
      <w:r w:rsidR="00185ECB" w:rsidRPr="0030017C">
        <w:rPr>
          <w:rFonts w:ascii="Times New Roman" w:hAnsi="Times New Roman" w:cs="Times New Roman"/>
          <w:sz w:val="28"/>
          <w:szCs w:val="28"/>
        </w:rPr>
        <w:t>pedig kettős (</w:t>
      </w:r>
      <w:r w:rsidR="00806AFF" w:rsidRPr="0030017C">
        <w:rPr>
          <w:rFonts w:ascii="Times New Roman" w:hAnsi="Times New Roman" w:cs="Times New Roman"/>
          <w:sz w:val="28"/>
          <w:szCs w:val="28"/>
        </w:rPr>
        <w:t>vagy inkább</w:t>
      </w:r>
      <w:r w:rsidR="00185ECB" w:rsidRPr="0030017C">
        <w:rPr>
          <w:rFonts w:ascii="Times New Roman" w:hAnsi="Times New Roman" w:cs="Times New Roman"/>
          <w:sz w:val="28"/>
          <w:szCs w:val="28"/>
        </w:rPr>
        <w:t xml:space="preserve"> többszörös) szorításban élik </w:t>
      </w:r>
      <w:r w:rsidR="005A671D" w:rsidRPr="0030017C">
        <w:rPr>
          <w:rFonts w:ascii="Times New Roman" w:hAnsi="Times New Roman" w:cs="Times New Roman"/>
          <w:sz w:val="28"/>
          <w:szCs w:val="28"/>
        </w:rPr>
        <w:t>és töltik be napjaimat.</w:t>
      </w:r>
    </w:p>
    <w:p w:rsidR="00B643EF" w:rsidRPr="0030017C" w:rsidRDefault="00B643EF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Megpróbálom beleélni magamat a magyar választó helyzetébe. Attól függően, hogy melyik információs közeg holdudvarában él</w:t>
      </w:r>
      <w:r w:rsidR="000D710B" w:rsidRPr="0030017C">
        <w:rPr>
          <w:rFonts w:ascii="Times New Roman" w:hAnsi="Times New Roman" w:cs="Times New Roman"/>
          <w:sz w:val="28"/>
          <w:szCs w:val="28"/>
        </w:rPr>
        <w:t>i napjait</w:t>
      </w:r>
      <w:r w:rsidRPr="0030017C">
        <w:rPr>
          <w:rFonts w:ascii="Times New Roman" w:hAnsi="Times New Roman" w:cs="Times New Roman"/>
          <w:sz w:val="28"/>
          <w:szCs w:val="28"/>
        </w:rPr>
        <w:t>, vagyis melyik „buborékban” élve alkotja meg ítéleteit egészen szélsőséges hatások alá is kerülhet.</w:t>
      </w:r>
    </w:p>
    <w:p w:rsidR="00B643EF" w:rsidRPr="0030017C" w:rsidRDefault="00B643EF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polgári, nemzeti </w:t>
      </w:r>
      <w:r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hAnsi="Times New Roman" w:cs="Times New Roman"/>
          <w:sz w:val="28"/>
          <w:szCs w:val="28"/>
        </w:rPr>
        <w:t xml:space="preserve">vagy ki-ki nevezze saját ízlése szerint </w:t>
      </w:r>
      <w:r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oldal a hivatalos információs forráson felül saját szemét is használva azt látja, hogy a távozó kormány </w:t>
      </w:r>
      <w:r w:rsidR="000D710B" w:rsidRPr="0030017C">
        <w:rPr>
          <w:rFonts w:ascii="Times New Roman" w:hAnsi="Times New Roman" w:cs="Times New Roman"/>
          <w:bCs/>
          <w:sz w:val="28"/>
          <w:szCs w:val="28"/>
        </w:rPr>
        <w:t xml:space="preserve">– a több esetben ismert hibáktól vagy tévedésektől függetlenül – </w:t>
      </w:r>
      <w:r w:rsidRPr="0030017C">
        <w:rPr>
          <w:rFonts w:ascii="Times New Roman" w:hAnsi="Times New Roman" w:cs="Times New Roman"/>
          <w:sz w:val="28"/>
          <w:szCs w:val="28"/>
        </w:rPr>
        <w:t>valóban egy jó helyzetben levő országot ad át az új formációnak.</w:t>
      </w:r>
    </w:p>
    <w:p w:rsidR="00B643EF" w:rsidRPr="0030017C" w:rsidRDefault="00B643EF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Aki viszont a túloldali pontosan megtervezett információk és megannyi szubjektív</w:t>
      </w:r>
      <w:r w:rsid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0D710B" w:rsidRPr="0030017C">
        <w:rPr>
          <w:rFonts w:ascii="Times New Roman" w:hAnsi="Times New Roman" w:cs="Times New Roman"/>
          <w:sz w:val="28"/>
          <w:szCs w:val="28"/>
        </w:rPr>
        <w:t>sőt</w:t>
      </w:r>
      <w:r w:rsidRPr="0030017C">
        <w:rPr>
          <w:rFonts w:ascii="Times New Roman" w:hAnsi="Times New Roman" w:cs="Times New Roman"/>
          <w:sz w:val="28"/>
          <w:szCs w:val="28"/>
        </w:rPr>
        <w:t xml:space="preserve"> tagadhatatlanul ellenségesen túlzó influen</w:t>
      </w:r>
      <w:r w:rsidR="004C63E4" w:rsidRPr="0030017C">
        <w:rPr>
          <w:rFonts w:ascii="Times New Roman" w:hAnsi="Times New Roman" w:cs="Times New Roman"/>
          <w:sz w:val="28"/>
          <w:szCs w:val="28"/>
        </w:rPr>
        <w:t>c</w:t>
      </w:r>
      <w:r w:rsidRPr="0030017C">
        <w:rPr>
          <w:rFonts w:ascii="Times New Roman" w:hAnsi="Times New Roman" w:cs="Times New Roman"/>
          <w:sz w:val="28"/>
          <w:szCs w:val="28"/>
        </w:rPr>
        <w:t xml:space="preserve">er hatása </w:t>
      </w:r>
      <w:r w:rsidR="000D710B" w:rsidRPr="0030017C">
        <w:rPr>
          <w:rFonts w:ascii="Times New Roman" w:hAnsi="Times New Roman" w:cs="Times New Roman"/>
          <w:sz w:val="28"/>
          <w:szCs w:val="28"/>
        </w:rPr>
        <w:t>a</w:t>
      </w:r>
      <w:r w:rsidRPr="0030017C">
        <w:rPr>
          <w:rFonts w:ascii="Times New Roman" w:hAnsi="Times New Roman" w:cs="Times New Roman"/>
          <w:sz w:val="28"/>
          <w:szCs w:val="28"/>
        </w:rPr>
        <w:t>latt áll</w:t>
      </w:r>
      <w:r w:rsidR="000D710B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 úgy tudja, hogy </w:t>
      </w:r>
      <w:r w:rsidR="000D710B" w:rsidRPr="0030017C">
        <w:rPr>
          <w:rFonts w:ascii="Times New Roman" w:hAnsi="Times New Roman" w:cs="Times New Roman"/>
          <w:sz w:val="28"/>
          <w:szCs w:val="28"/>
        </w:rPr>
        <w:t>az új kormány Európa legszegényebb és legkorruptabb országát kénytelen átvenni, hogy nemes céljait megvalósítsa.</w:t>
      </w:r>
    </w:p>
    <w:p w:rsidR="001710A1" w:rsidRPr="0030017C" w:rsidRDefault="00185ECB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>T</w:t>
      </w:r>
      <w:r w:rsidR="00E0468D" w:rsidRPr="0030017C">
        <w:rPr>
          <w:rFonts w:ascii="Times New Roman" w:hAnsi="Times New Roman" w:cs="Times New Roman"/>
          <w:sz w:val="28"/>
          <w:szCs w:val="28"/>
        </w:rPr>
        <w:t>ény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, hogy </w:t>
      </w:r>
      <w:r w:rsidRPr="0030017C">
        <w:rPr>
          <w:rFonts w:ascii="Times New Roman" w:hAnsi="Times New Roman" w:cs="Times New Roman"/>
          <w:sz w:val="28"/>
          <w:szCs w:val="28"/>
        </w:rPr>
        <w:t xml:space="preserve">az éremnek </w:t>
      </w:r>
      <w:r w:rsidR="00E0468D" w:rsidRPr="0030017C">
        <w:rPr>
          <w:rFonts w:ascii="Times New Roman" w:hAnsi="Times New Roman" w:cs="Times New Roman"/>
          <w:sz w:val="28"/>
          <w:szCs w:val="28"/>
        </w:rPr>
        <w:t>mindenkor két oldala volt</w:t>
      </w:r>
      <w:r w:rsidRPr="0030017C">
        <w:rPr>
          <w:rFonts w:ascii="Times New Roman" w:hAnsi="Times New Roman" w:cs="Times New Roman"/>
          <w:sz w:val="28"/>
          <w:szCs w:val="28"/>
        </w:rPr>
        <w:t xml:space="preserve"> (bár olykor az </w:t>
      </w:r>
      <w:r w:rsidR="00D3743C" w:rsidRPr="0030017C">
        <w:rPr>
          <w:rFonts w:ascii="Times New Roman" w:hAnsi="Times New Roman" w:cs="Times New Roman"/>
          <w:sz w:val="28"/>
          <w:szCs w:val="28"/>
        </w:rPr>
        <w:t>„</w:t>
      </w:r>
      <w:r w:rsidRPr="0030017C">
        <w:rPr>
          <w:rFonts w:ascii="Times New Roman" w:hAnsi="Times New Roman" w:cs="Times New Roman"/>
          <w:sz w:val="28"/>
          <w:szCs w:val="28"/>
        </w:rPr>
        <w:t>él</w:t>
      </w:r>
      <w:r w:rsidR="00BB5077" w:rsidRPr="0030017C">
        <w:rPr>
          <w:rFonts w:ascii="Times New Roman" w:hAnsi="Times New Roman" w:cs="Times New Roman"/>
          <w:sz w:val="28"/>
          <w:szCs w:val="28"/>
        </w:rPr>
        <w:t>é</w:t>
      </w:r>
      <w:r w:rsidRPr="0030017C">
        <w:rPr>
          <w:rFonts w:ascii="Times New Roman" w:hAnsi="Times New Roman" w:cs="Times New Roman"/>
          <w:sz w:val="28"/>
          <w:szCs w:val="28"/>
        </w:rPr>
        <w:t>re eset</w:t>
      </w:r>
      <w:r w:rsidR="005949AD" w:rsidRPr="0030017C">
        <w:rPr>
          <w:rFonts w:ascii="Times New Roman" w:hAnsi="Times New Roman" w:cs="Times New Roman"/>
          <w:sz w:val="28"/>
          <w:szCs w:val="28"/>
        </w:rPr>
        <w:t>t</w:t>
      </w:r>
      <w:r w:rsidR="00D3743C" w:rsidRPr="0030017C">
        <w:rPr>
          <w:rFonts w:ascii="Times New Roman" w:hAnsi="Times New Roman" w:cs="Times New Roman"/>
          <w:sz w:val="28"/>
          <w:szCs w:val="28"/>
        </w:rPr>
        <w:t>”</w:t>
      </w:r>
      <w:r w:rsidRPr="0030017C">
        <w:rPr>
          <w:rFonts w:ascii="Times New Roman" w:hAnsi="Times New Roman" w:cs="Times New Roman"/>
          <w:sz w:val="28"/>
          <w:szCs w:val="28"/>
        </w:rPr>
        <w:t>)</w:t>
      </w:r>
      <w:r w:rsidR="00E0468D" w:rsidRPr="0030017C">
        <w:rPr>
          <w:rFonts w:ascii="Times New Roman" w:hAnsi="Times New Roman" w:cs="Times New Roman"/>
          <w:sz w:val="28"/>
          <w:szCs w:val="28"/>
        </w:rPr>
        <w:t xml:space="preserve">, csak többnyire nagyon nagy különbségekkel egyik vagy másik felének javára, hátrányára. 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Sajnos tapasztalat szerint az egyik fele hivalkodva domborodott</w:t>
      </w:r>
      <w:r w:rsidR="00806AFF" w:rsidRPr="0030017C">
        <w:rPr>
          <w:rFonts w:ascii="Times New Roman" w:hAnsi="Times New Roman" w:cs="Times New Roman"/>
          <w:sz w:val="28"/>
          <w:szCs w:val="28"/>
        </w:rPr>
        <w:t>,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magát mutogatva</w:t>
      </w:r>
      <w:r w:rsidR="00806AFF" w:rsidRPr="0030017C">
        <w:rPr>
          <w:rFonts w:ascii="Times New Roman" w:hAnsi="Times New Roman" w:cs="Times New Roman"/>
          <w:sz w:val="28"/>
          <w:szCs w:val="28"/>
        </w:rPr>
        <w:t>,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egy új igazságot hirdetve</w:t>
      </w:r>
      <w:r w:rsidR="00140F51" w:rsidRPr="0030017C">
        <w:rPr>
          <w:rFonts w:ascii="Times New Roman" w:hAnsi="Times New Roman" w:cs="Times New Roman"/>
          <w:sz w:val="28"/>
          <w:szCs w:val="28"/>
        </w:rPr>
        <w:t>,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míg a másik </w:t>
      </w:r>
      <w:r w:rsidR="00140F51" w:rsidRPr="0030017C">
        <w:rPr>
          <w:rFonts w:ascii="Times New Roman" w:hAnsi="Times New Roman" w:cs="Times New Roman"/>
          <w:sz w:val="28"/>
          <w:szCs w:val="28"/>
        </w:rPr>
        <w:t>„</w:t>
      </w:r>
      <w:r w:rsidR="001710A1" w:rsidRPr="0030017C">
        <w:rPr>
          <w:rFonts w:ascii="Times New Roman" w:hAnsi="Times New Roman" w:cs="Times New Roman"/>
          <w:sz w:val="28"/>
          <w:szCs w:val="28"/>
        </w:rPr>
        <w:t>kopott</w:t>
      </w:r>
      <w:r w:rsidR="0060458A" w:rsidRPr="0030017C">
        <w:rPr>
          <w:rFonts w:ascii="Times New Roman" w:hAnsi="Times New Roman" w:cs="Times New Roman"/>
          <w:sz w:val="28"/>
          <w:szCs w:val="28"/>
        </w:rPr>
        <w:t>á hiteles</w:t>
      </w:r>
      <w:r w:rsidR="000305E9" w:rsidRPr="0030017C">
        <w:rPr>
          <w:rFonts w:ascii="Times New Roman" w:hAnsi="Times New Roman" w:cs="Times New Roman"/>
          <w:sz w:val="28"/>
          <w:szCs w:val="28"/>
        </w:rPr>
        <w:t>ülve</w:t>
      </w:r>
      <w:r w:rsidR="00140F51" w:rsidRPr="0030017C">
        <w:rPr>
          <w:rFonts w:ascii="Times New Roman" w:hAnsi="Times New Roman" w:cs="Times New Roman"/>
          <w:sz w:val="28"/>
          <w:szCs w:val="28"/>
        </w:rPr>
        <w:t>”</w:t>
      </w:r>
      <w:r w:rsidR="0060458A" w:rsidRPr="0030017C">
        <w:rPr>
          <w:rFonts w:ascii="Times New Roman" w:hAnsi="Times New Roman" w:cs="Times New Roman"/>
          <w:sz w:val="28"/>
          <w:szCs w:val="28"/>
        </w:rPr>
        <w:t>,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alig kiolvasható módon próbált felmutatni régen beigazolódott igazságokat. </w:t>
      </w:r>
      <w:r w:rsidR="005A671D" w:rsidRPr="0030017C">
        <w:rPr>
          <w:rFonts w:ascii="Times New Roman" w:hAnsi="Times New Roman" w:cs="Times New Roman"/>
          <w:sz w:val="28"/>
          <w:szCs w:val="28"/>
        </w:rPr>
        <w:t xml:space="preserve">Amikor azonban az </w:t>
      </w:r>
      <w:r w:rsidR="00D3743C" w:rsidRPr="0030017C">
        <w:rPr>
          <w:rFonts w:ascii="Times New Roman" w:hAnsi="Times New Roman" w:cs="Times New Roman"/>
          <w:sz w:val="28"/>
          <w:szCs w:val="28"/>
        </w:rPr>
        <w:t>„</w:t>
      </w:r>
      <w:r w:rsidR="005A671D" w:rsidRPr="0030017C">
        <w:rPr>
          <w:rFonts w:ascii="Times New Roman" w:hAnsi="Times New Roman" w:cs="Times New Roman"/>
          <w:sz w:val="28"/>
          <w:szCs w:val="28"/>
        </w:rPr>
        <w:t>él</w:t>
      </w:r>
      <w:r w:rsidR="00BB5077" w:rsidRPr="0030017C">
        <w:rPr>
          <w:rFonts w:ascii="Times New Roman" w:hAnsi="Times New Roman" w:cs="Times New Roman"/>
          <w:sz w:val="28"/>
          <w:szCs w:val="28"/>
        </w:rPr>
        <w:t>é</w:t>
      </w:r>
      <w:r w:rsidR="005A671D" w:rsidRPr="0030017C">
        <w:rPr>
          <w:rFonts w:ascii="Times New Roman" w:hAnsi="Times New Roman" w:cs="Times New Roman"/>
          <w:sz w:val="28"/>
          <w:szCs w:val="28"/>
        </w:rPr>
        <w:t>re esett</w:t>
      </w:r>
      <w:r w:rsidR="00D3743C" w:rsidRPr="0030017C">
        <w:rPr>
          <w:rFonts w:ascii="Times New Roman" w:hAnsi="Times New Roman" w:cs="Times New Roman"/>
          <w:sz w:val="28"/>
          <w:szCs w:val="28"/>
        </w:rPr>
        <w:t>”</w:t>
      </w:r>
      <w:r w:rsidR="005A671D" w:rsidRPr="0030017C">
        <w:rPr>
          <w:rFonts w:ascii="Times New Roman" w:hAnsi="Times New Roman" w:cs="Times New Roman"/>
          <w:sz w:val="28"/>
          <w:szCs w:val="28"/>
        </w:rPr>
        <w:t>, mindenkor kide</w:t>
      </w:r>
      <w:r w:rsidR="00D3743C" w:rsidRPr="0030017C">
        <w:rPr>
          <w:rFonts w:ascii="Times New Roman" w:hAnsi="Times New Roman" w:cs="Times New Roman"/>
          <w:sz w:val="28"/>
          <w:szCs w:val="28"/>
        </w:rPr>
        <w:t>rül</w:t>
      </w:r>
      <w:r w:rsidR="005A671D" w:rsidRPr="0030017C">
        <w:rPr>
          <w:rFonts w:ascii="Times New Roman" w:hAnsi="Times New Roman" w:cs="Times New Roman"/>
          <w:sz w:val="28"/>
          <w:szCs w:val="28"/>
        </w:rPr>
        <w:t>t, hogy abban mesterkedés</w:t>
      </w:r>
      <w:r w:rsidR="00D3743C" w:rsidRPr="0030017C">
        <w:rPr>
          <w:rFonts w:ascii="Times New Roman" w:hAnsi="Times New Roman" w:cs="Times New Roman"/>
          <w:sz w:val="28"/>
          <w:szCs w:val="28"/>
        </w:rPr>
        <w:t>, külső beavatkozás volt tetten érhető.</w:t>
      </w:r>
    </w:p>
    <w:p w:rsidR="00E0468D" w:rsidRPr="0030017C" w:rsidRDefault="00E0468D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Eleinte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40F51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40F51" w:rsidRPr="0030017C">
        <w:rPr>
          <w:rFonts w:ascii="Times New Roman" w:hAnsi="Times New Roman" w:cs="Times New Roman"/>
          <w:sz w:val="28"/>
          <w:szCs w:val="28"/>
        </w:rPr>
        <w:t xml:space="preserve">az </w:t>
      </w:r>
      <w:r w:rsidR="001710A1" w:rsidRPr="0030017C">
        <w:rPr>
          <w:rFonts w:ascii="Times New Roman" w:hAnsi="Times New Roman" w:cs="Times New Roman"/>
          <w:sz w:val="28"/>
          <w:szCs w:val="28"/>
        </w:rPr>
        <w:t>átkosnak nevezett évtizedek</w:t>
      </w:r>
      <w:r w:rsidR="0060458A" w:rsidRPr="0030017C">
        <w:rPr>
          <w:rFonts w:ascii="Times New Roman" w:hAnsi="Times New Roman" w:cs="Times New Roman"/>
          <w:sz w:val="28"/>
          <w:szCs w:val="28"/>
        </w:rPr>
        <w:t>re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40F51" w:rsidRPr="0030017C">
        <w:rPr>
          <w:rFonts w:ascii="Times New Roman" w:hAnsi="Times New Roman" w:cs="Times New Roman"/>
          <w:sz w:val="28"/>
          <w:szCs w:val="28"/>
        </w:rPr>
        <w:t>gondolok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40F51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aránylag egyszerű volt k</w:t>
      </w:r>
      <w:r w:rsidR="00BE4377" w:rsidRPr="0030017C">
        <w:rPr>
          <w:rFonts w:ascii="Times New Roman" w:hAnsi="Times New Roman" w:cs="Times New Roman"/>
          <w:sz w:val="28"/>
          <w:szCs w:val="28"/>
        </w:rPr>
        <w:t>ül</w:t>
      </w:r>
      <w:r w:rsidRPr="0030017C">
        <w:rPr>
          <w:rFonts w:ascii="Times New Roman" w:hAnsi="Times New Roman" w:cs="Times New Roman"/>
          <w:sz w:val="28"/>
          <w:szCs w:val="28"/>
        </w:rPr>
        <w:t>önbséget tenni jó és rossz, vagy inkább elfogadható és elfogadhatatlan között</w:t>
      </w:r>
      <w:r w:rsidR="0060458A" w:rsidRPr="0030017C">
        <w:rPr>
          <w:rFonts w:ascii="Times New Roman" w:hAnsi="Times New Roman" w:cs="Times New Roman"/>
          <w:sz w:val="28"/>
          <w:szCs w:val="28"/>
        </w:rPr>
        <w:t xml:space="preserve"> (ez utóbbit kényszerű módon mégis elfogadva), </w:t>
      </w:r>
      <w:r w:rsidRPr="0030017C">
        <w:rPr>
          <w:rFonts w:ascii="Times New Roman" w:hAnsi="Times New Roman" w:cs="Times New Roman"/>
          <w:sz w:val="28"/>
          <w:szCs w:val="28"/>
        </w:rPr>
        <w:t xml:space="preserve">aztán </w:t>
      </w:r>
      <w:r w:rsidR="00BE4377" w:rsidRPr="0030017C">
        <w:rPr>
          <w:rFonts w:ascii="Times New Roman" w:hAnsi="Times New Roman" w:cs="Times New Roman"/>
          <w:sz w:val="28"/>
          <w:szCs w:val="28"/>
        </w:rPr>
        <w:t>az egymást követő évtizedek és egymást váltó rendszerek (?) során a kép</w:t>
      </w:r>
      <w:r w:rsidRPr="0030017C">
        <w:rPr>
          <w:rFonts w:ascii="Times New Roman" w:hAnsi="Times New Roman" w:cs="Times New Roman"/>
          <w:sz w:val="28"/>
          <w:szCs w:val="28"/>
        </w:rPr>
        <w:t xml:space="preserve"> egyre zavarosabbá vált.</w:t>
      </w:r>
    </w:p>
    <w:p w:rsidR="00140F51" w:rsidRPr="0030017C" w:rsidRDefault="00140F51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Hogy spontán, vagy éppen tudományos gonoszsággal irányít</w:t>
      </w:r>
      <w:r w:rsidR="00D3743C" w:rsidRPr="0030017C">
        <w:rPr>
          <w:rFonts w:ascii="Times New Roman" w:hAnsi="Times New Roman" w:cs="Times New Roman"/>
          <w:sz w:val="28"/>
          <w:szCs w:val="28"/>
        </w:rPr>
        <w:t>ott felfordulás nyomán</w:t>
      </w:r>
      <w:r w:rsidRPr="0030017C">
        <w:rPr>
          <w:rFonts w:ascii="Times New Roman" w:hAnsi="Times New Roman" w:cs="Times New Roman"/>
          <w:sz w:val="28"/>
          <w:szCs w:val="28"/>
        </w:rPr>
        <w:t>, annak már irodalma van.(Saul Alinsky, Sztrgya Popovics, Gene Sharp</w:t>
      </w:r>
      <w:r w:rsidR="00FC06C2" w:rsidRPr="0030017C">
        <w:rPr>
          <w:rFonts w:ascii="Times New Roman" w:hAnsi="Times New Roman" w:cs="Times New Roman"/>
          <w:sz w:val="28"/>
          <w:szCs w:val="28"/>
        </w:rPr>
        <w:t xml:space="preserve"> pl. a színes forradalmak előkészítése terén, ami csupán egy aspektusa a nagy egésznek</w:t>
      </w:r>
      <w:r w:rsidR="004C4A30" w:rsidRPr="0030017C">
        <w:rPr>
          <w:rFonts w:ascii="Times New Roman" w:hAnsi="Times New Roman" w:cs="Times New Roman"/>
          <w:sz w:val="28"/>
          <w:szCs w:val="28"/>
        </w:rPr>
        <w:t>.</w:t>
      </w:r>
      <w:r w:rsidR="00FC06C2" w:rsidRPr="0030017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0458A" w:rsidRPr="0030017C" w:rsidRDefault="005949AD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Napjainkban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FC06C2" w:rsidRPr="0030017C">
        <w:rPr>
          <w:rFonts w:ascii="Times New Roman" w:hAnsi="Times New Roman" w:cs="Times New Roman"/>
          <w:sz w:val="28"/>
          <w:szCs w:val="28"/>
        </w:rPr>
        <w:t xml:space="preserve">azonban </w:t>
      </w:r>
      <w:r w:rsidR="00BE4377" w:rsidRPr="0030017C">
        <w:rPr>
          <w:rFonts w:ascii="Times New Roman" w:hAnsi="Times New Roman" w:cs="Times New Roman"/>
          <w:sz w:val="28"/>
          <w:szCs w:val="28"/>
        </w:rPr>
        <w:t>csak egyet lehet biztosan észlelni</w:t>
      </w:r>
      <w:r w:rsidR="004C4A30" w:rsidRPr="0030017C">
        <w:rPr>
          <w:rFonts w:ascii="Times New Roman" w:hAnsi="Times New Roman" w:cs="Times New Roman"/>
          <w:sz w:val="28"/>
          <w:szCs w:val="28"/>
        </w:rPr>
        <w:t>: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 a zuhanást! </w:t>
      </w:r>
      <w:r w:rsidR="001710A1" w:rsidRPr="0030017C">
        <w:rPr>
          <w:rFonts w:ascii="Times New Roman" w:hAnsi="Times New Roman" w:cs="Times New Roman"/>
          <w:sz w:val="28"/>
          <w:szCs w:val="28"/>
        </w:rPr>
        <w:t>És ez nem hazai gond</w:t>
      </w:r>
      <w:r w:rsidR="00D3743C" w:rsidRPr="0030017C">
        <w:rPr>
          <w:rFonts w:ascii="Times New Roman" w:hAnsi="Times New Roman" w:cs="Times New Roman"/>
          <w:sz w:val="28"/>
          <w:szCs w:val="28"/>
        </w:rPr>
        <w:t>,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hanem világjelenség. 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De </w:t>
      </w:r>
      <w:r w:rsidR="00FC06C2" w:rsidRPr="0030017C">
        <w:rPr>
          <w:rFonts w:ascii="Times New Roman" w:hAnsi="Times New Roman" w:cs="Times New Roman"/>
          <w:sz w:val="28"/>
          <w:szCs w:val="28"/>
        </w:rPr>
        <w:t xml:space="preserve">e kijelentésem </w:t>
      </w:r>
      <w:r w:rsidRPr="0030017C">
        <w:rPr>
          <w:rFonts w:ascii="Times New Roman" w:hAnsi="Times New Roman" w:cs="Times New Roman"/>
          <w:sz w:val="28"/>
          <w:szCs w:val="28"/>
        </w:rPr>
        <w:t>okán</w:t>
      </w:r>
      <w:r w:rsidR="00FC06C2" w:rsidRPr="0030017C">
        <w:rPr>
          <w:rFonts w:ascii="Times New Roman" w:hAnsi="Times New Roman" w:cs="Times New Roman"/>
          <w:sz w:val="28"/>
          <w:szCs w:val="28"/>
        </w:rPr>
        <w:t xml:space="preserve"> már </w:t>
      </w:r>
      <w:r w:rsidR="00806AFF" w:rsidRPr="0030017C">
        <w:rPr>
          <w:rFonts w:ascii="Times New Roman" w:hAnsi="Times New Roman" w:cs="Times New Roman"/>
          <w:sz w:val="28"/>
          <w:szCs w:val="28"/>
        </w:rPr>
        <w:t xml:space="preserve">hallom amint </w:t>
      </w:r>
      <w:r w:rsidR="00FC06C2" w:rsidRPr="0030017C">
        <w:rPr>
          <w:rFonts w:ascii="Times New Roman" w:hAnsi="Times New Roman" w:cs="Times New Roman"/>
          <w:sz w:val="28"/>
          <w:szCs w:val="28"/>
        </w:rPr>
        <w:t>rám</w:t>
      </w:r>
      <w:r w:rsidR="0055102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FC06C2" w:rsidRPr="0030017C">
        <w:rPr>
          <w:rFonts w:ascii="Times New Roman" w:hAnsi="Times New Roman" w:cs="Times New Roman"/>
          <w:sz w:val="28"/>
          <w:szCs w:val="28"/>
        </w:rPr>
        <w:t>pir</w:t>
      </w:r>
      <w:r w:rsidR="00E83317" w:rsidRPr="0030017C">
        <w:rPr>
          <w:rFonts w:ascii="Times New Roman" w:hAnsi="Times New Roman" w:cs="Times New Roman"/>
          <w:sz w:val="28"/>
          <w:szCs w:val="28"/>
        </w:rPr>
        <w:t>í</w:t>
      </w:r>
      <w:r w:rsidR="00FC06C2" w:rsidRPr="0030017C">
        <w:rPr>
          <w:rFonts w:ascii="Times New Roman" w:hAnsi="Times New Roman" w:cs="Times New Roman"/>
          <w:sz w:val="28"/>
          <w:szCs w:val="28"/>
        </w:rPr>
        <w:t>t</w:t>
      </w:r>
      <w:r w:rsidR="0060458A" w:rsidRPr="0030017C">
        <w:rPr>
          <w:rFonts w:ascii="Times New Roman" w:hAnsi="Times New Roman" w:cs="Times New Roman"/>
          <w:sz w:val="28"/>
          <w:szCs w:val="28"/>
        </w:rPr>
        <w:t xml:space="preserve"> a vélt 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világrend trendje: csak szerinted </w:t>
      </w:r>
      <w:r w:rsidR="0060458A" w:rsidRPr="0030017C">
        <w:rPr>
          <w:rFonts w:ascii="Times New Roman" w:hAnsi="Times New Roman" w:cs="Times New Roman"/>
          <w:sz w:val="28"/>
          <w:szCs w:val="28"/>
        </w:rPr>
        <w:t>zuhanás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! Mert ez éppen </w:t>
      </w:r>
      <w:r w:rsidR="00CC457B" w:rsidRPr="0030017C">
        <w:rPr>
          <w:rFonts w:ascii="Times New Roman" w:hAnsi="Times New Roman" w:cs="Times New Roman"/>
          <w:sz w:val="28"/>
          <w:szCs w:val="28"/>
        </w:rPr>
        <w:t xml:space="preserve">maga 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a progresszió, a haladás, az 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egyedül üdvözítő </w:t>
      </w:r>
      <w:r w:rsidR="00BE4377" w:rsidRPr="0030017C">
        <w:rPr>
          <w:rFonts w:ascii="Times New Roman" w:hAnsi="Times New Roman" w:cs="Times New Roman"/>
          <w:sz w:val="28"/>
          <w:szCs w:val="28"/>
        </w:rPr>
        <w:t>ÚT!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377" w:rsidRPr="0030017C" w:rsidRDefault="0060458A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Nos, e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 világméretű fortyogásban az emberiség egyre jelentősebb része élheti</w:t>
      </w:r>
      <w:r w:rsid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710A1" w:rsidRPr="0030017C">
        <w:rPr>
          <w:rFonts w:ascii="Times New Roman" w:hAnsi="Times New Roman" w:cs="Times New Roman"/>
          <w:sz w:val="28"/>
          <w:szCs w:val="28"/>
        </w:rPr>
        <w:t xml:space="preserve">(?) meg a vízben lassan felfőzött </w:t>
      </w:r>
      <w:r w:rsidRPr="0030017C">
        <w:rPr>
          <w:rFonts w:ascii="Times New Roman" w:hAnsi="Times New Roman" w:cs="Times New Roman"/>
          <w:sz w:val="28"/>
          <w:szCs w:val="28"/>
        </w:rPr>
        <w:t xml:space="preserve">gyanútlan </w:t>
      </w:r>
      <w:r w:rsidR="001710A1" w:rsidRPr="0030017C">
        <w:rPr>
          <w:rFonts w:ascii="Times New Roman" w:hAnsi="Times New Roman" w:cs="Times New Roman"/>
          <w:sz w:val="28"/>
          <w:szCs w:val="28"/>
        </w:rPr>
        <w:t>béka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710A1" w:rsidRPr="0030017C">
        <w:rPr>
          <w:rFonts w:ascii="Times New Roman" w:hAnsi="Times New Roman" w:cs="Times New Roman"/>
          <w:sz w:val="28"/>
          <w:szCs w:val="28"/>
        </w:rPr>
        <w:t>sorsát.</w:t>
      </w:r>
    </w:p>
    <w:p w:rsidR="00BE4377" w:rsidRPr="0030017C" w:rsidRDefault="00BE4377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utóbbi évek nehéz hazai és főleg nemzetközi küzdelmei közepette azt észlelhettük, hogy nálunk biztonság van</w:t>
      </w:r>
      <w:r w:rsidR="0060458A" w:rsidRPr="0030017C">
        <w:rPr>
          <w:rFonts w:ascii="Times New Roman" w:hAnsi="Times New Roman" w:cs="Times New Roman"/>
          <w:sz w:val="28"/>
          <w:szCs w:val="28"/>
        </w:rPr>
        <w:t>, nálunk előremutató népjóléti intézkedések sorjáznak.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ezt </w:t>
      </w:r>
      <w:r w:rsidR="0060458A" w:rsidRPr="0030017C">
        <w:rPr>
          <w:rFonts w:ascii="Times New Roman" w:hAnsi="Times New Roman" w:cs="Times New Roman"/>
          <w:sz w:val="28"/>
          <w:szCs w:val="28"/>
        </w:rPr>
        <w:t>az átlag</w:t>
      </w:r>
      <w:r w:rsidR="0030017C">
        <w:rPr>
          <w:rFonts w:ascii="Times New Roman" w:hAnsi="Times New Roman" w:cs="Times New Roman"/>
          <w:sz w:val="28"/>
          <w:szCs w:val="28"/>
        </w:rPr>
        <w:t>-</w:t>
      </w:r>
      <w:r w:rsidR="0060458A" w:rsidRPr="0030017C">
        <w:rPr>
          <w:rFonts w:ascii="Times New Roman" w:hAnsi="Times New Roman" w:cs="Times New Roman"/>
          <w:sz w:val="28"/>
          <w:szCs w:val="28"/>
        </w:rPr>
        <w:t xml:space="preserve">választó </w:t>
      </w:r>
      <w:r w:rsidRPr="0030017C">
        <w:rPr>
          <w:rFonts w:ascii="Times New Roman" w:hAnsi="Times New Roman" w:cs="Times New Roman"/>
          <w:sz w:val="28"/>
          <w:szCs w:val="28"/>
        </w:rPr>
        <w:t>természetesnek vett</w:t>
      </w:r>
      <w:r w:rsidR="0060458A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. Mert az</w:t>
      </w:r>
      <w:r w:rsidR="005949AD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ami hosszabb távon megadatik nem jelent a társadalomnak sikert, eredményt. A</w:t>
      </w:r>
      <w:r w:rsidR="00DB7791" w:rsidRPr="0030017C">
        <w:rPr>
          <w:rFonts w:ascii="Times New Roman" w:hAnsi="Times New Roman" w:cs="Times New Roman"/>
          <w:sz w:val="28"/>
          <w:szCs w:val="28"/>
        </w:rPr>
        <w:t>mi</w:t>
      </w:r>
      <w:r w:rsidRPr="0030017C">
        <w:rPr>
          <w:rFonts w:ascii="Times New Roman" w:hAnsi="Times New Roman" w:cs="Times New Roman"/>
          <w:sz w:val="28"/>
          <w:szCs w:val="28"/>
        </w:rPr>
        <w:t xml:space="preserve"> van</w:t>
      </w:r>
      <w:r w:rsidR="0030017C">
        <w:rPr>
          <w:rFonts w:ascii="Times New Roman" w:hAnsi="Times New Roman" w:cs="Times New Roman"/>
          <w:sz w:val="28"/>
          <w:szCs w:val="28"/>
        </w:rPr>
        <w:t xml:space="preserve">, </w:t>
      </w:r>
      <w:r w:rsidRPr="0030017C">
        <w:rPr>
          <w:rFonts w:ascii="Times New Roman" w:hAnsi="Times New Roman" w:cs="Times New Roman"/>
          <w:sz w:val="28"/>
          <w:szCs w:val="28"/>
        </w:rPr>
        <w:t>az jár, az másként nem is lehetne.</w:t>
      </w:r>
      <w:r w:rsidR="00FC06C2" w:rsidRPr="0030017C">
        <w:rPr>
          <w:rFonts w:ascii="Times New Roman" w:hAnsi="Times New Roman" w:cs="Times New Roman"/>
          <w:sz w:val="28"/>
          <w:szCs w:val="28"/>
        </w:rPr>
        <w:t xml:space="preserve"> És ez igaz</w:t>
      </w:r>
      <w:r w:rsidR="004C4A30" w:rsidRPr="0030017C">
        <w:rPr>
          <w:rFonts w:ascii="Times New Roman" w:hAnsi="Times New Roman" w:cs="Times New Roman"/>
          <w:sz w:val="28"/>
          <w:szCs w:val="28"/>
        </w:rPr>
        <w:t>,</w:t>
      </w:r>
      <w:r w:rsidR="00FC06C2" w:rsidRPr="0030017C">
        <w:rPr>
          <w:rFonts w:ascii="Times New Roman" w:hAnsi="Times New Roman" w:cs="Times New Roman"/>
          <w:sz w:val="28"/>
          <w:szCs w:val="28"/>
        </w:rPr>
        <w:t xml:space="preserve"> de még nem elég a megértéshez.</w:t>
      </w:r>
    </w:p>
    <w:p w:rsidR="000E57CA" w:rsidRPr="0030017C" w:rsidRDefault="000E57CA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Történt pedig</w:t>
      </w:r>
      <w:r w:rsidR="00DD077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ami történt.</w:t>
      </w:r>
    </w:p>
    <w:p w:rsidR="00FC06C2" w:rsidRPr="0030017C" w:rsidRDefault="00FC06C2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egymást váltogató vé</w:t>
      </w:r>
      <w:r w:rsidR="0030017C">
        <w:rPr>
          <w:rFonts w:ascii="Times New Roman" w:hAnsi="Times New Roman" w:cs="Times New Roman"/>
          <w:sz w:val="28"/>
          <w:szCs w:val="28"/>
        </w:rPr>
        <w:t>lemények egymásnak ellentmondva á</w:t>
      </w:r>
      <w:r w:rsidRPr="0030017C">
        <w:rPr>
          <w:rFonts w:ascii="Times New Roman" w:hAnsi="Times New Roman" w:cs="Times New Roman"/>
          <w:sz w:val="28"/>
          <w:szCs w:val="28"/>
        </w:rPr>
        <w:t xml:space="preserve">llnak előttünk. </w:t>
      </w:r>
    </w:p>
    <w:p w:rsidR="00F446A8" w:rsidRPr="0030017C" w:rsidRDefault="00F446A8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Végleges választ </w:t>
      </w:r>
      <w:r w:rsidR="00E83317" w:rsidRPr="0030017C">
        <w:rPr>
          <w:rFonts w:ascii="Times New Roman" w:hAnsi="Times New Roman" w:cs="Times New Roman"/>
          <w:sz w:val="28"/>
          <w:szCs w:val="28"/>
        </w:rPr>
        <w:t>sok szakértő</w:t>
      </w:r>
      <w:r w:rsidRPr="0030017C">
        <w:rPr>
          <w:rFonts w:ascii="Times New Roman" w:hAnsi="Times New Roman" w:cs="Times New Roman"/>
          <w:sz w:val="28"/>
          <w:szCs w:val="28"/>
        </w:rPr>
        <w:t xml:space="preserve"> őszre vár</w:t>
      </w:r>
      <w:r w:rsidR="00E83317" w:rsidRPr="0030017C">
        <w:rPr>
          <w:rFonts w:ascii="Times New Roman" w:hAnsi="Times New Roman" w:cs="Times New Roman"/>
          <w:sz w:val="28"/>
          <w:szCs w:val="28"/>
        </w:rPr>
        <w:t xml:space="preserve"> (?)</w:t>
      </w:r>
      <w:r w:rsidRPr="0030017C">
        <w:rPr>
          <w:rFonts w:ascii="Times New Roman" w:hAnsi="Times New Roman" w:cs="Times New Roman"/>
          <w:sz w:val="28"/>
          <w:szCs w:val="28"/>
        </w:rPr>
        <w:t>.</w:t>
      </w:r>
    </w:p>
    <w:p w:rsidR="00F446A8" w:rsidRPr="0030017C" w:rsidRDefault="00F446A8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De a találgatásoknak sem lehet gátat szabni.</w:t>
      </w:r>
    </w:p>
    <w:p w:rsidR="00FC06C2" w:rsidRPr="0030017C" w:rsidRDefault="00FC06C2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Így például vannak, akik kevesellik az elért eredmények felmutatását</w:t>
      </w:r>
      <w:r w:rsidR="00D3743C" w:rsidRPr="0030017C">
        <w:rPr>
          <w:rFonts w:ascii="Times New Roman" w:hAnsi="Times New Roman" w:cs="Times New Roman"/>
          <w:sz w:val="28"/>
          <w:szCs w:val="28"/>
        </w:rPr>
        <w:t xml:space="preserve"> a választói tömegek (tehát a közönségként egységesnek számító magyar nép) előtt</w:t>
      </w:r>
      <w:r w:rsidRPr="0030017C">
        <w:rPr>
          <w:rFonts w:ascii="Times New Roman" w:hAnsi="Times New Roman" w:cs="Times New Roman"/>
          <w:sz w:val="28"/>
          <w:szCs w:val="28"/>
        </w:rPr>
        <w:t>, mások azt állítják, hogy a választói közeg sohasem eredménytisztelő. De hasonló ellentétpárokba</w:t>
      </w:r>
      <w:r w:rsidR="000E57CA" w:rsidRPr="0030017C">
        <w:rPr>
          <w:rFonts w:ascii="Times New Roman" w:hAnsi="Times New Roman" w:cs="Times New Roman"/>
          <w:sz w:val="28"/>
          <w:szCs w:val="28"/>
        </w:rPr>
        <w:t>n</w:t>
      </w:r>
      <w:r w:rsidRPr="0030017C">
        <w:rPr>
          <w:rFonts w:ascii="Times New Roman" w:hAnsi="Times New Roman" w:cs="Times New Roman"/>
          <w:sz w:val="28"/>
          <w:szCs w:val="28"/>
        </w:rPr>
        <w:t xml:space="preserve"> bővelkedünk.</w:t>
      </w:r>
    </w:p>
    <w:p w:rsidR="003F1657" w:rsidRPr="0030017C" w:rsidRDefault="00FC06C2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Nekem kellő szerénységgel az „ugrik be”, hogy egy általunk érzékelhetően javuló életérzet váltott </w:t>
      </w:r>
      <w:r w:rsidR="00D3743C" w:rsidRPr="0030017C">
        <w:rPr>
          <w:rFonts w:ascii="Times New Roman" w:hAnsi="Times New Roman" w:cs="Times New Roman"/>
          <w:sz w:val="28"/>
          <w:szCs w:val="28"/>
        </w:rPr>
        <w:t xml:space="preserve">mesterségesen </w:t>
      </w:r>
      <w:r w:rsidRPr="0030017C">
        <w:rPr>
          <w:rFonts w:ascii="Times New Roman" w:hAnsi="Times New Roman" w:cs="Times New Roman"/>
          <w:sz w:val="28"/>
          <w:szCs w:val="28"/>
        </w:rPr>
        <w:t>visszájára, amikor az ellenkampánynak sikerült elhitetni a tömegekkel, hogy ma minden rosszabb, hogy rosszabbul élünk</w:t>
      </w:r>
      <w:r w:rsid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mint előbb. </w:t>
      </w:r>
      <w:r w:rsidR="004C4A30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nnek a legkifejezőbb defin</w:t>
      </w:r>
      <w:r w:rsidR="003F1657" w:rsidRPr="0030017C">
        <w:rPr>
          <w:rFonts w:ascii="Times New Roman" w:hAnsi="Times New Roman" w:cs="Times New Roman"/>
          <w:sz w:val="28"/>
          <w:szCs w:val="28"/>
        </w:rPr>
        <w:t>í</w:t>
      </w:r>
      <w:r w:rsidRPr="0030017C">
        <w:rPr>
          <w:rFonts w:ascii="Times New Roman" w:hAnsi="Times New Roman" w:cs="Times New Roman"/>
          <w:sz w:val="28"/>
          <w:szCs w:val="28"/>
        </w:rPr>
        <w:t xml:space="preserve">ciója nem nyomdaképes, de </w:t>
      </w:r>
      <w:r w:rsidRPr="0030017C">
        <w:rPr>
          <w:rFonts w:ascii="Times New Roman" w:hAnsi="Times New Roman" w:cs="Times New Roman"/>
          <w:sz w:val="28"/>
          <w:szCs w:val="28"/>
        </w:rPr>
        <w:lastRenderedPageBreak/>
        <w:t xml:space="preserve">mégis leírandó. </w:t>
      </w:r>
      <w:r w:rsidR="003F1657" w:rsidRPr="0030017C">
        <w:rPr>
          <w:rFonts w:ascii="Times New Roman" w:hAnsi="Times New Roman" w:cs="Times New Roman"/>
          <w:sz w:val="28"/>
          <w:szCs w:val="28"/>
        </w:rPr>
        <w:t>Felbukkant</w:t>
      </w:r>
      <w:r w:rsidRPr="0030017C">
        <w:rPr>
          <w:rFonts w:ascii="Times New Roman" w:hAnsi="Times New Roman" w:cs="Times New Roman"/>
          <w:sz w:val="28"/>
          <w:szCs w:val="28"/>
        </w:rPr>
        <w:t xml:space="preserve"> ugyanis a „mindent…rozás”</w:t>
      </w:r>
      <w:r w:rsidR="003F1657" w:rsidRPr="0030017C">
        <w:rPr>
          <w:rFonts w:ascii="Times New Roman" w:hAnsi="Times New Roman" w:cs="Times New Roman"/>
          <w:sz w:val="28"/>
          <w:szCs w:val="28"/>
        </w:rPr>
        <w:t xml:space="preserve"> jelensége. Vagy módszere</w:t>
      </w:r>
      <w:r w:rsidR="00806AFF" w:rsidRPr="0030017C">
        <w:rPr>
          <w:rFonts w:ascii="Times New Roman" w:hAnsi="Times New Roman" w:cs="Times New Roman"/>
          <w:sz w:val="28"/>
          <w:szCs w:val="28"/>
        </w:rPr>
        <w:t>! Kiderült, hogy tömege</w:t>
      </w:r>
      <w:r w:rsidR="0081517D" w:rsidRPr="0030017C">
        <w:rPr>
          <w:rFonts w:ascii="Times New Roman" w:hAnsi="Times New Roman" w:cs="Times New Roman"/>
          <w:sz w:val="28"/>
          <w:szCs w:val="28"/>
        </w:rPr>
        <w:t>k</w:t>
      </w:r>
      <w:r w:rsidR="00806AFF" w:rsidRPr="0030017C">
        <w:rPr>
          <w:rFonts w:ascii="Times New Roman" w:hAnsi="Times New Roman" w:cs="Times New Roman"/>
          <w:sz w:val="28"/>
          <w:szCs w:val="28"/>
        </w:rPr>
        <w:t>ben sikerül a valós jót, virtuális rosszá szuggerálni.</w:t>
      </w:r>
      <w:r w:rsidR="003F1657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D3743C" w:rsidRPr="0030017C">
        <w:rPr>
          <w:rFonts w:ascii="Times New Roman" w:hAnsi="Times New Roman" w:cs="Times New Roman"/>
          <w:sz w:val="28"/>
          <w:szCs w:val="28"/>
        </w:rPr>
        <w:t>Ez pedig édes testvére volt annak a gyakorlatnak, amely minden eredményt sejtető lépést, és minden megvalósult eredményt egyszerűen negált. Hány olyan tagadhatatlanul jó kezdeményezést</w:t>
      </w:r>
      <w:r w:rsidR="004A4248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D3743C" w:rsidRPr="0030017C">
        <w:rPr>
          <w:rFonts w:ascii="Times New Roman" w:hAnsi="Times New Roman" w:cs="Times New Roman"/>
          <w:sz w:val="28"/>
          <w:szCs w:val="28"/>
        </w:rPr>
        <w:t>i</w:t>
      </w:r>
      <w:r w:rsidR="004A4248" w:rsidRPr="0030017C">
        <w:rPr>
          <w:rFonts w:ascii="Times New Roman" w:hAnsi="Times New Roman" w:cs="Times New Roman"/>
          <w:sz w:val="28"/>
          <w:szCs w:val="28"/>
        </w:rPr>
        <w:t>s</w:t>
      </w:r>
      <w:r w:rsidR="00D3743C" w:rsidRPr="0030017C">
        <w:rPr>
          <w:rFonts w:ascii="Times New Roman" w:hAnsi="Times New Roman" w:cs="Times New Roman"/>
          <w:sz w:val="28"/>
          <w:szCs w:val="28"/>
        </w:rPr>
        <w:t xml:space="preserve">merünk az utóbbi másfél évtizedben, amelyre a </w:t>
      </w:r>
      <w:r w:rsidR="004A4248" w:rsidRPr="0030017C">
        <w:rPr>
          <w:rFonts w:ascii="Times New Roman" w:hAnsi="Times New Roman" w:cs="Times New Roman"/>
          <w:sz w:val="28"/>
          <w:szCs w:val="28"/>
        </w:rPr>
        <w:t>„</w:t>
      </w:r>
      <w:r w:rsidR="00D3743C" w:rsidRPr="0030017C">
        <w:rPr>
          <w:rFonts w:ascii="Times New Roman" w:hAnsi="Times New Roman" w:cs="Times New Roman"/>
          <w:sz w:val="28"/>
          <w:szCs w:val="28"/>
        </w:rPr>
        <w:t>nem kell</w:t>
      </w:r>
      <w:r w:rsidR="004A4248" w:rsidRPr="0030017C">
        <w:rPr>
          <w:rFonts w:ascii="Times New Roman" w:hAnsi="Times New Roman" w:cs="Times New Roman"/>
          <w:sz w:val="28"/>
          <w:szCs w:val="28"/>
        </w:rPr>
        <w:t>”</w:t>
      </w:r>
      <w:r w:rsidR="00D3743C" w:rsidRPr="0030017C">
        <w:rPr>
          <w:rFonts w:ascii="Times New Roman" w:hAnsi="Times New Roman" w:cs="Times New Roman"/>
          <w:sz w:val="28"/>
          <w:szCs w:val="28"/>
        </w:rPr>
        <w:t xml:space="preserve"> volt a válasz. </w:t>
      </w:r>
      <w:r w:rsidR="004A4248" w:rsidRPr="0030017C">
        <w:rPr>
          <w:rFonts w:ascii="Times New Roman" w:hAnsi="Times New Roman" w:cs="Times New Roman"/>
          <w:sz w:val="28"/>
          <w:szCs w:val="28"/>
        </w:rPr>
        <w:t>Aztán, ha ennek ellenére megvalósult</w:t>
      </w:r>
      <w:r w:rsidR="00E83317" w:rsidRPr="0030017C">
        <w:rPr>
          <w:rFonts w:ascii="Times New Roman" w:hAnsi="Times New Roman" w:cs="Times New Roman"/>
          <w:sz w:val="28"/>
          <w:szCs w:val="28"/>
        </w:rPr>
        <w:t>,</w:t>
      </w:r>
      <w:r w:rsidR="004A4248" w:rsidRPr="0030017C">
        <w:rPr>
          <w:rFonts w:ascii="Times New Roman" w:hAnsi="Times New Roman" w:cs="Times New Roman"/>
          <w:sz w:val="28"/>
          <w:szCs w:val="28"/>
        </w:rPr>
        <w:t xml:space="preserve"> s ott állt a szeműnk előtt az elismerések reflektorfényében, következett az elhallgatás, vagy egyeseknél a gyors odatolakodás a fénycsóvába. (Lásd. pl. a ligetprojekt esetét.) </w:t>
      </w:r>
    </w:p>
    <w:p w:rsidR="00A14A25" w:rsidRPr="0030017C" w:rsidRDefault="00A14A25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Felbukkant az a feltételezés is, hogy a Fidesz elvesztette a középosztályt. Ugyanakkor emlékezhetünk arra, hogy </w:t>
      </w:r>
      <w:r w:rsidR="006E4232" w:rsidRPr="0030017C">
        <w:rPr>
          <w:rFonts w:ascii="Times New Roman" w:hAnsi="Times New Roman" w:cs="Times New Roman"/>
          <w:sz w:val="28"/>
          <w:szCs w:val="28"/>
        </w:rPr>
        <w:t xml:space="preserve">e réteg támogatása miatt </w:t>
      </w:r>
      <w:r w:rsidRPr="0030017C">
        <w:rPr>
          <w:rFonts w:ascii="Times New Roman" w:hAnsi="Times New Roman" w:cs="Times New Roman"/>
          <w:sz w:val="28"/>
          <w:szCs w:val="28"/>
        </w:rPr>
        <w:t>éppen a középosztály szerepét felismerő politika kapott megannyi bírálatot. Pedig ez képviseli azt az erőt, amely egyre többeket képes magához emelni a lemaradtak</w:t>
      </w:r>
      <w:r w:rsidR="006E4232" w:rsidRPr="0030017C">
        <w:rPr>
          <w:rFonts w:ascii="Times New Roman" w:hAnsi="Times New Roman" w:cs="Times New Roman"/>
          <w:sz w:val="28"/>
          <w:szCs w:val="28"/>
        </w:rPr>
        <w:t xml:space="preserve"> közül.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 igaz </w:t>
      </w:r>
      <w:r w:rsidR="006E4232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 xml:space="preserve"> vélemény, akkor ez is újabb bizonyítéka a fiataloknál már észle</w:t>
      </w:r>
      <w:r w:rsidR="006E4232" w:rsidRPr="0030017C">
        <w:rPr>
          <w:rFonts w:ascii="Times New Roman" w:hAnsi="Times New Roman" w:cs="Times New Roman"/>
          <w:sz w:val="28"/>
          <w:szCs w:val="28"/>
        </w:rPr>
        <w:t>l</w:t>
      </w:r>
      <w:r w:rsidRPr="0030017C">
        <w:rPr>
          <w:rFonts w:ascii="Times New Roman" w:hAnsi="Times New Roman" w:cs="Times New Roman"/>
          <w:sz w:val="28"/>
          <w:szCs w:val="28"/>
        </w:rPr>
        <w:t xml:space="preserve">t magatartásnak, vagyis a támogatók „ledöfésének”?  </w:t>
      </w:r>
    </w:p>
    <w:p w:rsidR="003F1657" w:rsidRPr="0030017C" w:rsidRDefault="003F1657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Hogy nem az eredmények lobogtatása hiányzott, arról az utolsó hónapok nagygyűléseinek</w:t>
      </w:r>
      <w:r w:rsidR="004C4A30" w:rsidRPr="0030017C">
        <w:rPr>
          <w:rFonts w:ascii="Times New Roman" w:hAnsi="Times New Roman" w:cs="Times New Roman"/>
          <w:sz w:val="28"/>
          <w:szCs w:val="28"/>
        </w:rPr>
        <w:t xml:space="preserve"> szónoklatai</w:t>
      </w:r>
      <w:r w:rsidRPr="0030017C">
        <w:rPr>
          <w:rFonts w:ascii="Times New Roman" w:hAnsi="Times New Roman" w:cs="Times New Roman"/>
          <w:sz w:val="28"/>
          <w:szCs w:val="28"/>
        </w:rPr>
        <w:t xml:space="preserve"> tanúskodtak. Legfeljebb későinek tarthatjuk</w:t>
      </w:r>
      <w:r w:rsidR="00806AFF" w:rsidRPr="0030017C">
        <w:rPr>
          <w:rFonts w:ascii="Times New Roman" w:hAnsi="Times New Roman" w:cs="Times New Roman"/>
          <w:sz w:val="28"/>
          <w:szCs w:val="28"/>
        </w:rPr>
        <w:t xml:space="preserve"> a felismerést</w:t>
      </w:r>
      <w:r w:rsidRPr="0030017C">
        <w:rPr>
          <w:rFonts w:ascii="Times New Roman" w:hAnsi="Times New Roman" w:cs="Times New Roman"/>
          <w:sz w:val="28"/>
          <w:szCs w:val="28"/>
        </w:rPr>
        <w:t>?</w:t>
      </w:r>
    </w:p>
    <w:p w:rsidR="00F446A8" w:rsidRPr="0030017C" w:rsidRDefault="00F446A8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Egyszerű okokkal nehezen magyarázható</w:t>
      </w:r>
      <w:r w:rsidR="00A74788" w:rsidRPr="0030017C">
        <w:rPr>
          <w:rFonts w:ascii="Times New Roman" w:hAnsi="Times New Roman" w:cs="Times New Roman"/>
          <w:sz w:val="28"/>
          <w:szCs w:val="28"/>
        </w:rPr>
        <w:t xml:space="preserve"> a drámai fordulat,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nem csoda, hogy számos vélemény a transzcendens beavatkozásának céljait találgatja. Hiszen már maga Orbán Viktor is sokak szemében küldetéses, sőt küldött vezető volt.</w:t>
      </w:r>
    </w:p>
    <w:p w:rsidR="00F446A8" w:rsidRPr="0030017C" w:rsidRDefault="008B4E61" w:rsidP="0009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Sok tag</w:t>
      </w:r>
      <w:r w:rsidR="00A74788" w:rsidRPr="0030017C">
        <w:rPr>
          <w:rFonts w:ascii="Times New Roman" w:hAnsi="Times New Roman" w:cs="Times New Roman"/>
          <w:sz w:val="28"/>
          <w:szCs w:val="28"/>
        </w:rPr>
        <w:t>lalgató</w:t>
      </w:r>
      <w:r w:rsidR="00F6737C" w:rsidRPr="0030017C">
        <w:rPr>
          <w:rFonts w:ascii="Times New Roman" w:hAnsi="Times New Roman" w:cs="Times New Roman"/>
          <w:sz w:val="28"/>
          <w:szCs w:val="28"/>
        </w:rPr>
        <w:t xml:space="preserve"> keresgél a kegyelmi ügy körül. </w:t>
      </w:r>
      <w:r w:rsidR="00A74788" w:rsidRPr="0030017C">
        <w:rPr>
          <w:rFonts w:ascii="Times New Roman" w:hAnsi="Times New Roman" w:cs="Times New Roman"/>
          <w:sz w:val="28"/>
          <w:szCs w:val="28"/>
        </w:rPr>
        <w:t>Mert</w:t>
      </w:r>
      <w:r w:rsidR="00F6737C" w:rsidRPr="0030017C">
        <w:rPr>
          <w:rFonts w:ascii="Times New Roman" w:hAnsi="Times New Roman" w:cs="Times New Roman"/>
          <w:sz w:val="28"/>
          <w:szCs w:val="28"/>
        </w:rPr>
        <w:t xml:space="preserve"> az</w:t>
      </w:r>
      <w:r w:rsidR="00A74788" w:rsidRPr="0030017C">
        <w:rPr>
          <w:rFonts w:ascii="Times New Roman" w:hAnsi="Times New Roman" w:cs="Times New Roman"/>
          <w:sz w:val="28"/>
          <w:szCs w:val="28"/>
        </w:rPr>
        <w:t>,</w:t>
      </w:r>
      <w:r w:rsidR="00F6737C" w:rsidRPr="0030017C">
        <w:rPr>
          <w:rFonts w:ascii="Times New Roman" w:hAnsi="Times New Roman" w:cs="Times New Roman"/>
          <w:sz w:val="28"/>
          <w:szCs w:val="28"/>
        </w:rPr>
        <w:t xml:space="preserve"> ami akkor történt valós súlyában igen távol áll attól</w:t>
      </w:r>
      <w:r w:rsidR="00A74788" w:rsidRPr="0030017C">
        <w:rPr>
          <w:rFonts w:ascii="Times New Roman" w:hAnsi="Times New Roman" w:cs="Times New Roman"/>
          <w:sz w:val="28"/>
          <w:szCs w:val="28"/>
        </w:rPr>
        <w:t>,</w:t>
      </w:r>
      <w:r w:rsidR="00F6737C" w:rsidRPr="0030017C">
        <w:rPr>
          <w:rFonts w:ascii="Times New Roman" w:hAnsi="Times New Roman" w:cs="Times New Roman"/>
          <w:sz w:val="28"/>
          <w:szCs w:val="28"/>
        </w:rPr>
        <w:t xml:space="preserve"> ami utána (belőle) következett. </w:t>
      </w:r>
    </w:p>
    <w:p w:rsidR="00F6737C" w:rsidRPr="0030017C" w:rsidRDefault="00F6737C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Azt is kutatják, hogy a globalizációs hátt</w:t>
      </w:r>
      <w:r w:rsidR="000E57CA" w:rsidRPr="0030017C">
        <w:rPr>
          <w:rFonts w:ascii="Times New Roman" w:hAnsi="Times New Roman" w:cs="Times New Roman"/>
          <w:sz w:val="28"/>
          <w:szCs w:val="28"/>
        </w:rPr>
        <w:t>é</w:t>
      </w:r>
      <w:r w:rsidRPr="0030017C">
        <w:rPr>
          <w:rFonts w:ascii="Times New Roman" w:hAnsi="Times New Roman" w:cs="Times New Roman"/>
          <w:sz w:val="28"/>
          <w:szCs w:val="28"/>
        </w:rPr>
        <w:t>rhatalom milyen mértékben volt érdekelt az egész világrendet építő nagy projektjével szembe men</w:t>
      </w:r>
      <w:r w:rsidR="00E83317" w:rsidRPr="0030017C">
        <w:rPr>
          <w:rFonts w:ascii="Times New Roman" w:hAnsi="Times New Roman" w:cs="Times New Roman"/>
          <w:sz w:val="28"/>
          <w:szCs w:val="28"/>
        </w:rPr>
        <w:t xml:space="preserve">etelő miniszterelnök eltávolításában. </w:t>
      </w:r>
    </w:p>
    <w:p w:rsidR="00F6737C" w:rsidRPr="0030017C" w:rsidRDefault="00F6737C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De </w:t>
      </w:r>
      <w:r w:rsidR="00E83317" w:rsidRPr="0030017C">
        <w:rPr>
          <w:rFonts w:ascii="Times New Roman" w:hAnsi="Times New Roman" w:cs="Times New Roman"/>
          <w:sz w:val="28"/>
          <w:szCs w:val="28"/>
        </w:rPr>
        <w:t xml:space="preserve">ettől függetlenül, </w:t>
      </w:r>
      <w:r w:rsidRPr="0030017C">
        <w:rPr>
          <w:rFonts w:ascii="Times New Roman" w:hAnsi="Times New Roman" w:cs="Times New Roman"/>
          <w:sz w:val="28"/>
          <w:szCs w:val="28"/>
        </w:rPr>
        <w:t>maga a magyar választói közeg megnyerése, elvakítása ga</w:t>
      </w:r>
      <w:r w:rsidR="00E83317" w:rsidRPr="0030017C">
        <w:rPr>
          <w:rFonts w:ascii="Times New Roman" w:hAnsi="Times New Roman" w:cs="Times New Roman"/>
          <w:sz w:val="28"/>
          <w:szCs w:val="28"/>
        </w:rPr>
        <w:t>z</w:t>
      </w:r>
      <w:r w:rsidRPr="0030017C">
        <w:rPr>
          <w:rFonts w:ascii="Times New Roman" w:hAnsi="Times New Roman" w:cs="Times New Roman"/>
          <w:sz w:val="28"/>
          <w:szCs w:val="28"/>
        </w:rPr>
        <w:t xml:space="preserve">dag irodalommal fog bírni az elkövetkező évek során. Ezt nem csupán az érdekes és válaszra váró téma teszi valószínűvé, hanem </w:t>
      </w:r>
      <w:r w:rsidR="00E83317" w:rsidRPr="0030017C">
        <w:rPr>
          <w:rFonts w:ascii="Times New Roman" w:hAnsi="Times New Roman" w:cs="Times New Roman"/>
          <w:sz w:val="28"/>
          <w:szCs w:val="28"/>
        </w:rPr>
        <w:t xml:space="preserve">oldaltól függően </w:t>
      </w:r>
      <w:r w:rsidRPr="0030017C">
        <w:rPr>
          <w:rFonts w:ascii="Times New Roman" w:hAnsi="Times New Roman" w:cs="Times New Roman"/>
          <w:sz w:val="28"/>
          <w:szCs w:val="28"/>
        </w:rPr>
        <w:t>a „használható” vagy „veszélyt jelentő” példa is.</w:t>
      </w:r>
    </w:p>
    <w:p w:rsidR="00F6737C" w:rsidRPr="0030017C" w:rsidRDefault="00F6737C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Nem mellőzhető az a tény sem, hogy a 35 év alattiak 92 százaléka bizonyult Tisza</w:t>
      </w:r>
      <w:r w:rsidR="008B4E61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 xml:space="preserve">szavazónak. 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S </w:t>
      </w:r>
      <w:r w:rsidR="00E83317" w:rsidRPr="0030017C">
        <w:rPr>
          <w:rFonts w:ascii="Times New Roman" w:hAnsi="Times New Roman" w:cs="Times New Roman"/>
          <w:sz w:val="28"/>
          <w:szCs w:val="28"/>
        </w:rPr>
        <w:t xml:space="preserve">ezért </w:t>
      </w:r>
      <w:r w:rsidR="00D62E30" w:rsidRPr="0030017C">
        <w:rPr>
          <w:rFonts w:ascii="Times New Roman" w:hAnsi="Times New Roman" w:cs="Times New Roman"/>
          <w:sz w:val="28"/>
          <w:szCs w:val="28"/>
        </w:rPr>
        <w:t>természetesen az okok között felbukkan</w:t>
      </w:r>
      <w:r w:rsidR="00E83317" w:rsidRPr="0030017C">
        <w:rPr>
          <w:rFonts w:ascii="Times New Roman" w:hAnsi="Times New Roman" w:cs="Times New Roman"/>
          <w:sz w:val="28"/>
          <w:szCs w:val="28"/>
        </w:rPr>
        <w:t xml:space="preserve">, </w:t>
      </w:r>
      <w:r w:rsidR="00D62E30" w:rsidRPr="0030017C">
        <w:rPr>
          <w:rFonts w:ascii="Times New Roman" w:hAnsi="Times New Roman" w:cs="Times New Roman"/>
          <w:sz w:val="28"/>
          <w:szCs w:val="28"/>
        </w:rPr>
        <w:t>hogy „nem voltunk jó szülők”.  De m</w:t>
      </w:r>
      <w:r w:rsidR="00E83317" w:rsidRPr="0030017C">
        <w:rPr>
          <w:rFonts w:ascii="Times New Roman" w:hAnsi="Times New Roman" w:cs="Times New Roman"/>
          <w:sz w:val="28"/>
          <w:szCs w:val="28"/>
        </w:rPr>
        <w:t>o</w:t>
      </w:r>
      <w:r w:rsidR="00D62E30" w:rsidRPr="0030017C">
        <w:rPr>
          <w:rFonts w:ascii="Times New Roman" w:hAnsi="Times New Roman" w:cs="Times New Roman"/>
          <w:sz w:val="28"/>
          <w:szCs w:val="28"/>
        </w:rPr>
        <w:t>st</w:t>
      </w:r>
      <w:r w:rsidR="00E83317" w:rsidRPr="0030017C">
        <w:rPr>
          <w:rFonts w:ascii="Times New Roman" w:hAnsi="Times New Roman" w:cs="Times New Roman"/>
          <w:sz w:val="28"/>
          <w:szCs w:val="28"/>
        </w:rPr>
        <w:t>,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 amikor az </w:t>
      </w:r>
      <w:r w:rsidR="00E83317" w:rsidRPr="0030017C">
        <w:rPr>
          <w:rFonts w:ascii="Times New Roman" w:hAnsi="Times New Roman" w:cs="Times New Roman"/>
          <w:sz w:val="28"/>
          <w:szCs w:val="28"/>
        </w:rPr>
        <w:t xml:space="preserve">egyébként 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is lázadó korban levő fiatalok </w:t>
      </w:r>
      <w:r w:rsidR="00E83317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a történelem során először </w:t>
      </w:r>
      <w:r w:rsidR="000D546C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többgenerációs távolságba kerültek a szülőktől, ítélkezhetünk-e ilyen könnyen. </w:t>
      </w:r>
      <w:r w:rsidR="006E4232" w:rsidRPr="0030017C">
        <w:rPr>
          <w:rFonts w:ascii="Times New Roman" w:hAnsi="Times New Roman" w:cs="Times New Roman"/>
          <w:sz w:val="28"/>
          <w:szCs w:val="28"/>
        </w:rPr>
        <w:t>Mégis</w:t>
      </w:r>
      <w:r w:rsidR="000D546C" w:rsidRPr="0030017C">
        <w:rPr>
          <w:rFonts w:ascii="Times New Roman" w:hAnsi="Times New Roman" w:cs="Times New Roman"/>
          <w:sz w:val="28"/>
          <w:szCs w:val="28"/>
        </w:rPr>
        <w:t xml:space="preserve"> az okok magyarázatának kutatása során e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 puszta statisztika</w:t>
      </w:r>
      <w:r w:rsidR="000D546C" w:rsidRPr="0030017C">
        <w:rPr>
          <w:rFonts w:ascii="Times New Roman" w:hAnsi="Times New Roman" w:cs="Times New Roman"/>
          <w:sz w:val="28"/>
          <w:szCs w:val="28"/>
        </w:rPr>
        <w:t xml:space="preserve">i tény </w:t>
      </w:r>
      <w:r w:rsidR="00D62E30" w:rsidRPr="0030017C">
        <w:rPr>
          <w:rFonts w:ascii="Times New Roman" w:hAnsi="Times New Roman" w:cs="Times New Roman"/>
          <w:sz w:val="28"/>
          <w:szCs w:val="28"/>
        </w:rPr>
        <w:t>azért</w:t>
      </w:r>
      <w:r w:rsidRPr="0030017C">
        <w:rPr>
          <w:rFonts w:ascii="Times New Roman" w:hAnsi="Times New Roman" w:cs="Times New Roman"/>
          <w:sz w:val="28"/>
          <w:szCs w:val="28"/>
        </w:rPr>
        <w:t xml:space="preserve"> sok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 mindenre figyelmeztethet</w:t>
      </w:r>
      <w:r w:rsidRPr="00300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37C" w:rsidRPr="0030017C" w:rsidRDefault="00F6737C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És </w:t>
      </w:r>
      <w:r w:rsidR="00D62E30" w:rsidRPr="0030017C">
        <w:rPr>
          <w:rFonts w:ascii="Times New Roman" w:hAnsi="Times New Roman" w:cs="Times New Roman"/>
          <w:sz w:val="28"/>
          <w:szCs w:val="28"/>
        </w:rPr>
        <w:t xml:space="preserve">elhangzott egy érdekes megjegyzés is, olyan, amelyet alig hallhattunk. Ezen állítás szerint a 100 leggazdagabb magyar többsége úgynevezett </w:t>
      </w:r>
      <w:r w:rsidR="00D62E30" w:rsidRPr="0030017C">
        <w:rPr>
          <w:rFonts w:ascii="Times New Roman" w:hAnsi="Times New Roman" w:cs="Times New Roman"/>
          <w:sz w:val="28"/>
          <w:szCs w:val="28"/>
        </w:rPr>
        <w:lastRenderedPageBreak/>
        <w:t>„baloldali”, miközben folyton csak „L</w:t>
      </w:r>
      <w:r w:rsidR="00A74788" w:rsidRPr="0030017C">
        <w:rPr>
          <w:rFonts w:ascii="Times New Roman" w:hAnsi="Times New Roman" w:cs="Times New Roman"/>
          <w:sz w:val="28"/>
          <w:szCs w:val="28"/>
        </w:rPr>
        <w:t>ö</w:t>
      </w:r>
      <w:r w:rsidR="00D62E30" w:rsidRPr="0030017C">
        <w:rPr>
          <w:rFonts w:ascii="Times New Roman" w:hAnsi="Times New Roman" w:cs="Times New Roman"/>
          <w:sz w:val="28"/>
          <w:szCs w:val="28"/>
        </w:rPr>
        <w:t>l</w:t>
      </w:r>
      <w:r w:rsidR="00A74788" w:rsidRPr="0030017C">
        <w:rPr>
          <w:rFonts w:ascii="Times New Roman" w:hAnsi="Times New Roman" w:cs="Times New Roman"/>
          <w:sz w:val="28"/>
          <w:szCs w:val="28"/>
        </w:rPr>
        <w:t>ő</w:t>
      </w:r>
      <w:r w:rsidR="00D62E30" w:rsidRPr="0030017C">
        <w:rPr>
          <w:rFonts w:ascii="Times New Roman" w:hAnsi="Times New Roman" w:cs="Times New Roman"/>
          <w:sz w:val="28"/>
          <w:szCs w:val="28"/>
        </w:rPr>
        <w:t>zn</w:t>
      </w:r>
      <w:r w:rsidR="008B4E61">
        <w:rPr>
          <w:rFonts w:ascii="Times New Roman" w:hAnsi="Times New Roman" w:cs="Times New Roman"/>
          <w:sz w:val="28"/>
          <w:szCs w:val="28"/>
        </w:rPr>
        <w:t>e</w:t>
      </w:r>
      <w:r w:rsidR="00D62E30" w:rsidRPr="0030017C">
        <w:rPr>
          <w:rFonts w:ascii="Times New Roman" w:hAnsi="Times New Roman" w:cs="Times New Roman"/>
          <w:sz w:val="28"/>
          <w:szCs w:val="28"/>
        </w:rPr>
        <w:t>k” (Mészáros Lőrinc). És egy kis országban nem lehet kétféle kapcsolatrendszer.</w:t>
      </w:r>
    </w:p>
    <w:p w:rsidR="00DB7791" w:rsidRPr="0030017C" w:rsidRDefault="0060458A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Folytathatnánk tucatnyi más </w:t>
      </w:r>
      <w:r w:rsidR="000D546C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hAnsi="Times New Roman" w:cs="Times New Roman"/>
          <w:sz w:val="28"/>
          <w:szCs w:val="28"/>
        </w:rPr>
        <w:t>magyarázathoz</w:t>
      </w:r>
      <w:r w:rsidR="004A4248" w:rsidRPr="0030017C">
        <w:rPr>
          <w:rFonts w:ascii="Times New Roman" w:hAnsi="Times New Roman" w:cs="Times New Roman"/>
          <w:sz w:val="28"/>
          <w:szCs w:val="28"/>
        </w:rPr>
        <w:t xml:space="preserve"> s</w:t>
      </w:r>
      <w:r w:rsidRPr="0030017C">
        <w:rPr>
          <w:rFonts w:ascii="Times New Roman" w:hAnsi="Times New Roman" w:cs="Times New Roman"/>
          <w:sz w:val="28"/>
          <w:szCs w:val="28"/>
        </w:rPr>
        <w:t xml:space="preserve">egítőnek vélt </w:t>
      </w:r>
      <w:r w:rsidR="000D546C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hAnsi="Times New Roman" w:cs="Times New Roman"/>
          <w:sz w:val="28"/>
          <w:szCs w:val="28"/>
        </w:rPr>
        <w:t xml:space="preserve">véleménnyel. 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Csakhogy </w:t>
      </w:r>
      <w:r w:rsidRPr="0030017C">
        <w:rPr>
          <w:rFonts w:ascii="Times New Roman" w:hAnsi="Times New Roman" w:cs="Times New Roman"/>
          <w:sz w:val="28"/>
          <w:szCs w:val="28"/>
        </w:rPr>
        <w:t>ezekkel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0D546C" w:rsidRPr="0030017C">
        <w:rPr>
          <w:rFonts w:ascii="Times New Roman" w:hAnsi="Times New Roman" w:cs="Times New Roman"/>
          <w:sz w:val="28"/>
          <w:szCs w:val="28"/>
        </w:rPr>
        <w:t>s</w:t>
      </w:r>
      <w:r w:rsidR="00DB7791" w:rsidRPr="0030017C">
        <w:rPr>
          <w:rFonts w:ascii="Times New Roman" w:hAnsi="Times New Roman" w:cs="Times New Roman"/>
          <w:sz w:val="28"/>
          <w:szCs w:val="28"/>
        </w:rPr>
        <w:t>em közeled</w:t>
      </w:r>
      <w:r w:rsidR="000D546C" w:rsidRPr="0030017C">
        <w:rPr>
          <w:rFonts w:ascii="Times New Roman" w:hAnsi="Times New Roman" w:cs="Times New Roman"/>
          <w:sz w:val="28"/>
          <w:szCs w:val="28"/>
        </w:rPr>
        <w:t>hett</w:t>
      </w:r>
      <w:r w:rsidR="00DB7791" w:rsidRPr="0030017C">
        <w:rPr>
          <w:rFonts w:ascii="Times New Roman" w:hAnsi="Times New Roman" w:cs="Times New Roman"/>
          <w:sz w:val="28"/>
          <w:szCs w:val="28"/>
        </w:rPr>
        <w:t>ünk az ok felismeréséhez</w:t>
      </w:r>
      <w:r w:rsidR="000D546C" w:rsidRPr="0030017C">
        <w:rPr>
          <w:rFonts w:ascii="Times New Roman" w:hAnsi="Times New Roman" w:cs="Times New Roman"/>
          <w:sz w:val="28"/>
          <w:szCs w:val="28"/>
        </w:rPr>
        <w:t>, esetleg valamivel inkább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 a következmények felméréshez.</w:t>
      </w:r>
    </w:p>
    <w:p w:rsidR="00D62E30" w:rsidRPr="0030017C" w:rsidRDefault="00A74788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Addig is m</w:t>
      </w:r>
      <w:r w:rsidR="00D62E30" w:rsidRPr="0030017C">
        <w:rPr>
          <w:rFonts w:ascii="Times New Roman" w:hAnsi="Times New Roman" w:cs="Times New Roman"/>
          <w:sz w:val="28"/>
          <w:szCs w:val="28"/>
        </w:rPr>
        <w:t>arad a többektől hallható kutatói vélemény: őszre többet fogunk tudni!  Vajon igen? Vagy egyelőre inkább a következményekkel kell szembesülnünk.</w:t>
      </w:r>
    </w:p>
    <w:p w:rsidR="00DB7791" w:rsidRPr="0030017C" w:rsidRDefault="00DB7791" w:rsidP="0009347B">
      <w:pPr>
        <w:rPr>
          <w:rFonts w:ascii="Times New Roman" w:hAnsi="Times New Roman" w:cs="Times New Roman"/>
          <w:sz w:val="28"/>
          <w:szCs w:val="28"/>
        </w:rPr>
      </w:pPr>
    </w:p>
    <w:p w:rsidR="003F1657" w:rsidRPr="0030017C" w:rsidRDefault="00FC06C2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De mégis! </w:t>
      </w:r>
      <w:r w:rsidR="003F1657" w:rsidRPr="0030017C">
        <w:rPr>
          <w:rFonts w:ascii="Times New Roman" w:hAnsi="Times New Roman" w:cs="Times New Roman"/>
          <w:sz w:val="28"/>
          <w:szCs w:val="28"/>
        </w:rPr>
        <w:t>A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 meglepetés még ma is sokkoló állapotából szabadulni próbálv</w:t>
      </w:r>
      <w:r w:rsidR="003F1657" w:rsidRPr="0030017C">
        <w:rPr>
          <w:rFonts w:ascii="Times New Roman" w:hAnsi="Times New Roman" w:cs="Times New Roman"/>
          <w:sz w:val="28"/>
          <w:szCs w:val="28"/>
        </w:rPr>
        <w:t>a honnan induljunk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E4377" w:rsidRPr="0030017C" w:rsidRDefault="003F1657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sok lehetőség közül válasszuk most kiindulópontnak azt, hogy </w:t>
      </w:r>
      <w:r w:rsidR="00DB7791" w:rsidRPr="0030017C">
        <w:rPr>
          <w:rFonts w:ascii="Times New Roman" w:hAnsi="Times New Roman" w:cs="Times New Roman"/>
          <w:sz w:val="28"/>
          <w:szCs w:val="28"/>
        </w:rPr>
        <w:t>m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ai </w:t>
      </w:r>
      <w:r w:rsidR="00806AFF" w:rsidRPr="0030017C">
        <w:rPr>
          <w:rFonts w:ascii="Times New Roman" w:hAnsi="Times New Roman" w:cs="Times New Roman"/>
          <w:sz w:val="28"/>
          <w:szCs w:val="28"/>
        </w:rPr>
        <w:t>szóhasználattal</w:t>
      </w:r>
      <w:r w:rsidR="00B32AB9" w:rsidRPr="0030017C">
        <w:rPr>
          <w:rFonts w:ascii="Times New Roman" w:hAnsi="Times New Roman" w:cs="Times New Roman"/>
          <w:sz w:val="28"/>
          <w:szCs w:val="28"/>
        </w:rPr>
        <w:t>: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DB7791" w:rsidRPr="0030017C">
        <w:rPr>
          <w:rFonts w:ascii="Times New Roman" w:hAnsi="Times New Roman" w:cs="Times New Roman"/>
          <w:sz w:val="28"/>
          <w:szCs w:val="28"/>
        </w:rPr>
        <w:t xml:space="preserve">mi is </w:t>
      </w:r>
      <w:r w:rsidR="00BE4377" w:rsidRPr="0030017C">
        <w:rPr>
          <w:rFonts w:ascii="Times New Roman" w:hAnsi="Times New Roman" w:cs="Times New Roman"/>
          <w:sz w:val="28"/>
          <w:szCs w:val="28"/>
        </w:rPr>
        <w:t>buborékban éltünk</w:t>
      </w:r>
      <w:r w:rsidR="00FC06C2" w:rsidRPr="0030017C">
        <w:rPr>
          <w:rFonts w:ascii="Times New Roman" w:hAnsi="Times New Roman" w:cs="Times New Roman"/>
          <w:sz w:val="28"/>
          <w:szCs w:val="28"/>
        </w:rPr>
        <w:t>.</w:t>
      </w:r>
      <w:r w:rsidR="00BE4377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DEE" w:rsidRPr="0030017C" w:rsidRDefault="00784DE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Magam inkább a minden-oldali magánbeszélgetésekben győződhettem meg arról, hogy az elégedetlenség hangulata uralkodott el. </w:t>
      </w:r>
      <w:r w:rsidR="00692ECA" w:rsidRPr="0030017C">
        <w:rPr>
          <w:rFonts w:ascii="Times New Roman" w:hAnsi="Times New Roman" w:cs="Times New Roman"/>
          <w:sz w:val="28"/>
          <w:szCs w:val="28"/>
        </w:rPr>
        <w:t xml:space="preserve"> És nem csupán a</w:t>
      </w:r>
      <w:r w:rsidRPr="0030017C">
        <w:rPr>
          <w:rFonts w:ascii="Times New Roman" w:hAnsi="Times New Roman" w:cs="Times New Roman"/>
          <w:sz w:val="28"/>
          <w:szCs w:val="28"/>
        </w:rPr>
        <w:t xml:space="preserve"> kétségtelenül létező hibák </w:t>
      </w:r>
      <w:r w:rsidR="00692ECA" w:rsidRPr="0030017C">
        <w:rPr>
          <w:rFonts w:ascii="Times New Roman" w:hAnsi="Times New Roman" w:cs="Times New Roman"/>
          <w:sz w:val="28"/>
          <w:szCs w:val="28"/>
        </w:rPr>
        <w:t>vagy tévedések</w:t>
      </w:r>
      <w:r w:rsidR="000D546C" w:rsidRPr="0030017C">
        <w:rPr>
          <w:rFonts w:ascii="Times New Roman" w:hAnsi="Times New Roman" w:cs="Times New Roman"/>
          <w:sz w:val="28"/>
          <w:szCs w:val="28"/>
        </w:rPr>
        <w:t>, vagy nem egyszer azok</w:t>
      </w:r>
      <w:r w:rsidR="00692EC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felnagyít</w:t>
      </w:r>
      <w:r w:rsidR="00692ECA" w:rsidRPr="0030017C">
        <w:rPr>
          <w:rFonts w:ascii="Times New Roman" w:hAnsi="Times New Roman" w:cs="Times New Roman"/>
          <w:sz w:val="28"/>
          <w:szCs w:val="28"/>
        </w:rPr>
        <w:t>ása fedte el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 elégedettség</w:t>
      </w:r>
      <w:r w:rsidR="00B32AB9" w:rsidRPr="0030017C">
        <w:rPr>
          <w:rFonts w:ascii="Times New Roman" w:hAnsi="Times New Roman" w:cs="Times New Roman"/>
          <w:sz w:val="28"/>
          <w:szCs w:val="28"/>
        </w:rPr>
        <w:t>re okot szolgáltató</w:t>
      </w:r>
      <w:r w:rsidRPr="0030017C">
        <w:rPr>
          <w:rFonts w:ascii="Times New Roman" w:hAnsi="Times New Roman" w:cs="Times New Roman"/>
          <w:sz w:val="28"/>
          <w:szCs w:val="28"/>
        </w:rPr>
        <w:t xml:space="preserve"> eredményeket.</w:t>
      </w:r>
      <w:r w:rsidR="00692ECA" w:rsidRPr="0030017C">
        <w:rPr>
          <w:rFonts w:ascii="Times New Roman" w:hAnsi="Times New Roman" w:cs="Times New Roman"/>
          <w:sz w:val="28"/>
          <w:szCs w:val="28"/>
        </w:rPr>
        <w:t xml:space="preserve"> Ennél is többről volt szó. Valami mást, valami gyarló emberit sikerült megszólítani az alkalmazott módszernek.</w:t>
      </w:r>
      <w:r w:rsidR="000D546C" w:rsidRPr="0030017C">
        <w:rPr>
          <w:rFonts w:ascii="Times New Roman" w:hAnsi="Times New Roman" w:cs="Times New Roman"/>
          <w:sz w:val="28"/>
          <w:szCs w:val="28"/>
        </w:rPr>
        <w:t xml:space="preserve"> A gyűlölet ülte torát!</w:t>
      </w:r>
    </w:p>
    <w:p w:rsidR="00784DEE" w:rsidRPr="0030017C" w:rsidRDefault="00692ECA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Közben m</w:t>
      </w:r>
      <w:r w:rsidR="00784DEE" w:rsidRPr="0030017C">
        <w:rPr>
          <w:rFonts w:ascii="Times New Roman" w:hAnsi="Times New Roman" w:cs="Times New Roman"/>
          <w:sz w:val="28"/>
          <w:szCs w:val="28"/>
        </w:rPr>
        <w:t xml:space="preserve">indkét oldal a maga buborékjából tekintett a vélt vagy valós helyzetünkre. És hiába volt a magunkéban ott megannyi igazság, az a másik </w:t>
      </w:r>
      <w:r w:rsidR="00B32AB9" w:rsidRPr="0030017C">
        <w:rPr>
          <w:rFonts w:ascii="Times New Roman" w:hAnsi="Times New Roman" w:cs="Times New Roman"/>
          <w:sz w:val="28"/>
          <w:szCs w:val="28"/>
        </w:rPr>
        <w:t xml:space="preserve">jól felépített </w:t>
      </w:r>
      <w:r w:rsidR="006E4232" w:rsidRPr="0030017C">
        <w:rPr>
          <w:rFonts w:ascii="Times New Roman" w:hAnsi="Times New Roman" w:cs="Times New Roman"/>
          <w:sz w:val="28"/>
          <w:szCs w:val="28"/>
        </w:rPr>
        <w:t xml:space="preserve">és mindent tagadó </w:t>
      </w:r>
      <w:r w:rsidR="00784DEE" w:rsidRPr="0030017C">
        <w:rPr>
          <w:rFonts w:ascii="Times New Roman" w:hAnsi="Times New Roman" w:cs="Times New Roman"/>
          <w:sz w:val="28"/>
          <w:szCs w:val="28"/>
        </w:rPr>
        <w:t>buborék nagyobb vál</w:t>
      </w:r>
      <w:r w:rsidR="005669AA" w:rsidRPr="0030017C">
        <w:rPr>
          <w:rFonts w:ascii="Times New Roman" w:hAnsi="Times New Roman" w:cs="Times New Roman"/>
          <w:sz w:val="28"/>
          <w:szCs w:val="28"/>
        </w:rPr>
        <w:t>a</w:t>
      </w:r>
      <w:r w:rsidR="00784DEE" w:rsidRPr="0030017C">
        <w:rPr>
          <w:rFonts w:ascii="Times New Roman" w:hAnsi="Times New Roman" w:cs="Times New Roman"/>
          <w:sz w:val="28"/>
          <w:szCs w:val="28"/>
        </w:rPr>
        <w:t xml:space="preserve">sztói tömeget </w:t>
      </w:r>
      <w:r w:rsidR="005669AA" w:rsidRPr="0030017C">
        <w:rPr>
          <w:rFonts w:ascii="Times New Roman" w:hAnsi="Times New Roman" w:cs="Times New Roman"/>
          <w:sz w:val="28"/>
          <w:szCs w:val="28"/>
        </w:rPr>
        <w:t>vonzott magába.</w:t>
      </w:r>
    </w:p>
    <w:p w:rsidR="005669AA" w:rsidRPr="0030017C" w:rsidRDefault="005669AA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Hogy ebben mennyi minden játszott a kezére</w:t>
      </w:r>
      <w:r w:rsidR="00B70AF1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arról már többször szóltam. Belső </w:t>
      </w:r>
      <w:r w:rsidR="004A4248" w:rsidRPr="0030017C">
        <w:rPr>
          <w:rFonts w:ascii="Times New Roman" w:hAnsi="Times New Roman" w:cs="Times New Roman"/>
          <w:sz w:val="28"/>
          <w:szCs w:val="28"/>
        </w:rPr>
        <w:t>(közte a valóban elkövetett hibákkal) vagy</w:t>
      </w:r>
      <w:r w:rsidRPr="0030017C">
        <w:rPr>
          <w:rFonts w:ascii="Times New Roman" w:hAnsi="Times New Roman" w:cs="Times New Roman"/>
          <w:sz w:val="28"/>
          <w:szCs w:val="28"/>
        </w:rPr>
        <w:t xml:space="preserve"> kül</w:t>
      </w:r>
      <w:r w:rsidR="00B32AB9" w:rsidRPr="0030017C">
        <w:rPr>
          <w:rFonts w:ascii="Times New Roman" w:hAnsi="Times New Roman" w:cs="Times New Roman"/>
          <w:sz w:val="28"/>
          <w:szCs w:val="28"/>
        </w:rPr>
        <w:t>s</w:t>
      </w:r>
      <w:r w:rsidRPr="0030017C">
        <w:rPr>
          <w:rFonts w:ascii="Times New Roman" w:hAnsi="Times New Roman" w:cs="Times New Roman"/>
          <w:sz w:val="28"/>
          <w:szCs w:val="28"/>
        </w:rPr>
        <w:t xml:space="preserve">ő, </w:t>
      </w:r>
      <w:r w:rsidR="004A4248" w:rsidRPr="0030017C">
        <w:rPr>
          <w:rFonts w:ascii="Times New Roman" w:hAnsi="Times New Roman" w:cs="Times New Roman"/>
          <w:sz w:val="28"/>
          <w:szCs w:val="28"/>
        </w:rPr>
        <w:t>létező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ügyesen kitalált (kitálalt) okok. Olyanok</w:t>
      </w:r>
      <w:r w:rsidR="003F1657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mint a többszázezer </w:t>
      </w:r>
      <w:r w:rsidR="003F1657" w:rsidRPr="0030017C">
        <w:rPr>
          <w:rFonts w:ascii="Times New Roman" w:hAnsi="Times New Roman" w:cs="Times New Roman"/>
          <w:sz w:val="28"/>
          <w:szCs w:val="28"/>
        </w:rPr>
        <w:t xml:space="preserve">éppen </w:t>
      </w:r>
      <w:r w:rsidRPr="0030017C">
        <w:rPr>
          <w:rFonts w:ascii="Times New Roman" w:hAnsi="Times New Roman" w:cs="Times New Roman"/>
          <w:sz w:val="28"/>
          <w:szCs w:val="28"/>
        </w:rPr>
        <w:t xml:space="preserve">a lázadás </w:t>
      </w:r>
      <w:r w:rsidR="003F1657" w:rsidRPr="0030017C">
        <w:rPr>
          <w:rFonts w:ascii="Times New Roman" w:hAnsi="Times New Roman" w:cs="Times New Roman"/>
          <w:sz w:val="28"/>
          <w:szCs w:val="28"/>
        </w:rPr>
        <w:t>életkorában levő</w:t>
      </w:r>
      <w:r w:rsidRPr="0030017C">
        <w:rPr>
          <w:rFonts w:ascii="Times New Roman" w:hAnsi="Times New Roman" w:cs="Times New Roman"/>
          <w:sz w:val="28"/>
          <w:szCs w:val="28"/>
        </w:rPr>
        <w:t xml:space="preserve"> fiatal </w:t>
      </w:r>
      <w:r w:rsidR="00B32AB9" w:rsidRPr="0030017C">
        <w:rPr>
          <w:rFonts w:ascii="Times New Roman" w:hAnsi="Times New Roman" w:cs="Times New Roman"/>
          <w:sz w:val="28"/>
          <w:szCs w:val="28"/>
        </w:rPr>
        <w:t xml:space="preserve">választó </w:t>
      </w:r>
      <w:r w:rsidRPr="0030017C">
        <w:rPr>
          <w:rFonts w:ascii="Times New Roman" w:hAnsi="Times New Roman" w:cs="Times New Roman"/>
          <w:sz w:val="28"/>
          <w:szCs w:val="28"/>
        </w:rPr>
        <w:t>megjelenése és az ismert gonosz igazság, hogy a tapasztalattal, az igazság ismeretével bírók százezrei meg leléptek a biológiai színparól. (Erre tudjuk, hogy számítottak is az új erő oldalán</w:t>
      </w:r>
      <w:r w:rsidR="00692ECA" w:rsidRPr="0030017C">
        <w:rPr>
          <w:rFonts w:ascii="Times New Roman" w:hAnsi="Times New Roman" w:cs="Times New Roman"/>
          <w:sz w:val="28"/>
          <w:szCs w:val="28"/>
        </w:rPr>
        <w:t>.</w:t>
      </w:r>
      <w:r w:rsidRPr="0030017C">
        <w:rPr>
          <w:rFonts w:ascii="Times New Roman" w:hAnsi="Times New Roman" w:cs="Times New Roman"/>
          <w:sz w:val="28"/>
          <w:szCs w:val="28"/>
        </w:rPr>
        <w:t>)</w:t>
      </w:r>
      <w:r w:rsidR="00692ECA" w:rsidRPr="0030017C">
        <w:rPr>
          <w:rFonts w:ascii="Times New Roman" w:hAnsi="Times New Roman" w:cs="Times New Roman"/>
          <w:sz w:val="28"/>
          <w:szCs w:val="28"/>
        </w:rPr>
        <w:t xml:space="preserve"> A külső okok feltárása sokáig fog még zajlani.</w:t>
      </w:r>
    </w:p>
    <w:p w:rsidR="0081517D" w:rsidRPr="0030017C" w:rsidRDefault="009B447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4E6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0017C">
        <w:rPr>
          <w:rFonts w:ascii="Times New Roman" w:hAnsi="Times New Roman" w:cs="Times New Roman"/>
          <w:sz w:val="28"/>
          <w:szCs w:val="28"/>
        </w:rPr>
        <w:t>*</w:t>
      </w:r>
    </w:p>
    <w:p w:rsidR="0075772F" w:rsidRPr="0030017C" w:rsidRDefault="0075772F" w:rsidP="000934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0417C" w:rsidRPr="0030017C" w:rsidRDefault="00A26CD5" w:rsidP="000934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EF5602" w:rsidRPr="0030017C">
        <w:rPr>
          <w:rFonts w:ascii="Times New Roman" w:hAnsi="Times New Roman" w:cs="Times New Roman"/>
          <w:b/>
          <w:bCs/>
          <w:sz w:val="28"/>
          <w:szCs w:val="28"/>
        </w:rPr>
        <w:t>vizsgáljuk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csak külön-külön </w:t>
      </w:r>
      <w:r w:rsidR="00692ECA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két buborék véleményét formáló tényezőket.</w:t>
      </w:r>
      <w:r w:rsidR="00FD5565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Azt</w:t>
      </w:r>
      <w:r w:rsidR="008B4E6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D5565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amit a bennük élők láthattak vagy sejthettek</w:t>
      </w:r>
      <w:r w:rsidR="00031412" w:rsidRPr="0030017C">
        <w:rPr>
          <w:rFonts w:ascii="Times New Roman" w:hAnsi="Times New Roman" w:cs="Times New Roman"/>
          <w:b/>
          <w:bCs/>
          <w:sz w:val="28"/>
          <w:szCs w:val="28"/>
        </w:rPr>
        <w:t>, amit hittek vagy hihettek</w:t>
      </w:r>
      <w:r w:rsidR="00FD5565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41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(velük elhitettek) </w:t>
      </w:r>
      <w:r w:rsidR="00692ECA" w:rsidRPr="0030017C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="00FD5565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="00692ECA" w:rsidRPr="0030017C">
        <w:rPr>
          <w:rFonts w:ascii="Times New Roman" w:hAnsi="Times New Roman" w:cs="Times New Roman"/>
          <w:b/>
          <w:bCs/>
          <w:sz w:val="28"/>
          <w:szCs w:val="28"/>
        </w:rPr>
        <w:t>azt</w:t>
      </w:r>
      <w:r w:rsidR="00031412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92ECA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565" w:rsidRPr="0030017C">
        <w:rPr>
          <w:rFonts w:ascii="Times New Roman" w:hAnsi="Times New Roman" w:cs="Times New Roman"/>
          <w:b/>
          <w:bCs/>
          <w:sz w:val="28"/>
          <w:szCs w:val="28"/>
        </w:rPr>
        <w:t>amint erre reagáltak.</w:t>
      </w:r>
      <w:r w:rsidR="0003141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3AFE" w:rsidRPr="0030017C" w:rsidRDefault="0081517D" w:rsidP="000934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Innen tekintve az a vélemény látszik igaznak</w:t>
      </w:r>
      <w:r w:rsidR="00031412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amely szerint saját buborékunkban a nemzetért foly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munk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ára figyeltünk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, ugyanakkor a túloldaliban a nép </w:t>
      </w:r>
      <w:r w:rsidR="00031412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03141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tudtán kívül </w:t>
      </w:r>
      <w:r w:rsidR="00031412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03141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csupán </w:t>
      </w:r>
      <w:r w:rsidR="00D0417C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 hatalom megszerzésének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eszköz</w:t>
      </w:r>
      <w:r w:rsidR="00D0417C" w:rsidRPr="0030017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B70AF1" w:rsidRPr="0030017C">
        <w:rPr>
          <w:rFonts w:ascii="Times New Roman" w:hAnsi="Times New Roman" w:cs="Times New Roman"/>
          <w:b/>
          <w:bCs/>
          <w:sz w:val="28"/>
          <w:szCs w:val="28"/>
        </w:rPr>
        <w:t>ként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volt jelen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és </w:t>
      </w:r>
      <w:r w:rsidR="00FB5D0D" w:rsidRPr="0030017C">
        <w:rPr>
          <w:rFonts w:ascii="Times New Roman" w:hAnsi="Times New Roman" w:cs="Times New Roman"/>
          <w:b/>
          <w:bCs/>
          <w:sz w:val="28"/>
          <w:szCs w:val="28"/>
        </w:rPr>
        <w:t>cs</w:t>
      </w:r>
      <w:r w:rsidR="00D0417C" w:rsidRPr="0030017C">
        <w:rPr>
          <w:rFonts w:ascii="Times New Roman" w:hAnsi="Times New Roman" w:cs="Times New Roman"/>
          <w:b/>
          <w:bCs/>
          <w:sz w:val="28"/>
          <w:szCs w:val="28"/>
        </w:rPr>
        <w:t>ak</w:t>
      </w:r>
      <w:r w:rsidR="00FB5D0D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egyoldalú megvilágításban láthatta a külső és belső történéseket.</w:t>
      </w:r>
    </w:p>
    <w:p w:rsidR="0075772F" w:rsidRPr="0030017C" w:rsidRDefault="009B447E" w:rsidP="000934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</w:t>
      </w:r>
    </w:p>
    <w:p w:rsidR="009B447E" w:rsidRPr="0030017C" w:rsidRDefault="0075772F" w:rsidP="000934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</w:p>
    <w:p w:rsidR="0075772F" w:rsidRPr="0030017C" w:rsidRDefault="0075772F" w:rsidP="009B4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447E" w:rsidRPr="0030017C" w:rsidRDefault="009B447E" w:rsidP="009B44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Először tekintsünk be a nemzeti egység létrejöttét remélő keresztény-konzervatív világba.</w:t>
      </w:r>
    </w:p>
    <w:p w:rsidR="00F162A4" w:rsidRPr="0030017C" w:rsidRDefault="00F162A4" w:rsidP="009B447E">
      <w:pPr>
        <w:pStyle w:val="Listaszerbekezds"/>
        <w:spacing w:line="240" w:lineRule="auto"/>
        <w:ind w:left="928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447E" w:rsidRPr="0030017C" w:rsidRDefault="009B447E" w:rsidP="009B447E">
      <w:pPr>
        <w:pStyle w:val="Listaszerbekezds"/>
        <w:spacing w:line="240" w:lineRule="auto"/>
        <w:ind w:left="928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Ez legyen az egyes témakörök vizsgálata során az A. pont.</w:t>
      </w:r>
    </w:p>
    <w:p w:rsidR="009B447E" w:rsidRPr="0030017C" w:rsidRDefault="009B447E" w:rsidP="0009347B">
      <w:pPr>
        <w:rPr>
          <w:rFonts w:ascii="Times New Roman" w:hAnsi="Times New Roman" w:cs="Times New Roman"/>
          <w:sz w:val="28"/>
          <w:szCs w:val="28"/>
        </w:rPr>
      </w:pPr>
    </w:p>
    <w:p w:rsidR="000D546C" w:rsidRPr="0030017C" w:rsidRDefault="00136AE8" w:rsidP="000D54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 16 év eredményeit látva, azokat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7616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ha kell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z egyáltalán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nem baráti eur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pai 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felmérések alapján is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értékelve</w:t>
      </w:r>
      <w:r w:rsidR="00692ECA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e buborék lakója </w:t>
      </w:r>
      <w:r w:rsidR="00954935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(a teljesség igénye nélkül) 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>ly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>kr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figyel</w:t>
      </w:r>
      <w:r w:rsidR="00FD5565" w:rsidRPr="0030017C">
        <w:rPr>
          <w:rFonts w:ascii="Times New Roman" w:hAnsi="Times New Roman" w:cs="Times New Roman"/>
          <w:b/>
          <w:bCs/>
          <w:sz w:val="28"/>
          <w:szCs w:val="28"/>
        </w:rPr>
        <w:t>hetet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D71" w:rsidRPr="0030017C">
        <w:rPr>
          <w:rFonts w:ascii="Times New Roman" w:hAnsi="Times New Roman" w:cs="Times New Roman"/>
          <w:b/>
          <w:bCs/>
          <w:sz w:val="28"/>
          <w:szCs w:val="28"/>
        </w:rPr>
        <w:t>és alkothatott belől</w:t>
      </w:r>
      <w:r w:rsidR="0081517D" w:rsidRPr="0030017C">
        <w:rPr>
          <w:rFonts w:ascii="Times New Roman" w:hAnsi="Times New Roman" w:cs="Times New Roman"/>
          <w:b/>
          <w:bCs/>
          <w:sz w:val="28"/>
          <w:szCs w:val="28"/>
        </w:rPr>
        <w:t>ük</w:t>
      </w:r>
      <w:r w:rsidR="009F6D71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véleményt</w:t>
      </w:r>
      <w:r w:rsidR="000A7230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F6D71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388" w:rsidRPr="0030017C">
        <w:rPr>
          <w:rFonts w:ascii="Times New Roman" w:hAnsi="Times New Roman" w:cs="Times New Roman"/>
          <w:b/>
          <w:bCs/>
          <w:sz w:val="28"/>
          <w:szCs w:val="28"/>
        </w:rPr>
        <w:t>mint</w:t>
      </w:r>
      <w:r w:rsidR="002C50D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 sokak által jól ismert, de 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itt ezután</w:t>
      </w:r>
      <w:r w:rsidR="002C50D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mégis felsorolandó</w:t>
      </w:r>
      <w:r w:rsidR="000D546C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területek</w:t>
      </w:r>
      <w:r w:rsidR="0075772F" w:rsidRPr="0030017C">
        <w:rPr>
          <w:rFonts w:ascii="Times New Roman" w:hAnsi="Times New Roman" w:cs="Times New Roman"/>
          <w:b/>
          <w:bCs/>
          <w:sz w:val="28"/>
          <w:szCs w:val="28"/>
        </w:rPr>
        <w:t>en elért</w:t>
      </w:r>
      <w:r w:rsidR="00D11CC8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5772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>többnyire jelentős sikernek nevezhető</w:t>
      </w:r>
      <w:r w:rsidR="00D11CC8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A2D5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eredmények.</w:t>
      </w:r>
      <w:r w:rsidR="0081517D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1517D" w:rsidRPr="0030017C">
        <w:rPr>
          <w:rFonts w:ascii="Times New Roman" w:hAnsi="Times New Roman" w:cs="Times New Roman"/>
          <w:b/>
          <w:bCs/>
          <w:sz w:val="28"/>
          <w:szCs w:val="28"/>
        </w:rPr>
        <w:t>z egyes fontos te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>rületeken észleltekhez</w:t>
      </w:r>
      <w:r w:rsidR="0081517D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való spontán vagy 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mesterségesen szuggerált </w:t>
      </w:r>
      <w:r w:rsidR="0081517D" w:rsidRPr="0030017C">
        <w:rPr>
          <w:rFonts w:ascii="Times New Roman" w:hAnsi="Times New Roman" w:cs="Times New Roman"/>
          <w:b/>
          <w:bCs/>
          <w:sz w:val="28"/>
          <w:szCs w:val="28"/>
        </w:rPr>
        <w:t>társadalmi viszonyulást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 következőkben párhuzamba is állíthatjuk az A</w:t>
      </w:r>
      <w:r w:rsidR="008B4E61">
        <w:rPr>
          <w:rFonts w:ascii="Times New Roman" w:hAnsi="Times New Roman" w:cs="Times New Roman"/>
          <w:b/>
          <w:bCs/>
          <w:sz w:val="28"/>
          <w:szCs w:val="28"/>
        </w:rPr>
        <w:t>, a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B és a C pontokban leírtakat összevetve.</w:t>
      </w:r>
      <w:r w:rsidR="002C7616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772F" w:rsidRDefault="0075772F" w:rsidP="000D54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 minket fenyegető veszélyek ismeretében, az ezekkel szembeni bátor ellenállás értékel</w:t>
      </w:r>
      <w:r w:rsidR="00745D29" w:rsidRPr="0030017C">
        <w:rPr>
          <w:rFonts w:ascii="Times New Roman" w:hAnsi="Times New Roman" w:cs="Times New Roman"/>
          <w:b/>
          <w:bCs/>
          <w:sz w:val="28"/>
          <w:szCs w:val="28"/>
        </w:rPr>
        <w:t>ése,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 patrióta világ megszervezésében játszott orbáni szerep</w:t>
      </w:r>
      <w:r w:rsidR="00745D2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nemzetközi elismertsége,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 nemz</w:t>
      </w:r>
      <w:r w:rsidR="004848CF" w:rsidRPr="0030017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ttudatunkat (nemzeti büszkeségünk helyreállítása által) erősítő tény, hogy hazánk felkerült a világpolitika</w:t>
      </w:r>
      <w:r w:rsidR="00745D29" w:rsidRPr="0030017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térképére nagymértékben erősítették hit</w:t>
      </w:r>
      <w:r w:rsidR="004848CF" w:rsidRPr="0030017C">
        <w:rPr>
          <w:rFonts w:ascii="Times New Roman" w:hAnsi="Times New Roman" w:cs="Times New Roman"/>
          <w:b/>
          <w:bCs/>
          <w:sz w:val="28"/>
          <w:szCs w:val="28"/>
        </w:rPr>
        <w:t>ü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nket abban, hogy a helyes úton járunk.  </w:t>
      </w:r>
      <w:r w:rsidR="00745D2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Ugyanakkor </w:t>
      </w:r>
      <w:r w:rsidR="00E4795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mindezt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a k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>ö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tkező </w:t>
      </w:r>
      <w:r w:rsidR="00E47957" w:rsidRPr="0030017C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4848CF" w:rsidRPr="003001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795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fejezetben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>taglalandó kiegészítésekkel együtt</w:t>
      </w:r>
      <w:r w:rsidR="00745D2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érdemes értékelni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, azokkal </w:t>
      </w:r>
      <w:r w:rsidR="00745D2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 kritikai szempontokkal, 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amelyek 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javító szándékuk ellenére, 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>éppen a sikerek féltése miatt maradhattak</w:t>
      </w:r>
      <w:r w:rsidR="00E4795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>a szavak szintjén</w:t>
      </w:r>
      <w:r w:rsidR="00E4795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de nem végleg, 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>hanem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tudomásunk szerint az új és </w:t>
      </w:r>
      <w:r w:rsidR="00D11CC8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az eredeti tervek szerint végleg 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konszolidálódott ország felépülése utánra </w:t>
      </w:r>
      <w:r w:rsidR="001B1A0F" w:rsidRPr="0030017C">
        <w:rPr>
          <w:rFonts w:ascii="Times New Roman" w:hAnsi="Times New Roman" w:cs="Times New Roman"/>
          <w:b/>
          <w:sz w:val="28"/>
          <w:szCs w:val="28"/>
        </w:rPr>
        <w:t>– 2030 –</w:t>
      </w:r>
      <w:r w:rsidR="001B1A0F" w:rsidRPr="00300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EAE" w:rsidRPr="0030017C">
        <w:rPr>
          <w:rFonts w:ascii="Times New Roman" w:hAnsi="Times New Roman" w:cs="Times New Roman"/>
          <w:b/>
          <w:sz w:val="28"/>
          <w:szCs w:val="28"/>
        </w:rPr>
        <w:t>időzítve.</w:t>
      </w:r>
      <w:r w:rsidR="001B1A0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2AE7" w:rsidRPr="0030017C" w:rsidRDefault="008B2AE7" w:rsidP="000D54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772F" w:rsidRPr="0030017C" w:rsidRDefault="0075772F" w:rsidP="000D54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*</w:t>
      </w:r>
    </w:p>
    <w:p w:rsidR="009B447E" w:rsidRPr="0030017C" w:rsidRDefault="009B447E" w:rsidP="000D54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447E" w:rsidRPr="0030017C" w:rsidRDefault="00E47957" w:rsidP="000D54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9B447E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izsgáljuk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tehát </w:t>
      </w:r>
      <w:r w:rsidR="00A57EAE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még </w:t>
      </w:r>
      <w:r w:rsidR="009B447E" w:rsidRPr="0030017C">
        <w:rPr>
          <w:rFonts w:ascii="Times New Roman" w:hAnsi="Times New Roman" w:cs="Times New Roman"/>
          <w:b/>
          <w:bCs/>
          <w:sz w:val="28"/>
          <w:szCs w:val="28"/>
        </w:rPr>
        <w:t>meg, hogy eme buborék lakói hogy</w:t>
      </w:r>
      <w:r w:rsidR="00D11CC8" w:rsidRPr="0030017C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="009B447E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viszonyultak a hibákhoz és a kritikához, mint építő eszközhöz</w:t>
      </w:r>
      <w:r w:rsidR="00C64B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772F" w:rsidRPr="0030017C" w:rsidRDefault="0075772F" w:rsidP="000D54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447E" w:rsidRPr="0030017C" w:rsidRDefault="00D11CC8" w:rsidP="009B447E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</w:t>
      </w:r>
      <w:r w:rsidR="00E47957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E</w:t>
      </w:r>
      <w:r w:rsidR="009B447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zek a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már felállított sorrendben a</w:t>
      </w:r>
      <w:r w:rsidR="009B447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B. pontban olvashatók</w:t>
      </w:r>
      <w:r w:rsidR="00E47957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</w:t>
      </w:r>
    </w:p>
    <w:p w:rsidR="009B447E" w:rsidRPr="0030017C" w:rsidRDefault="009B447E" w:rsidP="002C7616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</w:p>
    <w:p w:rsidR="002C7616" w:rsidRPr="0030017C" w:rsidRDefault="001B1A0F" w:rsidP="002C7616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A 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sikerek bűvöletében </w:t>
      </w:r>
      <w:r w:rsidR="00A57EA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mégis 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volt</w:t>
      </w:r>
      <w:r w:rsidR="00A57EA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,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hogy a hibákról és az esetleges veszélyekről sem feledkezett meg a kritikai szemléletét és veszélyérzetét azért el nem vesztő </w:t>
      </w:r>
      <w:r w:rsidR="00730F62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nemzeti-konzervatív 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„buboréklakó”. Érezte, hogy a fenti eredmények mögött számos hiányosság, fölötte keringve pedig fenyegető veszély is kimutatható, ám ezek a nemzeti sikerekre vágyó 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lastRenderedPageBreak/>
        <w:t xml:space="preserve">számára nem minden esetben tűntek fel </w:t>
      </w:r>
      <w:r w:rsidR="004838D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kellő hangsúllyal</w:t>
      </w:r>
      <w:r w:rsidR="004848CF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,</w:t>
      </w:r>
      <w:r w:rsidR="004838D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s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</w:t>
      </w:r>
      <w:r w:rsidR="004838D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így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</w:t>
      </w:r>
      <w:r w:rsidR="004838D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azokat </w:t>
      </w:r>
      <w:r w:rsidR="00730F62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a látványos eredmények 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el</w:t>
      </w:r>
      <w:r w:rsidR="004838D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takarhatták</w:t>
      </w:r>
      <w:r w:rsidR="002C761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.</w:t>
      </w:r>
    </w:p>
    <w:p w:rsidR="000A7230" w:rsidRPr="0030017C" w:rsidRDefault="000A7230" w:rsidP="002C7616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De volt egy olyan </w:t>
      </w:r>
      <w:r w:rsidR="004848CF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aggodalom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is, </w:t>
      </w:r>
      <w:r w:rsidR="004848CF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miszerint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nem most jött el az ideje a bírálatnak. Veszélyes lehet most elin</w:t>
      </w:r>
      <w:r w:rsidR="00F162A4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d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ítani egy jelentősebb tisztulási folyamatot. Sőt volt, aki attól tartott, bírálatát ellenségesnek tudhatják be. </w:t>
      </w:r>
    </w:p>
    <w:p w:rsidR="00F162A4" w:rsidRPr="0030017C" w:rsidRDefault="002C7616" w:rsidP="00F162A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Hogy ez rövidlátásra utalt-e, avagy szükséges </w:t>
      </w:r>
      <w:r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átmeneti, s utóbb a teljes siker után majd orvos</w:t>
      </w:r>
      <w:r w:rsidR="00CE4E1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o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landó </w:t>
      </w:r>
      <w:r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kényszerűségnek tűnt</w:t>
      </w:r>
      <w:r w:rsidR="00D11CC8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-e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, ez esetenként változó megítélést igényel.</w:t>
      </w:r>
      <w:r w:rsidR="00CE4E1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Kényszerűség alatt a nagy gyűjtőpárt esetében </w:t>
      </w:r>
      <w:r w:rsidR="000A7230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annak </w:t>
      </w:r>
      <w:r w:rsidR="00610D62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a nélkülözhetetlen </w:t>
      </w:r>
      <w:r w:rsidR="000A7230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„</w:t>
      </w:r>
      <w:r w:rsidR="00CE4E1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mennyiségi </w:t>
      </w:r>
      <w:r w:rsidR="004838D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igényből</w:t>
      </w:r>
      <w:r w:rsidR="000A7230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”</w:t>
      </w:r>
      <w:r w:rsidR="00CE4E1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eredően </w:t>
      </w:r>
      <w:r w:rsidR="000A7230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elkerülhetetlenül </w:t>
      </w:r>
      <w:r w:rsidR="00CE4E1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megjelenő „társutasok” szerepé</w:t>
      </w:r>
      <w:r w:rsidR="00610D62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nek „eltűr</w:t>
      </w:r>
      <w:r w:rsidR="007606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é</w:t>
      </w:r>
      <w:r w:rsidR="00610D62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s</w:t>
      </w:r>
      <w:r w:rsidR="007606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é</w:t>
      </w:r>
      <w:r w:rsidR="00610D62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t”</w:t>
      </w:r>
      <w:r w:rsidR="00CE4E1B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érthetjük</w:t>
      </w:r>
      <w:r w:rsidR="009B447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, azok</w:t>
      </w:r>
      <w:r w:rsidR="000A4417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é</w:t>
      </w:r>
      <w:r w:rsidR="009B447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t</w:t>
      </w:r>
      <w:r w:rsidR="000A4417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,</w:t>
      </w:r>
      <w:r w:rsidR="009B447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akik a</w:t>
      </w:r>
      <w:r w:rsidR="000A7230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z elképzelt imágót rontva (korrupció, luxizás stb.) </w:t>
      </w:r>
      <w:r w:rsidR="009B447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választások után </w:t>
      </w:r>
      <w:r w:rsidR="00F162A4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látható módon </w:t>
      </w:r>
      <w:r w:rsidR="009B447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spontán válnak </w:t>
      </w:r>
      <w:r w:rsidR="00F162A4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2A4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válnának </w:t>
      </w:r>
      <w:r w:rsidR="00F162A4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2A4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le az őket addig tápláló testről.</w:t>
      </w:r>
      <w:r w:rsidR="00D11CC8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Annak már csupán elméleti jelentősége van, hogy ki is a valódi „társutas” (mostanság kullancsként is emlegetik ezeket). Mindenki</w:t>
      </w:r>
      <w:r w:rsidR="005B3FC5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,</w:t>
      </w:r>
      <w:r w:rsidR="00D11CC8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aki elkövetője volt az ismert, vagy még nem ismert hibáknak, vagy e kettő nem minden esetben fedi egymást? </w:t>
      </w:r>
    </w:p>
    <w:p w:rsidR="00F162A4" w:rsidRPr="0030017C" w:rsidRDefault="00F162A4" w:rsidP="00F162A4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                       *</w:t>
      </w:r>
    </w:p>
    <w:p w:rsidR="002340F7" w:rsidRPr="0030017C" w:rsidRDefault="002340F7" w:rsidP="00F162A4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</w:p>
    <w:p w:rsidR="00B60DA7" w:rsidRPr="0030017C" w:rsidRDefault="00B60DA7" w:rsidP="00B60D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Végül pedig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>, de nem utolsó sorban,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vessünk egy pillantást arra a másik buborékra!</w:t>
      </w:r>
    </w:p>
    <w:p w:rsidR="00F162A4" w:rsidRPr="0030017C" w:rsidRDefault="00F162A4" w:rsidP="00B60D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0DA7" w:rsidRPr="0030017C" w:rsidRDefault="002340F7" w:rsidP="00B60D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>Minderről a harmadik</w:t>
      </w:r>
      <w:r w:rsidR="002153DC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C. pont alatt olvashatnak.</w:t>
      </w:r>
    </w:p>
    <w:p w:rsidR="001E0026" w:rsidRPr="0030017C" w:rsidRDefault="001E0026" w:rsidP="002C7616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</w:p>
    <w:p w:rsidR="002340F7" w:rsidRPr="0030017C" w:rsidRDefault="00B60DA7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Mi l</w:t>
      </w:r>
      <w:r w:rsidR="002340F7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ehetett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a másik oldali buborék sokat emlegetett lakóinak fejében, lelkében? </w:t>
      </w:r>
      <w:r w:rsidR="00CE4E1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E4E1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róbáljuk megfejteni 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CE4E1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jelek szerint veszedelmesen szerteágazó gondolataik mibenlétét. Talán nem tévedünk, ha feltételezzük, hogy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ú</w:t>
      </w:r>
      <w:r w:rsidR="00CE4E1B" w:rsidRPr="0030017C">
        <w:rPr>
          <w:rFonts w:ascii="Times New Roman" w:hAnsi="Times New Roman" w:cs="Times New Roman"/>
          <w:b/>
          <w:bCs/>
          <w:sz w:val="28"/>
          <w:szCs w:val="28"/>
        </w:rPr>
        <w:t>gy látták a világot</w:t>
      </w:r>
      <w:r w:rsidR="005B3FC5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amint azt nekik szuggerálták.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Hogy erre fokozott befogadó képességük volt, az igen sokféle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gyökérrel rendelkezik.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Hiszen 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amikor 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>a tapasztaltot (emlékeket) nélkülöző fiatalok, a politológusok szerint 16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>év után fellépő „megunást”, a di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>itáli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új 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>világ modern eszköze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it </w:t>
      </w:r>
      <w:r w:rsidR="00610D62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bevető 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>külső-belső erők befolyását, a napjainkban világszinten alkalmazott - több mint ajánlott, de elvárt -hazugság hatékonyságát, s talán főleg a globalizációs erők által tudományosan kidolgozott metódust, az emberi gyarlóságra, sötétebb oldalunkra alapozó gyűlölet, irigység, pletykaéhség gerjesztését soroljuk fel, még nem értünk a lehetséges magyarázatok végére.</w:t>
      </w:r>
    </w:p>
    <w:p w:rsidR="00B60DA7" w:rsidRPr="0030017C" w:rsidRDefault="005B3FC5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De ne</w:t>
      </w:r>
      <w:r w:rsidR="00601731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feledjük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azt sem</w:t>
      </w:r>
      <w:r w:rsidR="00601731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, ennek a választói tömegnek a vezető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(nevelő) </w:t>
      </w:r>
      <w:r w:rsidR="00601731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ereje, bár nagymértékben magyarázkodásra szorul, mégis állíthatja magáról, hogy választói szemében nincs 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>(mint</w:t>
      </w:r>
      <w:r w:rsidR="00601731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eleddig a „gyurcsányi” időket idézve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01731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kárhoztatható</w:t>
      </w:r>
      <w:r w:rsidR="00B20389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saját </w:t>
      </w:r>
      <w:r w:rsidR="00601731" w:rsidRPr="0030017C">
        <w:rPr>
          <w:rFonts w:ascii="Times New Roman" w:hAnsi="Times New Roman" w:cs="Times New Roman"/>
          <w:b/>
          <w:bCs/>
          <w:sz w:val="28"/>
          <w:szCs w:val="28"/>
        </w:rPr>
        <w:t>múltja.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És ez hiába megtévesztő (tudjuk</w:t>
      </w:r>
      <w:r w:rsidR="00A515CE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kiket „kebelezett be” 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ez 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az 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>új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erő), mégis jelentős előny.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Ugyanakkor </w:t>
      </w:r>
      <w:r w:rsidR="004C63E4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4C63E4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mint már jeleztem </w:t>
      </w:r>
      <w:r w:rsidR="004C63E4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4C63E4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 megnövekedett számú fiatal szavazó esetében a múlt ismeretének 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>hiánya v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>itathat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>atlan.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Sőt!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>Ők féllábba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 virtuális világban, kiindulópontot nem 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is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 múltban láttak. A jelent természetesen adottnak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lastRenderedPageBreak/>
        <w:t>(ami jár)</w:t>
      </w:r>
      <w:r w:rsidR="002340F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érezték</w:t>
      </w:r>
      <w:r w:rsidR="000A7230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s a még több ígérete </w:t>
      </w:r>
      <w:r w:rsidR="000A7230" w:rsidRPr="0030017C">
        <w:rPr>
          <w:rFonts w:ascii="Times New Roman" w:hAnsi="Times New Roman" w:cs="Times New Roman"/>
          <w:b/>
          <w:bCs/>
          <w:sz w:val="28"/>
          <w:szCs w:val="28"/>
        </w:rPr>
        <w:t>jelentette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számukra </w:t>
      </w:r>
      <w:r w:rsidR="000A7230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>jövő</w:t>
      </w:r>
      <w:r w:rsidR="000A7230" w:rsidRPr="0030017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7230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DA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433" w:rsidRPr="0030017C">
        <w:rPr>
          <w:rFonts w:ascii="Times New Roman" w:hAnsi="Times New Roman" w:cs="Times New Roman"/>
          <w:b/>
          <w:bCs/>
          <w:sz w:val="28"/>
          <w:szCs w:val="28"/>
        </w:rPr>
        <w:t>Így történhetett meg az, hogy a kormányt éppen a kormányzás nyertesei döfték le.</w:t>
      </w:r>
    </w:p>
    <w:p w:rsidR="00C87619" w:rsidRPr="0030017C" w:rsidRDefault="00C87619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Az unióhoz való viszonyulásunkat egyértelműen hibának minősítették, </w:t>
      </w:r>
      <w:r w:rsidR="00A515CE" w:rsidRPr="0030017C">
        <w:rPr>
          <w:rFonts w:ascii="Times New Roman" w:hAnsi="Times New Roman" w:cs="Times New Roman"/>
          <w:b/>
          <w:bCs/>
          <w:sz w:val="28"/>
          <w:szCs w:val="28"/>
        </w:rPr>
        <w:t>szóba sem jött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, hogy az elvárható jó</w:t>
      </w:r>
      <w:r w:rsidR="00082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viszonynak mi lett volna (vagy lesz?) az ára. És hogy miért nem? Nos, azért mert a nemzettudatot sikerült nagy tömegekben lerombolni és így nemcsak a nemzetért, a közösségért elvárható áldozatvállalás vált illúzióvá, de a létfontosságú veszélyérzet is elenyészett, hiszen az új értékrend szerint, nem volt mit veszíteni. Hogy az Európában m</w:t>
      </w:r>
      <w:r w:rsidR="00EB7805" w:rsidRPr="0030017C">
        <w:rPr>
          <w:rFonts w:ascii="Times New Roman" w:hAnsi="Times New Roman" w:cs="Times New Roman"/>
          <w:b/>
          <w:bCs/>
          <w:sz w:val="28"/>
          <w:szCs w:val="28"/>
        </w:rPr>
        <w:t>áshol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szokásos „belesimulás” őket </w:t>
      </w:r>
      <w:r w:rsidR="004C63E4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is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veszélyeztet</w:t>
      </w:r>
      <w:r w:rsidR="00EB7805" w:rsidRPr="0030017C">
        <w:rPr>
          <w:rFonts w:ascii="Times New Roman" w:hAnsi="Times New Roman" w:cs="Times New Roman"/>
          <w:b/>
          <w:bCs/>
          <w:sz w:val="28"/>
          <w:szCs w:val="28"/>
        </w:rPr>
        <w:t>heti</w:t>
      </w:r>
      <w:r w:rsidR="000732BB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A2094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az az értékrendi különbségek miatt fel</w:t>
      </w:r>
      <w:r w:rsidR="00EB7805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sem merült</w:t>
      </w:r>
      <w:r w:rsidR="004A2094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C63E4" w:rsidRPr="0030017C" w:rsidRDefault="004A2094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Érdekes aspektusa ez az új felosztás előtti világnak, ugyanis arra lehetünk figyelmesek, hogy a három sikeres nagyhat</w:t>
      </w:r>
      <w:r w:rsidR="00873398" w:rsidRPr="0030017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lom esetében ma is erős nemzettudattal találkozunk (USA, Kína, Oroszország). </w:t>
      </w:r>
    </w:p>
    <w:p w:rsidR="004A2094" w:rsidRPr="0030017C" w:rsidRDefault="004A2094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 pénzhatalom erői vajon Európának más szerepet szánnak</w:t>
      </w:r>
      <w:r w:rsidR="00E05247" w:rsidRPr="0030017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s ezért folyt és folyik itt a nemzeti identitás (haza) rombolása a vallási (Isten) és a </w:t>
      </w:r>
      <w:r w:rsidR="00EB7805" w:rsidRPr="0030017C">
        <w:rPr>
          <w:rFonts w:ascii="Times New Roman" w:hAnsi="Times New Roman" w:cs="Times New Roman"/>
          <w:b/>
          <w:bCs/>
          <w:sz w:val="28"/>
          <w:szCs w:val="28"/>
        </w:rPr>
        <w:t>nemi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B7805" w:rsidRPr="0030017C">
        <w:rPr>
          <w:rFonts w:ascii="Times New Roman" w:hAnsi="Times New Roman" w:cs="Times New Roman"/>
          <w:b/>
          <w:bCs/>
          <w:sz w:val="28"/>
          <w:szCs w:val="28"/>
        </w:rPr>
        <w:t>család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) identitással együtt?</w:t>
      </w:r>
      <w:r w:rsidR="004C63E4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És ezáltal tagadhatatlan céltudatossággal haladunk a kontinens zuhanása, eljelentéktelenedése, de a háttérből sokkal könnyebben irányíthatóvá gyengülése felé.</w:t>
      </w:r>
    </w:p>
    <w:p w:rsidR="004C63E4" w:rsidRPr="0030017C" w:rsidRDefault="004C63E4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Mindennek a végrehajtás előtt a legnagyobb akadály éppen a nemzettudat s az ezzel szorosan összefüggő szuvereniás áll. Ezért lett alapvető fontosságú a nemzettudat elleni </w:t>
      </w:r>
      <w:r w:rsidRPr="0030017C">
        <w:rPr>
          <w:rFonts w:ascii="Times New Roman" w:hAnsi="Times New Roman" w:cs="Times New Roman"/>
          <w:b/>
          <w:sz w:val="28"/>
          <w:szCs w:val="28"/>
        </w:rPr>
        <w:t>– a jelek szerint sikeres –</w:t>
      </w:r>
      <w:r w:rsidRPr="00300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irtóhadjárat</w:t>
      </w:r>
      <w:r w:rsidR="00693BF3" w:rsidRPr="0030017C">
        <w:rPr>
          <w:rFonts w:ascii="Times New Roman" w:hAnsi="Times New Roman" w:cs="Times New Roman"/>
          <w:b/>
          <w:bCs/>
          <w:sz w:val="28"/>
          <w:szCs w:val="28"/>
        </w:rPr>
        <w:t>, s ez meghatározója eme buborék mesterségesen kialakított szellemis</w:t>
      </w:r>
      <w:r w:rsidR="00C64B03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="00693BF3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gének. </w:t>
      </w:r>
    </w:p>
    <w:p w:rsidR="00693BF3" w:rsidRPr="0030017C" w:rsidRDefault="00693BF3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Mindezek </w:t>
      </w:r>
      <w:r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mint tudjuk </w:t>
      </w:r>
      <w:r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nemcsak helyileg, de világviszonylatban is működőképesek. </w:t>
      </w:r>
    </w:p>
    <w:p w:rsidR="00873398" w:rsidRPr="0030017C" w:rsidRDefault="00873398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153DC" w:rsidRPr="0030017C" w:rsidRDefault="002153DC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*</w:t>
      </w:r>
    </w:p>
    <w:p w:rsidR="00B60DA7" w:rsidRPr="0030017C" w:rsidRDefault="00B60DA7" w:rsidP="00B60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838DB" w:rsidRPr="0030017C" w:rsidRDefault="00EA41C1" w:rsidP="00F162A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ássuk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hát </w:t>
      </w:r>
      <w:r w:rsidR="004838DB" w:rsidRPr="0030017C">
        <w:rPr>
          <w:rFonts w:ascii="Times New Roman" w:hAnsi="Times New Roman" w:cs="Times New Roman"/>
          <w:b/>
          <w:bCs/>
          <w:sz w:val="28"/>
          <w:szCs w:val="28"/>
        </w:rPr>
        <w:t>az egyes fejezeteket, nem kimondottan fontossági sorrendben.</w:t>
      </w:r>
    </w:p>
    <w:p w:rsidR="0048662E" w:rsidRPr="0030017C" w:rsidRDefault="0048662E" w:rsidP="00CE4E1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8662E" w:rsidRPr="0030017C" w:rsidRDefault="0048662E" w:rsidP="00E112BF">
      <w:pPr>
        <w:pStyle w:val="Listaszerbekezds"/>
        <w:numPr>
          <w:ilvl w:val="0"/>
          <w:numId w:val="17"/>
        </w:numPr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ALKOTMÁNYOZÁS</w:t>
      </w:r>
    </w:p>
    <w:p w:rsidR="003042BF" w:rsidRPr="0030017C" w:rsidRDefault="003042BF" w:rsidP="00CE4E1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42BF" w:rsidRPr="0030017C" w:rsidRDefault="003569B0" w:rsidP="003569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A.</w:t>
      </w:r>
    </w:p>
    <w:p w:rsidR="002D0CD1" w:rsidRPr="0030017C" w:rsidRDefault="003042BF" w:rsidP="00A73A48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S</w:t>
      </w:r>
      <w:r w:rsidR="002D0CD1" w:rsidRPr="0030017C">
        <w:rPr>
          <w:rFonts w:ascii="Times New Roman" w:hAnsi="Times New Roman" w:cs="Times New Roman"/>
          <w:sz w:val="28"/>
          <w:szCs w:val="28"/>
        </w:rPr>
        <w:t xml:space="preserve">ikerült végre </w:t>
      </w:r>
      <w:r w:rsidR="002C50D9" w:rsidRPr="0030017C">
        <w:rPr>
          <w:rFonts w:ascii="Times New Roman" w:hAnsi="Times New Roman" w:cs="Times New Roman"/>
          <w:sz w:val="28"/>
          <w:szCs w:val="28"/>
        </w:rPr>
        <w:t>egy</w:t>
      </w:r>
      <w:r w:rsidR="002D0CD1" w:rsidRPr="0030017C">
        <w:rPr>
          <w:rFonts w:ascii="Times New Roman" w:hAnsi="Times New Roman" w:cs="Times New Roman"/>
          <w:sz w:val="28"/>
          <w:szCs w:val="28"/>
        </w:rPr>
        <w:t xml:space="preserve"> hozzánk méltó alkotmányt megalk</w:t>
      </w:r>
      <w:r w:rsidR="002C50D9" w:rsidRPr="0030017C">
        <w:rPr>
          <w:rFonts w:ascii="Times New Roman" w:hAnsi="Times New Roman" w:cs="Times New Roman"/>
          <w:sz w:val="28"/>
          <w:szCs w:val="28"/>
        </w:rPr>
        <w:t>o</w:t>
      </w:r>
      <w:r w:rsidR="002D0CD1" w:rsidRPr="0030017C">
        <w:rPr>
          <w:rFonts w:ascii="Times New Roman" w:hAnsi="Times New Roman" w:cs="Times New Roman"/>
          <w:sz w:val="28"/>
          <w:szCs w:val="28"/>
        </w:rPr>
        <w:t>tni</w:t>
      </w:r>
      <w:r w:rsidR="00C64B03">
        <w:rPr>
          <w:rFonts w:ascii="Times New Roman" w:hAnsi="Times New Roman" w:cs="Times New Roman"/>
          <w:sz w:val="28"/>
          <w:szCs w:val="28"/>
        </w:rPr>
        <w:t xml:space="preserve">, </w:t>
      </w:r>
      <w:r w:rsidR="00A32D1F" w:rsidRPr="0030017C">
        <w:rPr>
          <w:rFonts w:ascii="Times New Roman" w:hAnsi="Times New Roman" w:cs="Times New Roman"/>
          <w:sz w:val="28"/>
          <w:szCs w:val="28"/>
        </w:rPr>
        <w:t>és abba egy több mint 1000 éves keresztény állam értékeit is védelem alá helyezni.</w:t>
      </w:r>
      <w:r w:rsidR="00ED5F70" w:rsidRPr="0030017C">
        <w:rPr>
          <w:rFonts w:ascii="Times New Roman" w:hAnsi="Times New Roman" w:cs="Times New Roman"/>
          <w:sz w:val="28"/>
          <w:szCs w:val="28"/>
        </w:rPr>
        <w:t xml:space="preserve"> Ez is erősítette a helyesnek vélt út elismertségét, hiszen várva várt intézkedésről volt szó.</w:t>
      </w:r>
    </w:p>
    <w:p w:rsidR="003042BF" w:rsidRPr="0030017C" w:rsidRDefault="003042BF" w:rsidP="00D24AAE">
      <w:pPr>
        <w:pStyle w:val="Listaszerbekezds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24AAE" w:rsidRPr="0030017C" w:rsidRDefault="00A2615C" w:rsidP="00873398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</w:t>
      </w:r>
      <w:r w:rsidR="00C64B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           </w:t>
      </w:r>
      <w:r w:rsidR="00D24AAE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B.</w:t>
      </w:r>
    </w:p>
    <w:p w:rsidR="00A32D1F" w:rsidRPr="0030017C" w:rsidRDefault="00A32D1F" w:rsidP="00A73A48">
      <w:pPr>
        <w:pStyle w:val="Listaszerbekezds"/>
        <w:spacing w:line="240" w:lineRule="auto"/>
        <w:ind w:left="0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Aligha gondoltak arra, hogy az ellenzék </w:t>
      </w:r>
      <w:r w:rsidR="00ED5F7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valaha is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alkotmánymódos</w:t>
      </w:r>
      <w:r w:rsidR="009236D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í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tásra alkalmas győzelmet </w:t>
      </w:r>
      <w:r w:rsidR="00C64B03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emélhetne. Bár ennek éppen alkotmányellenes </w:t>
      </w:r>
      <w:r w:rsidR="005F7C8F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lastRenderedPageBreak/>
        <w:t>végrehajtásáról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szóló fenyegető megoldást tanácsoló vélemény</w:t>
      </w:r>
      <w:r w:rsidR="00ED5F7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ek már akkor is többször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elhangzott</w:t>
      </w:r>
      <w:r w:rsidR="00ED5F7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ak</w:t>
      </w:r>
      <w:r w:rsidR="009236D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.</w:t>
      </w:r>
    </w:p>
    <w:p w:rsidR="00A32D1F" w:rsidRPr="0030017C" w:rsidRDefault="00A32D1F" w:rsidP="005F7C8F">
      <w:pPr>
        <w:pStyle w:val="Listaszerbekezds"/>
        <w:spacing w:line="240" w:lineRule="auto"/>
        <w:ind w:left="0" w:hanging="31"/>
        <w:rPr>
          <w:rFonts w:ascii="Times New Roman" w:hAnsi="Times New Roman" w:cs="Times New Roman"/>
          <w:sz w:val="28"/>
          <w:szCs w:val="28"/>
        </w:rPr>
      </w:pPr>
    </w:p>
    <w:p w:rsidR="00A73A48" w:rsidRDefault="00D24AAE" w:rsidP="00A73A4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A32D1F" w:rsidRPr="0030017C" w:rsidRDefault="00A32D1F" w:rsidP="008B2A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új alkotmányba bekerült értékek tagadására nevelt inhomogén közeg 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(nem „saját bűn”) </w:t>
      </w:r>
      <w:r w:rsidRPr="0030017C">
        <w:rPr>
          <w:rFonts w:ascii="Times New Roman" w:hAnsi="Times New Roman" w:cs="Times New Roman"/>
          <w:sz w:val="28"/>
          <w:szCs w:val="28"/>
        </w:rPr>
        <w:t>ennek megfelelően viszonyult a végre igazán nemzeti, keresztény és</w:t>
      </w:r>
      <w:r w:rsidR="00A73A48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magyar alkotmány</w:t>
      </w:r>
      <w:r w:rsidR="005F7C8F" w:rsidRPr="0030017C">
        <w:rPr>
          <w:rFonts w:ascii="Times New Roman" w:hAnsi="Times New Roman" w:cs="Times New Roman"/>
          <w:sz w:val="28"/>
          <w:szCs w:val="28"/>
        </w:rPr>
        <w:t>hoz, és az ennek</w:t>
      </w:r>
      <w:r w:rsidRPr="0030017C">
        <w:rPr>
          <w:rFonts w:ascii="Times New Roman" w:hAnsi="Times New Roman" w:cs="Times New Roman"/>
          <w:sz w:val="28"/>
          <w:szCs w:val="28"/>
        </w:rPr>
        <w:t xml:space="preserve"> örvendezők tömegeihez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 is</w:t>
      </w:r>
      <w:r w:rsidRPr="0030017C">
        <w:rPr>
          <w:rFonts w:ascii="Times New Roman" w:hAnsi="Times New Roman" w:cs="Times New Roman"/>
          <w:sz w:val="28"/>
          <w:szCs w:val="28"/>
        </w:rPr>
        <w:t>.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 Ismét megmutatkozott, hogy a nemzettudat szerepe meghatározó</w:t>
      </w:r>
      <w:r w:rsidR="00ED5F70" w:rsidRPr="0030017C">
        <w:rPr>
          <w:rFonts w:ascii="Times New Roman" w:hAnsi="Times New Roman" w:cs="Times New Roman"/>
          <w:sz w:val="28"/>
          <w:szCs w:val="28"/>
        </w:rPr>
        <w:t>,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 és elfogadása vagy tagadása a fő törésvonal. 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62E" w:rsidRPr="0030017C" w:rsidRDefault="0048662E" w:rsidP="0048662E">
      <w:pPr>
        <w:rPr>
          <w:rFonts w:ascii="Times New Roman" w:hAnsi="Times New Roman" w:cs="Times New Roman"/>
          <w:sz w:val="28"/>
          <w:szCs w:val="28"/>
        </w:rPr>
      </w:pPr>
    </w:p>
    <w:p w:rsidR="0048662E" w:rsidRPr="0030017C" w:rsidRDefault="00893A80" w:rsidP="00E112BF">
      <w:pPr>
        <w:pStyle w:val="Listaszerbekezds"/>
        <w:numPr>
          <w:ilvl w:val="0"/>
          <w:numId w:val="17"/>
        </w:numPr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48662E" w:rsidRPr="0030017C">
        <w:rPr>
          <w:rFonts w:ascii="Times New Roman" w:hAnsi="Times New Roman" w:cs="Times New Roman"/>
          <w:b/>
          <w:bCs/>
          <w:sz w:val="28"/>
          <w:szCs w:val="28"/>
        </w:rPr>
        <w:t>IZTONSÁG</w:t>
      </w:r>
    </w:p>
    <w:p w:rsidR="00A32D1F" w:rsidRPr="0030017C" w:rsidRDefault="00A32D1F" w:rsidP="00D24AAE">
      <w:pPr>
        <w:pStyle w:val="Listaszerbekezds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</w:p>
    <w:p w:rsidR="00A32D1F" w:rsidRPr="0030017C" w:rsidRDefault="003569B0" w:rsidP="003569B0">
      <w:pPr>
        <w:pStyle w:val="Listaszerbekezds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A. </w:t>
      </w:r>
    </w:p>
    <w:p w:rsidR="00635765" w:rsidRPr="0030017C" w:rsidRDefault="00635765" w:rsidP="00B40726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Fontossági sorrendet nem keresve, de </w:t>
      </w:r>
      <w:r w:rsidR="003A3F7F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zúttal azt mégis elismerve, a biztonság kérdése következik.</w:t>
      </w:r>
      <w:r w:rsidR="00031412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765" w:rsidRPr="0030017C" w:rsidRDefault="00635765" w:rsidP="00196568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migrációt annak minden veszedelmével csak rövid ideig s utána már csupán hírből ismerhette a magyar. Az ezzel kapcsolatos </w:t>
      </w:r>
      <w:r w:rsidR="003A3F7F" w:rsidRPr="0030017C">
        <w:rPr>
          <w:rFonts w:ascii="Times New Roman" w:hAnsi="Times New Roman" w:cs="Times New Roman"/>
          <w:sz w:val="28"/>
          <w:szCs w:val="28"/>
        </w:rPr>
        <w:t>hazai</w:t>
      </w:r>
      <w:r w:rsidRPr="0030017C">
        <w:rPr>
          <w:rFonts w:ascii="Times New Roman" w:hAnsi="Times New Roman" w:cs="Times New Roman"/>
          <w:sz w:val="28"/>
          <w:szCs w:val="28"/>
        </w:rPr>
        <w:t xml:space="preserve"> intézkedések 10 év alatt csendben 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európai </w:t>
      </w:r>
      <w:r w:rsidRPr="0030017C">
        <w:rPr>
          <w:rFonts w:ascii="Times New Roman" w:hAnsi="Times New Roman" w:cs="Times New Roman"/>
          <w:sz w:val="28"/>
          <w:szCs w:val="28"/>
        </w:rPr>
        <w:t xml:space="preserve">követőkre 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is </w:t>
      </w:r>
      <w:r w:rsidRPr="0030017C">
        <w:rPr>
          <w:rFonts w:ascii="Times New Roman" w:hAnsi="Times New Roman" w:cs="Times New Roman"/>
          <w:sz w:val="28"/>
          <w:szCs w:val="28"/>
        </w:rPr>
        <w:t>találtak. Mindennek értékét növelte a határozott ellenállás és a büntetések ellenére rendíthetetlen magyar álláspont tisztelete és biztonságérzet</w:t>
      </w:r>
      <w:r w:rsidR="003A3F7F" w:rsidRPr="0030017C">
        <w:rPr>
          <w:rFonts w:ascii="Times New Roman" w:hAnsi="Times New Roman" w:cs="Times New Roman"/>
          <w:sz w:val="28"/>
          <w:szCs w:val="28"/>
        </w:rPr>
        <w:t>et</w:t>
      </w:r>
      <w:r w:rsidRPr="0030017C">
        <w:rPr>
          <w:rFonts w:ascii="Times New Roman" w:hAnsi="Times New Roman" w:cs="Times New Roman"/>
          <w:sz w:val="28"/>
          <w:szCs w:val="28"/>
        </w:rPr>
        <w:t xml:space="preserve"> fokozó hatása.</w:t>
      </w:r>
    </w:p>
    <w:p w:rsidR="001401B2" w:rsidRPr="0030017C" w:rsidRDefault="00635765" w:rsidP="00196568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Ami pedig az előbbitől az unió legtöbb országában már nem elválasztható közbiztonságot illeti, h</w:t>
      </w:r>
      <w:r w:rsidR="00DA0388" w:rsidRPr="0030017C">
        <w:rPr>
          <w:rFonts w:ascii="Times New Roman" w:hAnsi="Times New Roman" w:cs="Times New Roman"/>
          <w:sz w:val="28"/>
          <w:szCs w:val="28"/>
        </w:rPr>
        <w:t>azánk</w:t>
      </w:r>
      <w:r w:rsidR="001401B2" w:rsidRPr="0030017C">
        <w:rPr>
          <w:rFonts w:ascii="Times New Roman" w:hAnsi="Times New Roman" w:cs="Times New Roman"/>
          <w:sz w:val="28"/>
          <w:szCs w:val="28"/>
        </w:rPr>
        <w:t>at</w:t>
      </w:r>
      <w:r w:rsidR="00DA0388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401B2" w:rsidRPr="0030017C">
        <w:rPr>
          <w:rFonts w:ascii="Times New Roman" w:hAnsi="Times New Roman" w:cs="Times New Roman"/>
          <w:sz w:val="28"/>
          <w:szCs w:val="28"/>
        </w:rPr>
        <w:t xml:space="preserve">2025-ben a világ 10. </w:t>
      </w:r>
      <w:r w:rsidRPr="0030017C">
        <w:rPr>
          <w:rFonts w:ascii="Times New Roman" w:hAnsi="Times New Roman" w:cs="Times New Roman"/>
          <w:sz w:val="28"/>
          <w:szCs w:val="28"/>
        </w:rPr>
        <w:t xml:space="preserve">legbiztonságosabb </w:t>
      </w:r>
      <w:r w:rsidR="00995DE8" w:rsidRPr="0030017C">
        <w:rPr>
          <w:rFonts w:ascii="Times New Roman" w:hAnsi="Times New Roman" w:cs="Times New Roman"/>
          <w:sz w:val="28"/>
          <w:szCs w:val="28"/>
        </w:rPr>
        <w:t>országa</w:t>
      </w:r>
      <w:r w:rsidR="001401B2" w:rsidRPr="0030017C">
        <w:rPr>
          <w:rFonts w:ascii="Times New Roman" w:hAnsi="Times New Roman" w:cs="Times New Roman"/>
          <w:sz w:val="28"/>
          <w:szCs w:val="28"/>
        </w:rPr>
        <w:t>ként jegyezték.</w:t>
      </w:r>
      <w:r w:rsidR="00995DE8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401B2" w:rsidRPr="0030017C">
        <w:rPr>
          <w:rFonts w:ascii="Times New Roman" w:hAnsi="Times New Roman" w:cs="Times New Roman"/>
          <w:sz w:val="28"/>
          <w:szCs w:val="28"/>
        </w:rPr>
        <w:t>A bűncselekmények felére csökkentek</w:t>
      </w:r>
      <w:r w:rsidR="009236D5" w:rsidRPr="0030017C">
        <w:rPr>
          <w:rFonts w:ascii="Times New Roman" w:hAnsi="Times New Roman" w:cs="Times New Roman"/>
          <w:sz w:val="28"/>
          <w:szCs w:val="28"/>
        </w:rPr>
        <w:t>,</w:t>
      </w:r>
      <w:r w:rsidR="001401B2" w:rsidRPr="0030017C">
        <w:rPr>
          <w:rFonts w:ascii="Times New Roman" w:hAnsi="Times New Roman" w:cs="Times New Roman"/>
          <w:sz w:val="28"/>
          <w:szCs w:val="28"/>
        </w:rPr>
        <w:t xml:space="preserve"> és egyetlen gyilkos sem maradt büntetlen. Felépült a sok vitát kavaró, de sikeres és azóta sokfelé utánzott déli kerítés. 10 000 rendőrautó állt szolgálatba. Emelkedtek a rendészet terén dolgozók fizetései és megbecsültségük érdekében más intézkedések is történtek (lakhatás, fegyverpénz stb.)</w:t>
      </w:r>
      <w:r w:rsidR="009236D5" w:rsidRPr="0030017C">
        <w:rPr>
          <w:rFonts w:ascii="Times New Roman" w:hAnsi="Times New Roman" w:cs="Times New Roman"/>
          <w:sz w:val="28"/>
          <w:szCs w:val="28"/>
        </w:rPr>
        <w:t>.</w:t>
      </w:r>
      <w:r w:rsidR="001401B2" w:rsidRPr="0030017C">
        <w:rPr>
          <w:rFonts w:ascii="Times New Roman" w:hAnsi="Times New Roman" w:cs="Times New Roman"/>
          <w:sz w:val="28"/>
          <w:szCs w:val="28"/>
        </w:rPr>
        <w:t xml:space="preserve"> Megszületett a Három csapás törvény és Európa legszigorúbb B</w:t>
      </w:r>
      <w:r w:rsidR="003569B0" w:rsidRPr="0030017C">
        <w:rPr>
          <w:rFonts w:ascii="Times New Roman" w:hAnsi="Times New Roman" w:cs="Times New Roman"/>
          <w:sz w:val="28"/>
          <w:szCs w:val="28"/>
        </w:rPr>
        <w:t>TK</w:t>
      </w:r>
      <w:r w:rsidR="001401B2" w:rsidRPr="0030017C">
        <w:rPr>
          <w:rFonts w:ascii="Times New Roman" w:hAnsi="Times New Roman" w:cs="Times New Roman"/>
          <w:sz w:val="28"/>
          <w:szCs w:val="28"/>
        </w:rPr>
        <w:t>-ja. Így bevezetésre került a tényleges életfogytiglani szabadságvesztés törvénye is.</w:t>
      </w:r>
    </w:p>
    <w:p w:rsidR="002D0CD1" w:rsidRPr="0030017C" w:rsidRDefault="009F6D71" w:rsidP="00196568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anyagi biztonság </w:t>
      </w:r>
      <w:r w:rsidR="00ED5F70" w:rsidRPr="0030017C">
        <w:rPr>
          <w:rFonts w:ascii="Times New Roman" w:hAnsi="Times New Roman" w:cs="Times New Roman"/>
          <w:sz w:val="28"/>
          <w:szCs w:val="28"/>
        </w:rPr>
        <w:t xml:space="preserve">is </w:t>
      </w:r>
      <w:r w:rsidRPr="0030017C">
        <w:rPr>
          <w:rFonts w:ascii="Times New Roman" w:hAnsi="Times New Roman" w:cs="Times New Roman"/>
          <w:sz w:val="28"/>
          <w:szCs w:val="28"/>
        </w:rPr>
        <w:t>sokat javult</w:t>
      </w:r>
      <w:r w:rsidR="009236D5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hiszen felépült a munka társadalma. </w:t>
      </w:r>
      <w:r w:rsidR="00FA2600" w:rsidRPr="0030017C">
        <w:rPr>
          <w:rFonts w:ascii="Times New Roman" w:hAnsi="Times New Roman" w:cs="Times New Roman"/>
          <w:sz w:val="28"/>
          <w:szCs w:val="28"/>
        </w:rPr>
        <w:t xml:space="preserve">Sikerrel működött a közmunka program. </w:t>
      </w:r>
      <w:r w:rsidRPr="0030017C">
        <w:rPr>
          <w:rFonts w:ascii="Times New Roman" w:hAnsi="Times New Roman" w:cs="Times New Roman"/>
          <w:sz w:val="28"/>
          <w:szCs w:val="28"/>
        </w:rPr>
        <w:t xml:space="preserve">Egymillió új munkahely, </w:t>
      </w:r>
      <w:r w:rsidR="001401B2" w:rsidRPr="0030017C">
        <w:rPr>
          <w:rFonts w:ascii="Times New Roman" w:hAnsi="Times New Roman" w:cs="Times New Roman"/>
          <w:sz w:val="28"/>
          <w:szCs w:val="28"/>
        </w:rPr>
        <w:t xml:space="preserve">a minimálbér </w:t>
      </w:r>
      <w:r w:rsidRPr="0030017C">
        <w:rPr>
          <w:rFonts w:ascii="Times New Roman" w:hAnsi="Times New Roman" w:cs="Times New Roman"/>
          <w:sz w:val="28"/>
          <w:szCs w:val="28"/>
        </w:rPr>
        <w:t xml:space="preserve">megnégyszereződött, háromszorosára emelkedett </w:t>
      </w:r>
      <w:r w:rsidR="001401B2" w:rsidRPr="0030017C">
        <w:rPr>
          <w:rFonts w:ascii="Times New Roman" w:hAnsi="Times New Roman" w:cs="Times New Roman"/>
          <w:sz w:val="28"/>
          <w:szCs w:val="28"/>
        </w:rPr>
        <w:t xml:space="preserve">az </w:t>
      </w:r>
      <w:r w:rsidRPr="0030017C">
        <w:rPr>
          <w:rFonts w:ascii="Times New Roman" w:hAnsi="Times New Roman" w:cs="Times New Roman"/>
          <w:sz w:val="28"/>
          <w:szCs w:val="28"/>
        </w:rPr>
        <w:t xml:space="preserve">átlagbér, </w:t>
      </w:r>
      <w:r w:rsidR="00086361" w:rsidRPr="0030017C">
        <w:rPr>
          <w:rFonts w:ascii="Times New Roman" w:hAnsi="Times New Roman" w:cs="Times New Roman"/>
          <w:sz w:val="28"/>
          <w:szCs w:val="28"/>
        </w:rPr>
        <w:t>a magán</w:t>
      </w:r>
      <w:r w:rsidR="0099009A">
        <w:rPr>
          <w:rFonts w:ascii="Times New Roman" w:hAnsi="Times New Roman" w:cs="Times New Roman"/>
          <w:sz w:val="28"/>
          <w:szCs w:val="28"/>
        </w:rPr>
        <w:t>-</w:t>
      </w:r>
      <w:r w:rsidR="00086361" w:rsidRPr="0030017C">
        <w:rPr>
          <w:rFonts w:ascii="Times New Roman" w:hAnsi="Times New Roman" w:cs="Times New Roman"/>
          <w:sz w:val="28"/>
          <w:szCs w:val="28"/>
        </w:rPr>
        <w:t xml:space="preserve"> megtakarítások csúcsra növekedtek, </w:t>
      </w:r>
      <w:r w:rsidR="002D0CD1" w:rsidRPr="0030017C">
        <w:rPr>
          <w:rFonts w:ascii="Times New Roman" w:hAnsi="Times New Roman" w:cs="Times New Roman"/>
          <w:sz w:val="28"/>
          <w:szCs w:val="28"/>
        </w:rPr>
        <w:t xml:space="preserve">hatalmas béremelések </w:t>
      </w:r>
      <w:r w:rsidR="001401B2" w:rsidRPr="0030017C">
        <w:rPr>
          <w:rFonts w:ascii="Times New Roman" w:hAnsi="Times New Roman" w:cs="Times New Roman"/>
          <w:sz w:val="28"/>
          <w:szCs w:val="28"/>
        </w:rPr>
        <w:t xml:space="preserve">történtek </w:t>
      </w:r>
      <w:r w:rsidR="002D0CD1" w:rsidRPr="0030017C">
        <w:rPr>
          <w:rFonts w:ascii="Times New Roman" w:hAnsi="Times New Roman" w:cs="Times New Roman"/>
          <w:sz w:val="28"/>
          <w:szCs w:val="28"/>
        </w:rPr>
        <w:t xml:space="preserve">az egészségügyben és az oktatásban, </w:t>
      </w:r>
      <w:r w:rsidRPr="0030017C">
        <w:rPr>
          <w:rFonts w:ascii="Times New Roman" w:hAnsi="Times New Roman" w:cs="Times New Roman"/>
          <w:sz w:val="28"/>
          <w:szCs w:val="28"/>
        </w:rPr>
        <w:t xml:space="preserve">36-ról 15%-ra csökkentett </w:t>
      </w:r>
      <w:r w:rsidR="001401B2" w:rsidRPr="0030017C">
        <w:rPr>
          <w:rFonts w:ascii="Times New Roman" w:hAnsi="Times New Roman" w:cs="Times New Roman"/>
          <w:sz w:val="28"/>
          <w:szCs w:val="28"/>
        </w:rPr>
        <w:t xml:space="preserve">az </w:t>
      </w:r>
      <w:r w:rsidR="002D0CD1" w:rsidRPr="0030017C">
        <w:rPr>
          <w:rFonts w:ascii="Times New Roman" w:hAnsi="Times New Roman" w:cs="Times New Roman"/>
          <w:sz w:val="28"/>
          <w:szCs w:val="28"/>
        </w:rPr>
        <w:t xml:space="preserve">egykulcsos </w:t>
      </w:r>
      <w:r w:rsidRPr="0030017C">
        <w:rPr>
          <w:rFonts w:ascii="Times New Roman" w:hAnsi="Times New Roman" w:cs="Times New Roman"/>
          <w:sz w:val="28"/>
          <w:szCs w:val="28"/>
        </w:rPr>
        <w:t>SZJA, alacsony rezsiköltség, áfa</w:t>
      </w:r>
      <w:r w:rsidR="00082011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>csökkentés az alapvető élelmiszereknél</w:t>
      </w:r>
      <w:r w:rsidR="002D0CD1" w:rsidRPr="0030017C">
        <w:rPr>
          <w:rFonts w:ascii="Times New Roman" w:hAnsi="Times New Roman" w:cs="Times New Roman"/>
          <w:sz w:val="28"/>
          <w:szCs w:val="28"/>
        </w:rPr>
        <w:t xml:space="preserve"> és sorolhatnánk még.</w:t>
      </w:r>
      <w:r w:rsidR="00995DE8" w:rsidRPr="0030017C">
        <w:rPr>
          <w:rFonts w:ascii="Times New Roman" w:hAnsi="Times New Roman" w:cs="Times New Roman"/>
          <w:sz w:val="28"/>
          <w:szCs w:val="28"/>
        </w:rPr>
        <w:t xml:space="preserve"> De erről majd később</w:t>
      </w:r>
      <w:r w:rsidR="007B481F" w:rsidRPr="0030017C">
        <w:rPr>
          <w:rFonts w:ascii="Times New Roman" w:hAnsi="Times New Roman" w:cs="Times New Roman"/>
          <w:sz w:val="28"/>
          <w:szCs w:val="28"/>
        </w:rPr>
        <w:t xml:space="preserve"> (családtámogatás)</w:t>
      </w:r>
      <w:r w:rsidR="00995DE8" w:rsidRPr="0030017C">
        <w:rPr>
          <w:rFonts w:ascii="Times New Roman" w:hAnsi="Times New Roman" w:cs="Times New Roman"/>
          <w:sz w:val="28"/>
          <w:szCs w:val="28"/>
        </w:rPr>
        <w:t>.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 Mindennek a</w:t>
      </w:r>
      <w:r w:rsidR="002C703E" w:rsidRPr="0030017C">
        <w:rPr>
          <w:rFonts w:ascii="Times New Roman" w:hAnsi="Times New Roman" w:cs="Times New Roman"/>
          <w:sz w:val="28"/>
          <w:szCs w:val="28"/>
        </w:rPr>
        <w:t>z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 anyagi biztonságot fokozó </w:t>
      </w:r>
      <w:r w:rsidR="003A3F7F" w:rsidRPr="0030017C">
        <w:rPr>
          <w:rFonts w:ascii="Times New Roman" w:hAnsi="Times New Roman" w:cs="Times New Roman"/>
          <w:sz w:val="28"/>
          <w:szCs w:val="28"/>
        </w:rPr>
        <w:t xml:space="preserve">nem elhanyagolható </w:t>
      </w:r>
      <w:r w:rsidR="005F7C8F" w:rsidRPr="0030017C">
        <w:rPr>
          <w:rFonts w:ascii="Times New Roman" w:hAnsi="Times New Roman" w:cs="Times New Roman"/>
          <w:sz w:val="28"/>
          <w:szCs w:val="28"/>
        </w:rPr>
        <w:t>hatása érezhető</w:t>
      </w:r>
      <w:r w:rsidR="009236D5" w:rsidRPr="0030017C">
        <w:rPr>
          <w:rFonts w:ascii="Times New Roman" w:hAnsi="Times New Roman" w:cs="Times New Roman"/>
          <w:sz w:val="28"/>
          <w:szCs w:val="28"/>
        </w:rPr>
        <w:t>nek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 és kimutatható</w:t>
      </w:r>
      <w:r w:rsidR="009236D5" w:rsidRPr="0030017C">
        <w:rPr>
          <w:rFonts w:ascii="Times New Roman" w:hAnsi="Times New Roman" w:cs="Times New Roman"/>
          <w:sz w:val="28"/>
          <w:szCs w:val="28"/>
        </w:rPr>
        <w:t>nak bizonyult</w:t>
      </w:r>
      <w:r w:rsidR="005F7C8F" w:rsidRPr="00300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01B2" w:rsidRPr="0030017C" w:rsidRDefault="001401B2" w:rsidP="00D24AAE">
      <w:pPr>
        <w:pStyle w:val="Listaszerbekezds"/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</w:p>
    <w:p w:rsidR="001401B2" w:rsidRPr="0030017C" w:rsidRDefault="001401B2" w:rsidP="00D24AAE">
      <w:pPr>
        <w:pStyle w:val="Listaszerbekezds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3569B0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B.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401B2" w:rsidRPr="0030017C" w:rsidRDefault="003569B0" w:rsidP="00196568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lastRenderedPageBreak/>
        <w:t>Ismeretes volt a migrációval kapcsolatos biztonság pénzben is mérhető ára</w:t>
      </w:r>
      <w:r w:rsidR="00B6581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 valamint hogy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uniós tagállam</w:t>
      </w:r>
      <w:r w:rsidR="00B6581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ként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állandó kényszereknek és veszedelmeknek </w:t>
      </w:r>
      <w:r w:rsidR="00B6581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lehetünk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kitéve. </w:t>
      </w:r>
      <w:r w:rsidR="0073000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Az ez elleni küzdelmet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azonban a táboro</w:t>
      </w:r>
      <w:r w:rsidR="00C3656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n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belül </w:t>
      </w:r>
      <w:r w:rsidR="00730005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helyesen </w:t>
      </w:r>
      <w:r w:rsidR="00730005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éppen az ellenállás pozitív példájának érezték.</w:t>
      </w:r>
    </w:p>
    <w:p w:rsidR="00C36562" w:rsidRPr="0030017C" w:rsidRDefault="00C36562" w:rsidP="00196568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Ismertem kételkedőket a migránspaktum ügyében a befogadandók körüli bizonytalan számokra alapozva. Akadt ezen az oldalon is olyan felületes és valódi rövidlátásra mutató vélemény, hogy </w:t>
      </w:r>
      <w:r w:rsidR="002C703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migránsok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úgysem maradnak itt. </w:t>
      </w:r>
    </w:p>
    <w:p w:rsidR="003569B0" w:rsidRPr="0030017C" w:rsidRDefault="003569B0" w:rsidP="00196568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csúcsminisztériumot közbiztonság</w:t>
      </w:r>
      <w:r w:rsidR="00C3656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hoz köthető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eredményei alapján értékel</w:t>
      </w:r>
      <w:r w:rsidR="00C3656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ték. Nem feledték például a külföldi (ukrán!) maffiák kiszorításának fontosságát.</w:t>
      </w:r>
    </w:p>
    <w:p w:rsidR="006B136F" w:rsidRPr="0030017C" w:rsidRDefault="006B136F" w:rsidP="00196568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Felmer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ü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lt azo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n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ban főleg az orvosi béremelés teljesítményhez 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kötésének hiányát bíráló vélemény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. Ált</w:t>
      </w:r>
      <w:r w:rsidR="002C703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al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ában pedig értelmiségi körökben egyre többen bírálták a csúcsminisztériumi rendszert.</w:t>
      </w:r>
      <w:r w:rsidR="002C703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</w:p>
    <w:p w:rsidR="002C703E" w:rsidRPr="0030017C" w:rsidRDefault="002C703E" w:rsidP="00196568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Saját oldalon belül is nem kevesen voltak a kultúra helyzetét bizonytalannak, jelentőségét alulértékeltnek érzők.</w:t>
      </w:r>
    </w:p>
    <w:p w:rsidR="003569B0" w:rsidRPr="0030017C" w:rsidRDefault="00730005" w:rsidP="0019656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újgazdagok szerepét a kapitalista világ szabályait elismerve elfogadták, de életmódjukat nem kevesen bírálták és vélték ártalmasnak.</w:t>
      </w:r>
    </w:p>
    <w:p w:rsidR="00730005" w:rsidRPr="0030017C" w:rsidRDefault="00730005" w:rsidP="007300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69B0" w:rsidRPr="0030017C" w:rsidRDefault="003569B0" w:rsidP="003569B0">
      <w:pPr>
        <w:pStyle w:val="Listaszerbekezds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2615C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13A8" w:rsidRPr="0030017C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31CE2" w:rsidRPr="0030017C" w:rsidRDefault="00C36562" w:rsidP="00031CE2">
      <w:pPr>
        <w:pStyle w:val="Listaszerbekezds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Nyilvánvaló, hogy a</w:t>
      </w:r>
      <w:r w:rsidR="003569B0" w:rsidRPr="0030017C">
        <w:rPr>
          <w:rFonts w:ascii="Times New Roman" w:hAnsi="Times New Roman" w:cs="Times New Roman"/>
          <w:sz w:val="28"/>
          <w:szCs w:val="28"/>
        </w:rPr>
        <w:t xml:space="preserve"> jórészt </w:t>
      </w:r>
      <w:r w:rsidRPr="0030017C">
        <w:rPr>
          <w:rFonts w:ascii="Times New Roman" w:hAnsi="Times New Roman" w:cs="Times New Roman"/>
          <w:sz w:val="28"/>
          <w:szCs w:val="28"/>
        </w:rPr>
        <w:t>identitásszegény</w:t>
      </w:r>
      <w:r w:rsidR="00B65815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illetve elkötelezetten </w:t>
      </w:r>
      <w:r w:rsidR="003569B0" w:rsidRPr="0030017C">
        <w:rPr>
          <w:rFonts w:ascii="Times New Roman" w:hAnsi="Times New Roman" w:cs="Times New Roman"/>
          <w:sz w:val="28"/>
          <w:szCs w:val="28"/>
        </w:rPr>
        <w:t xml:space="preserve">balliberális közegből összetoborzott tábor nem kis része a </w:t>
      </w:r>
      <w:r w:rsidRPr="0030017C">
        <w:rPr>
          <w:rFonts w:ascii="Times New Roman" w:hAnsi="Times New Roman" w:cs="Times New Roman"/>
          <w:sz w:val="28"/>
          <w:szCs w:val="28"/>
        </w:rPr>
        <w:t xml:space="preserve">migrációhoz kötött </w:t>
      </w:r>
      <w:r w:rsidR="003569B0" w:rsidRPr="0030017C">
        <w:rPr>
          <w:rFonts w:ascii="Times New Roman" w:hAnsi="Times New Roman" w:cs="Times New Roman"/>
          <w:sz w:val="28"/>
          <w:szCs w:val="28"/>
        </w:rPr>
        <w:t>biztonság fontosságát sokkal kisebb mértékben élte meg, mint a nemzettudattal bírók vagy legalább valamennyire valódi étékekre alapozók világa.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B65815" w:rsidRPr="0030017C">
        <w:rPr>
          <w:rFonts w:ascii="Times New Roman" w:hAnsi="Times New Roman" w:cs="Times New Roman"/>
          <w:sz w:val="28"/>
          <w:szCs w:val="28"/>
        </w:rPr>
        <w:t>Máig m</w:t>
      </w:r>
      <w:r w:rsidR="006B136F" w:rsidRPr="0030017C">
        <w:rPr>
          <w:rFonts w:ascii="Times New Roman" w:hAnsi="Times New Roman" w:cs="Times New Roman"/>
          <w:sz w:val="28"/>
          <w:szCs w:val="28"/>
        </w:rPr>
        <w:t>egmagyarázhatatlannak tűn</w:t>
      </w:r>
      <w:r w:rsidR="00B65815" w:rsidRPr="0030017C">
        <w:rPr>
          <w:rFonts w:ascii="Times New Roman" w:hAnsi="Times New Roman" w:cs="Times New Roman"/>
          <w:sz w:val="28"/>
          <w:szCs w:val="28"/>
        </w:rPr>
        <w:t>tek</w:t>
      </w:r>
      <w:r w:rsidR="006B136F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B65815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Pr="0030017C">
        <w:rPr>
          <w:rFonts w:ascii="Times New Roman" w:hAnsi="Times New Roman" w:cs="Times New Roman"/>
          <w:sz w:val="28"/>
          <w:szCs w:val="28"/>
        </w:rPr>
        <w:t>Bécs „színességének” szépségeire hivatkozó hango</w:t>
      </w:r>
      <w:r w:rsidR="00DA28F1" w:rsidRPr="0030017C">
        <w:rPr>
          <w:rFonts w:ascii="Times New Roman" w:hAnsi="Times New Roman" w:cs="Times New Roman"/>
          <w:sz w:val="28"/>
          <w:szCs w:val="28"/>
        </w:rPr>
        <w:t>k</w:t>
      </w:r>
      <w:r w:rsidR="00B65815" w:rsidRPr="0030017C">
        <w:rPr>
          <w:rFonts w:ascii="Times New Roman" w:hAnsi="Times New Roman" w:cs="Times New Roman"/>
          <w:sz w:val="28"/>
          <w:szCs w:val="28"/>
        </w:rPr>
        <w:t>.</w:t>
      </w:r>
      <w:r w:rsidR="006B136F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migráció veszélyét</w:t>
      </w:r>
      <w:r w:rsidR="00711245" w:rsidRPr="0030017C">
        <w:rPr>
          <w:rFonts w:ascii="Times New Roman" w:hAnsi="Times New Roman" w:cs="Times New Roman"/>
          <w:sz w:val="28"/>
          <w:szCs w:val="28"/>
        </w:rPr>
        <w:t xml:space="preserve"> m</w:t>
      </w:r>
      <w:r w:rsidR="006B136F" w:rsidRPr="0030017C">
        <w:rPr>
          <w:rFonts w:ascii="Times New Roman" w:hAnsi="Times New Roman" w:cs="Times New Roman"/>
          <w:sz w:val="28"/>
          <w:szCs w:val="28"/>
        </w:rPr>
        <w:t>ár</w:t>
      </w:r>
      <w:r w:rsidR="003569B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nem nevezhett</w:t>
      </w:r>
      <w:r w:rsidR="006B136F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ék</w:t>
      </w:r>
      <w:r w:rsidR="003569B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álproblémának, de körei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k</w:t>
      </w:r>
      <w:r w:rsidR="003569B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ben annyival intézték el, hogy a befogadandó migránsok i</w:t>
      </w:r>
      <w:r w:rsidR="00B6581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nnen</w:t>
      </w:r>
      <w:r w:rsidR="003569B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úgy</w:t>
      </w:r>
      <w:r w:rsidR="00B6581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is tovább mennek.</w:t>
      </w:r>
      <w:r w:rsidR="003569B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Ehhez fogható </w:t>
      </w:r>
      <w:r w:rsidR="001C078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b</w:t>
      </w:r>
      <w:r w:rsidR="003569B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algaság pedig kevés képzelhető el! A távlati veszélyek szóba sem kerültek.</w:t>
      </w:r>
      <w:r w:rsidR="00031CE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031CE2" w:rsidRPr="0030017C">
        <w:rPr>
          <w:rFonts w:ascii="Times New Roman" w:hAnsi="Times New Roman" w:cs="Times New Roman"/>
          <w:sz w:val="28"/>
          <w:szCs w:val="28"/>
        </w:rPr>
        <w:t>Megpróbálták számukra összemosni a szabályozott külhoni munkaerő kérdését az illegális migrációval. Ez azonban már nemcsak az elhallgatás</w:t>
      </w:r>
      <w:r w:rsidR="001C078E" w:rsidRPr="0030017C">
        <w:rPr>
          <w:rFonts w:ascii="Times New Roman" w:hAnsi="Times New Roman" w:cs="Times New Roman"/>
          <w:sz w:val="28"/>
          <w:szCs w:val="28"/>
        </w:rPr>
        <w:t>,</w:t>
      </w:r>
      <w:r w:rsidR="00031CE2" w:rsidRPr="0030017C">
        <w:rPr>
          <w:rFonts w:ascii="Times New Roman" w:hAnsi="Times New Roman" w:cs="Times New Roman"/>
          <w:sz w:val="28"/>
          <w:szCs w:val="28"/>
        </w:rPr>
        <w:t xml:space="preserve"> hanem a tudatos félrevezetés terül</w:t>
      </w:r>
      <w:r w:rsidR="00DA28F1" w:rsidRPr="0030017C">
        <w:rPr>
          <w:rFonts w:ascii="Times New Roman" w:hAnsi="Times New Roman" w:cs="Times New Roman"/>
          <w:sz w:val="28"/>
          <w:szCs w:val="28"/>
        </w:rPr>
        <w:t>e</w:t>
      </w:r>
      <w:r w:rsidR="00031CE2" w:rsidRPr="0030017C">
        <w:rPr>
          <w:rFonts w:ascii="Times New Roman" w:hAnsi="Times New Roman" w:cs="Times New Roman"/>
          <w:sz w:val="28"/>
          <w:szCs w:val="28"/>
        </w:rPr>
        <w:t>te volt.</w:t>
      </w:r>
    </w:p>
    <w:p w:rsidR="003569B0" w:rsidRPr="0030017C" w:rsidRDefault="003569B0" w:rsidP="00196568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közbiztonság eredményeit még a túloldal is elismerte. A minisztert a másik két csatolt terület miatt támadták. (egészségügy, tanügy.)</w:t>
      </w:r>
    </w:p>
    <w:p w:rsidR="003569B0" w:rsidRPr="00196568" w:rsidRDefault="003569B0" w:rsidP="0019656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6568">
        <w:rPr>
          <w:rFonts w:ascii="Times New Roman" w:hAnsi="Times New Roman" w:cs="Times New Roman"/>
          <w:sz w:val="28"/>
          <w:szCs w:val="28"/>
        </w:rPr>
        <w:t xml:space="preserve">Talán a biztonságról szóló fejezetben kell </w:t>
      </w:r>
      <w:r w:rsidR="000D32AB" w:rsidRPr="00196568">
        <w:rPr>
          <w:rFonts w:ascii="Times New Roman" w:hAnsi="Times New Roman" w:cs="Times New Roman"/>
          <w:sz w:val="28"/>
          <w:szCs w:val="28"/>
        </w:rPr>
        <w:t>feljegyeznem</w:t>
      </w:r>
      <w:r w:rsidRPr="00196568">
        <w:rPr>
          <w:rFonts w:ascii="Times New Roman" w:hAnsi="Times New Roman" w:cs="Times New Roman"/>
          <w:sz w:val="28"/>
          <w:szCs w:val="28"/>
        </w:rPr>
        <w:t xml:space="preserve">, hogy a mostanság emlegetett </w:t>
      </w:r>
      <w:r w:rsidR="000D32AB" w:rsidRPr="00196568">
        <w:rPr>
          <w:rFonts w:ascii="Times New Roman" w:hAnsi="Times New Roman" w:cs="Times New Roman"/>
          <w:sz w:val="28"/>
          <w:szCs w:val="28"/>
        </w:rPr>
        <w:t>„</w:t>
      </w:r>
      <w:r w:rsidRPr="00196568">
        <w:rPr>
          <w:rFonts w:ascii="Times New Roman" w:hAnsi="Times New Roman" w:cs="Times New Roman"/>
          <w:sz w:val="28"/>
          <w:szCs w:val="28"/>
        </w:rPr>
        <w:t>rettegéstől megbetegedett és tönkretett tízezrek</w:t>
      </w:r>
      <w:r w:rsidR="000D32AB" w:rsidRPr="00196568">
        <w:rPr>
          <w:rFonts w:ascii="Times New Roman" w:hAnsi="Times New Roman" w:cs="Times New Roman"/>
          <w:sz w:val="28"/>
          <w:szCs w:val="28"/>
        </w:rPr>
        <w:t>”</w:t>
      </w:r>
      <w:r w:rsidRPr="00196568">
        <w:rPr>
          <w:rFonts w:ascii="Times New Roman" w:hAnsi="Times New Roman" w:cs="Times New Roman"/>
          <w:sz w:val="28"/>
          <w:szCs w:val="28"/>
        </w:rPr>
        <w:t xml:space="preserve"> szerintük körülöttünk szenvedtek. </w:t>
      </w:r>
      <w:r w:rsidR="000D32AB" w:rsidRPr="00196568">
        <w:rPr>
          <w:rFonts w:ascii="Times New Roman" w:hAnsi="Times New Roman" w:cs="Times New Roman"/>
          <w:sz w:val="28"/>
          <w:szCs w:val="28"/>
        </w:rPr>
        <w:t xml:space="preserve">Észrevétlenül? </w:t>
      </w:r>
      <w:r w:rsidR="006B136F" w:rsidRPr="00196568">
        <w:rPr>
          <w:rFonts w:ascii="Times New Roman" w:hAnsi="Times New Roman" w:cs="Times New Roman"/>
          <w:sz w:val="28"/>
          <w:szCs w:val="28"/>
        </w:rPr>
        <w:t>Pedig a</w:t>
      </w:r>
      <w:r w:rsidRPr="00196568">
        <w:rPr>
          <w:rFonts w:ascii="Times New Roman" w:hAnsi="Times New Roman" w:cs="Times New Roman"/>
          <w:sz w:val="28"/>
          <w:szCs w:val="28"/>
        </w:rPr>
        <w:t xml:space="preserve"> folyamatosan </w:t>
      </w:r>
      <w:r w:rsidR="000D32AB" w:rsidRPr="00196568">
        <w:rPr>
          <w:rFonts w:ascii="Times New Roman" w:hAnsi="Times New Roman" w:cs="Times New Roman"/>
          <w:sz w:val="28"/>
          <w:szCs w:val="28"/>
        </w:rPr>
        <w:t xml:space="preserve">szajkózott </w:t>
      </w:r>
      <w:r w:rsidRPr="00196568">
        <w:rPr>
          <w:rFonts w:ascii="Times New Roman" w:hAnsi="Times New Roman" w:cs="Times New Roman"/>
          <w:sz w:val="28"/>
          <w:szCs w:val="28"/>
        </w:rPr>
        <w:t xml:space="preserve">diktatúra csak </w:t>
      </w:r>
      <w:r w:rsidR="006B136F" w:rsidRPr="00196568">
        <w:rPr>
          <w:rFonts w:ascii="Times New Roman" w:hAnsi="Times New Roman" w:cs="Times New Roman"/>
          <w:sz w:val="28"/>
          <w:szCs w:val="28"/>
        </w:rPr>
        <w:t>vádaskodásaikban</w:t>
      </w:r>
      <w:r w:rsidRPr="00196568">
        <w:rPr>
          <w:rFonts w:ascii="Times New Roman" w:hAnsi="Times New Roman" w:cs="Times New Roman"/>
          <w:sz w:val="28"/>
          <w:szCs w:val="28"/>
        </w:rPr>
        <w:t xml:space="preserve"> létezett, annak semmiféle jele nem sújtotta a hétköznap emberét</w:t>
      </w:r>
      <w:r w:rsidR="000D32AB" w:rsidRPr="00196568">
        <w:rPr>
          <w:rFonts w:ascii="Times New Roman" w:hAnsi="Times New Roman" w:cs="Times New Roman"/>
          <w:sz w:val="28"/>
          <w:szCs w:val="28"/>
        </w:rPr>
        <w:t>,</w:t>
      </w:r>
      <w:r w:rsidRPr="00196568">
        <w:rPr>
          <w:rFonts w:ascii="Times New Roman" w:hAnsi="Times New Roman" w:cs="Times New Roman"/>
          <w:sz w:val="28"/>
          <w:szCs w:val="28"/>
        </w:rPr>
        <w:t xml:space="preserve"> el odáig, hogy a miniszterelnök meggyilkolásának módozatait hangoztató személy is a véleményszabadság ernyője alatt tehette, amit tett. </w:t>
      </w:r>
    </w:p>
    <w:p w:rsidR="000736B4" w:rsidRPr="0030017C" w:rsidRDefault="006B136F" w:rsidP="00196568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Az anyagi biztonság terén elért eredményeket következetesen tagadták. A közmunka program</w:t>
      </w:r>
      <w:r w:rsidR="00FE67FC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sikerét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sem </w:t>
      </w:r>
      <w:r w:rsidR="00FE67FC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fogadták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FE67FC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l</w:t>
      </w:r>
      <w:r w:rsidR="00FE67FC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folyamatosan a szegénység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lastRenderedPageBreak/>
        <w:t>növekedéséről, a leszakadtakról való megfeledkezésről beszéltek, miközben az uniós statisztika is elismerte a szegénység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nek a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kontinentális átlag alá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csökkenését. </w:t>
      </w:r>
    </w:p>
    <w:p w:rsidR="003569B0" w:rsidRPr="0030017C" w:rsidRDefault="006B136F" w:rsidP="00F80BC6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fogyasztáson keresztül és</w:t>
      </w:r>
      <w:r w:rsidR="00FE67FC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z</w:t>
      </w:r>
      <w:r w:rsidR="00082011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sz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erűbb adózásról nem beszéltek, hanem Európa egyik legnagyobb áfa</w:t>
      </w:r>
      <w:r w:rsidR="00F80BC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-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kulcsát emlegették folyamatosan. Ismeretes a rezsicsökkentés sikerének tagadása is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(humbug)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. 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Ez volt az egyik legaktívabb terepe a mindent tagadó, támadó hangok terjesztésének, bár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hanga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d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ók ké</w:t>
      </w:r>
      <w:r w:rsidR="00B912FC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ségtelenül </w:t>
      </w:r>
      <w:r w:rsidR="002D63FB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konstruktív, hasznos ellenzéki álláspontot is 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foglalhattak volna el. De a cél nem ez volt! Nem ezt az utat vélték eredményesnek a hatalomszerzés munkája során. </w:t>
      </w:r>
      <w:r w:rsidR="0071124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</w:t>
      </w:r>
      <w:r w:rsidR="00711245" w:rsidRPr="0030017C">
        <w:rPr>
          <w:rFonts w:ascii="Times New Roman" w:hAnsi="Times New Roman" w:cs="Times New Roman"/>
          <w:sz w:val="28"/>
          <w:szCs w:val="28"/>
        </w:rPr>
        <w:t xml:space="preserve">z életszínvonal rohamos romlásának érzetét próbálták a köztudatba sulykolni. </w:t>
      </w:r>
      <w:r w:rsidR="00A0769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hangulat pozitívból negatívba fordítását így érték el. Hogy ez sikeres volt, az nagyon fontos tanulság, mondhatni teszt! </w:t>
      </w:r>
    </w:p>
    <w:p w:rsidR="0048662E" w:rsidRPr="0030017C" w:rsidRDefault="0048662E" w:rsidP="003569B0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</w:p>
    <w:p w:rsidR="0048662E" w:rsidRPr="0030017C" w:rsidRDefault="0048662E" w:rsidP="00E112BF">
      <w:pPr>
        <w:pStyle w:val="Listaszerbekezds"/>
        <w:numPr>
          <w:ilvl w:val="0"/>
          <w:numId w:val="17"/>
        </w:numPr>
        <w:spacing w:line="240" w:lineRule="auto"/>
        <w:ind w:left="283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AZ ORSZÁG ÁLTAL</w:t>
      </w:r>
      <w:r w:rsidR="00846E31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ÁN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OS </w:t>
      </w:r>
      <w:r w:rsidR="00EA41C1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ÁLLAPOTA</w:t>
      </w:r>
    </w:p>
    <w:p w:rsidR="004C1493" w:rsidRPr="0030017C" w:rsidRDefault="004C1493" w:rsidP="003569B0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</w:p>
    <w:p w:rsidR="004C1493" w:rsidRPr="0030017C" w:rsidRDefault="004C1493" w:rsidP="003569B0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A. </w:t>
      </w:r>
    </w:p>
    <w:p w:rsidR="004C1493" w:rsidRPr="0030017C" w:rsidRDefault="004C1493" w:rsidP="00F80BC6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ország ál</w:t>
      </w:r>
      <w:r w:rsidR="00846E31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alános állapotát vizsgálva a  2010-ben örökölt katasztrofális helyzet a múlté lett. Az akkori mélypontról v</w:t>
      </w:r>
      <w:r w:rsidR="002D63FB" w:rsidRPr="0030017C">
        <w:rPr>
          <w:rFonts w:ascii="Times New Roman" w:hAnsi="Times New Roman" w:cs="Times New Roman"/>
          <w:sz w:val="28"/>
          <w:szCs w:val="28"/>
        </w:rPr>
        <w:t>a</w:t>
      </w:r>
      <w:r w:rsidRPr="0030017C">
        <w:rPr>
          <w:rFonts w:ascii="Times New Roman" w:hAnsi="Times New Roman" w:cs="Times New Roman"/>
          <w:sz w:val="28"/>
          <w:szCs w:val="28"/>
        </w:rPr>
        <w:t>l</w:t>
      </w:r>
      <w:r w:rsidR="00846E31" w:rsidRPr="0030017C">
        <w:rPr>
          <w:rFonts w:ascii="Times New Roman" w:hAnsi="Times New Roman" w:cs="Times New Roman"/>
          <w:sz w:val="28"/>
          <w:szCs w:val="28"/>
        </w:rPr>
        <w:t>ó</w:t>
      </w:r>
      <w:r w:rsidRPr="0030017C">
        <w:rPr>
          <w:rFonts w:ascii="Times New Roman" w:hAnsi="Times New Roman" w:cs="Times New Roman"/>
          <w:sz w:val="28"/>
          <w:szCs w:val="28"/>
        </w:rPr>
        <w:t xml:space="preserve"> felemelkedést 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úgy hihették, </w:t>
      </w:r>
      <w:r w:rsidRPr="0030017C">
        <w:rPr>
          <w:rFonts w:ascii="Times New Roman" w:hAnsi="Times New Roman" w:cs="Times New Roman"/>
          <w:sz w:val="28"/>
          <w:szCs w:val="28"/>
        </w:rPr>
        <w:t>n</w:t>
      </w:r>
      <w:r w:rsidR="006E02F2" w:rsidRPr="0030017C">
        <w:rPr>
          <w:rFonts w:ascii="Times New Roman" w:hAnsi="Times New Roman" w:cs="Times New Roman"/>
          <w:sz w:val="28"/>
          <w:szCs w:val="28"/>
        </w:rPr>
        <w:t>em lehet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józanul gondolkodók előtt tagadni. Ezen belül az utóbbi évek világunkat megrengető válságai ellenére az eladósítás eszközeivel minket félgyarmattá tenni próbáló igyekezet megtört </w:t>
      </w:r>
      <w:r w:rsidR="002D63FB" w:rsidRPr="0030017C">
        <w:rPr>
          <w:rFonts w:ascii="Times New Roman" w:hAnsi="Times New Roman" w:cs="Times New Roman"/>
          <w:sz w:val="28"/>
          <w:szCs w:val="28"/>
        </w:rPr>
        <w:t xml:space="preserve">az </w:t>
      </w:r>
      <w:r w:rsidRPr="0030017C">
        <w:rPr>
          <w:rFonts w:ascii="Times New Roman" w:hAnsi="Times New Roman" w:cs="Times New Roman"/>
          <w:sz w:val="28"/>
          <w:szCs w:val="28"/>
        </w:rPr>
        <w:t>ellenállásunkon.</w:t>
      </w:r>
    </w:p>
    <w:p w:rsidR="004C1493" w:rsidRPr="0030017C" w:rsidRDefault="004C1493" w:rsidP="00F80BC6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államadósság minden külső és belső gond ellenére, bár lassan és a külső helyzettől is függő módon hullámozva, de 2010 után 80,2%-ról 2026-ig 74,6%-ra csökkent</w:t>
      </w:r>
      <w:r w:rsidR="002D63FB" w:rsidRPr="0030017C">
        <w:rPr>
          <w:rFonts w:ascii="Times New Roman" w:hAnsi="Times New Roman" w:cs="Times New Roman"/>
          <w:sz w:val="28"/>
          <w:szCs w:val="28"/>
        </w:rPr>
        <w:t>, annak</w:t>
      </w:r>
      <w:r w:rsidRPr="0030017C">
        <w:rPr>
          <w:rFonts w:ascii="Times New Roman" w:hAnsi="Times New Roman" w:cs="Times New Roman"/>
          <w:sz w:val="28"/>
          <w:szCs w:val="28"/>
        </w:rPr>
        <w:t xml:space="preserve"> jelentős része került magyar kézbe, a deviza részaránya 26%-ra </w:t>
      </w:r>
      <w:r w:rsidR="002D63FB" w:rsidRPr="0030017C">
        <w:rPr>
          <w:rFonts w:ascii="Times New Roman" w:hAnsi="Times New Roman" w:cs="Times New Roman"/>
          <w:sz w:val="28"/>
          <w:szCs w:val="28"/>
        </w:rPr>
        <w:t>mérséklődött.</w:t>
      </w:r>
      <w:r w:rsidRPr="003001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1493" w:rsidRPr="0030017C" w:rsidRDefault="004C1493" w:rsidP="00F80BC6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állami vagyon hatalmas mértékben gyarapodott. Pontosabban</w:t>
      </w:r>
      <w:r w:rsidR="002D63FB" w:rsidRPr="0030017C">
        <w:rPr>
          <w:rFonts w:ascii="Times New Roman" w:hAnsi="Times New Roman" w:cs="Times New Roman"/>
          <w:sz w:val="28"/>
          <w:szCs w:val="28"/>
        </w:rPr>
        <w:t xml:space="preserve">: </w:t>
      </w:r>
      <w:r w:rsidRPr="0030017C">
        <w:rPr>
          <w:rFonts w:ascii="Times New Roman" w:hAnsi="Times New Roman" w:cs="Times New Roman"/>
          <w:sz w:val="28"/>
          <w:szCs w:val="28"/>
        </w:rPr>
        <w:t>megduplázódott. Visszaszereztük elkótyavetyélt közös értékeink jelentős részét (közművek, bankok, repülőtér stb.)</w:t>
      </w:r>
      <w:r w:rsidR="002D63FB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illetve minden idők lenagyobb valuta</w:t>
      </w:r>
      <w:r w:rsidR="00082011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 xml:space="preserve"> tartalékát halmoztuk fel</w:t>
      </w:r>
      <w:r w:rsidR="002D63FB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az aranytartalék jóval több mint harmincszorosára nőtt, közben a GDP megháromszorozódott és 27 ezer milliárdról, 81 ezer milliárdra nőtt. </w:t>
      </w:r>
    </w:p>
    <w:p w:rsidR="006E02F2" w:rsidRPr="0030017C" w:rsidRDefault="006E02F2" w:rsidP="00F80BC6">
      <w:pPr>
        <w:pStyle w:val="Listaszerbekezds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nemzetért aggódó magyart mindez megerősítette abban a hitében, hogy minden a legjobb úton halad. Sőt! Még büszkeségre is okot szolgáltatott.</w:t>
      </w:r>
    </w:p>
    <w:p w:rsidR="00031CE2" w:rsidRPr="0030017C" w:rsidRDefault="00031CE2" w:rsidP="004C1493">
      <w:pPr>
        <w:pStyle w:val="Listaszerbekezds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31CE2" w:rsidRPr="0030017C" w:rsidRDefault="00031CE2" w:rsidP="004C1493">
      <w:pPr>
        <w:pStyle w:val="Listaszerbekezds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B. </w:t>
      </w:r>
    </w:p>
    <w:p w:rsidR="006E02F2" w:rsidRPr="0030017C" w:rsidRDefault="00031CE2" w:rsidP="00F80BC6">
      <w:pPr>
        <w:pStyle w:val="Listaszerbekezds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Kormányoldalról többet lehetett volna tenni a kellő magyarázatok elérhetősége ügyében. Ez a sikerekre különösen vonatkoztatható, hiszen a társadalomnak nem elég ezeket csupán hatásaiban érezni, tudatosítani is szükséges </w:t>
      </w:r>
      <w:r w:rsidR="006E02F2" w:rsidRPr="0030017C">
        <w:rPr>
          <w:rFonts w:ascii="Times New Roman" w:hAnsi="Times New Roman" w:cs="Times New Roman"/>
          <w:sz w:val="28"/>
          <w:szCs w:val="28"/>
        </w:rPr>
        <w:t>(itt is érvényes a mondás: nem elég</w:t>
      </w:r>
      <w:r w:rsidR="00082011">
        <w:rPr>
          <w:rFonts w:ascii="Times New Roman" w:hAnsi="Times New Roman" w:cs="Times New Roman"/>
          <w:sz w:val="28"/>
          <w:szCs w:val="28"/>
        </w:rPr>
        <w:t>,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 ha jól megy minden, annak is kell látszania!). </w:t>
      </w:r>
      <w:r w:rsidRPr="0030017C">
        <w:rPr>
          <w:rFonts w:ascii="Times New Roman" w:hAnsi="Times New Roman" w:cs="Times New Roman"/>
          <w:sz w:val="28"/>
          <w:szCs w:val="28"/>
        </w:rPr>
        <w:t>A munkaerő és foglalkoztatáspolitika terén ebben nem volt hiány, mégis kevésnek bizonyult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 Az </w:t>
      </w:r>
      <w:r w:rsidR="00151C77" w:rsidRPr="0030017C">
        <w:rPr>
          <w:rFonts w:ascii="Times New Roman" w:hAnsi="Times New Roman" w:cs="Times New Roman"/>
          <w:sz w:val="28"/>
          <w:szCs w:val="28"/>
        </w:rPr>
        <w:t xml:space="preserve">államadósság kézbentartásának és az ezzel járó </w:t>
      </w:r>
      <w:r w:rsidR="00151C77" w:rsidRPr="0030017C">
        <w:rPr>
          <w:rFonts w:ascii="Times New Roman" w:hAnsi="Times New Roman" w:cs="Times New Roman"/>
          <w:sz w:val="28"/>
          <w:szCs w:val="28"/>
        </w:rPr>
        <w:lastRenderedPageBreak/>
        <w:t>korlátok fel</w:t>
      </w:r>
      <w:r w:rsidR="002D63FB" w:rsidRPr="0030017C">
        <w:rPr>
          <w:rFonts w:ascii="Times New Roman" w:hAnsi="Times New Roman" w:cs="Times New Roman"/>
          <w:sz w:val="28"/>
          <w:szCs w:val="28"/>
        </w:rPr>
        <w:t>-</w:t>
      </w:r>
      <w:r w:rsidR="00151C77" w:rsidRPr="0030017C">
        <w:rPr>
          <w:rFonts w:ascii="Times New Roman" w:hAnsi="Times New Roman" w:cs="Times New Roman"/>
          <w:sz w:val="28"/>
          <w:szCs w:val="28"/>
        </w:rPr>
        <w:t xml:space="preserve"> és elismeréséhez nem is juhattak elég információhoz</w:t>
      </w:r>
      <w:r w:rsidR="00A15E5C" w:rsidRPr="0030017C">
        <w:rPr>
          <w:rFonts w:ascii="Times New Roman" w:hAnsi="Times New Roman" w:cs="Times New Roman"/>
          <w:sz w:val="28"/>
          <w:szCs w:val="28"/>
        </w:rPr>
        <w:t>,</w:t>
      </w:r>
      <w:r w:rsidR="00151C77" w:rsidRPr="0030017C">
        <w:rPr>
          <w:rFonts w:ascii="Times New Roman" w:hAnsi="Times New Roman" w:cs="Times New Roman"/>
          <w:sz w:val="28"/>
          <w:szCs w:val="28"/>
        </w:rPr>
        <w:t xml:space="preserve"> és sokan hiányolták az álhírek még határozottabb leleplezését, bár a média ebben nem igazán kárhoztatható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 (vagy a negatív narratívára fogékonyabb a magyar közeg?). </w:t>
      </w:r>
    </w:p>
    <w:p w:rsidR="00031CE2" w:rsidRPr="0030017C" w:rsidRDefault="00FB6F59" w:rsidP="00031CE2">
      <w:pPr>
        <w:pStyle w:val="Listaszerbekezds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saját oldalon ügyeskedő „társutasok” bűneinek veszélyét nem mérte fel ez a közösség. Nem érezték, hogy 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bármely </w:t>
      </w:r>
      <w:r w:rsidR="00894BD4" w:rsidRPr="0030017C">
        <w:rPr>
          <w:rFonts w:ascii="Times New Roman" w:hAnsi="Times New Roman" w:cs="Times New Roman"/>
          <w:sz w:val="28"/>
          <w:szCs w:val="28"/>
        </w:rPr>
        <w:t xml:space="preserve">tőlünk idegen 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részletnek </w:t>
      </w:r>
      <w:r w:rsidRPr="0030017C">
        <w:rPr>
          <w:rFonts w:ascii="Times New Roman" w:hAnsi="Times New Roman" w:cs="Times New Roman"/>
          <w:sz w:val="28"/>
          <w:szCs w:val="28"/>
        </w:rPr>
        <w:t xml:space="preserve">hosszú 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az </w:t>
      </w:r>
      <w:r w:rsidRPr="0030017C">
        <w:rPr>
          <w:rFonts w:ascii="Times New Roman" w:hAnsi="Times New Roman" w:cs="Times New Roman"/>
          <w:sz w:val="28"/>
          <w:szCs w:val="28"/>
        </w:rPr>
        <w:t xml:space="preserve">árnyéka </w:t>
      </w:r>
      <w:r w:rsidR="006E02F2" w:rsidRPr="0030017C">
        <w:rPr>
          <w:rFonts w:ascii="Times New Roman" w:hAnsi="Times New Roman" w:cs="Times New Roman"/>
          <w:sz w:val="28"/>
          <w:szCs w:val="28"/>
        </w:rPr>
        <w:t xml:space="preserve">és </w:t>
      </w:r>
      <w:r w:rsidRPr="0030017C">
        <w:rPr>
          <w:rFonts w:ascii="Times New Roman" w:hAnsi="Times New Roman" w:cs="Times New Roman"/>
          <w:sz w:val="28"/>
          <w:szCs w:val="28"/>
        </w:rPr>
        <w:t>rávetül a nagy egészre is!</w:t>
      </w:r>
    </w:p>
    <w:p w:rsidR="00031CE2" w:rsidRPr="0030017C" w:rsidRDefault="00031CE2" w:rsidP="00031CE2">
      <w:pPr>
        <w:pStyle w:val="Listaszerbekezds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31CE2" w:rsidRPr="0030017C" w:rsidRDefault="00031CE2" w:rsidP="00031CE2">
      <w:pPr>
        <w:pStyle w:val="Listaszerbekezds"/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C. </w:t>
      </w:r>
    </w:p>
    <w:p w:rsidR="00894BD4" w:rsidRPr="0030017C" w:rsidRDefault="00031CE2" w:rsidP="00F80BC6">
      <w:pPr>
        <w:pStyle w:val="Listaszerbekezds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Jelentős tömegek emlékezetéből esett ki </w:t>
      </w:r>
      <w:r w:rsidR="00A15E5C" w:rsidRPr="0030017C">
        <w:rPr>
          <w:rFonts w:ascii="Times New Roman" w:hAnsi="Times New Roman" w:cs="Times New Roman"/>
          <w:sz w:val="28"/>
          <w:szCs w:val="28"/>
        </w:rPr>
        <w:t>az</w:t>
      </w:r>
      <w:r w:rsidR="00082011">
        <w:rPr>
          <w:rFonts w:ascii="Times New Roman" w:hAnsi="Times New Roman" w:cs="Times New Roman"/>
          <w:sz w:val="28"/>
          <w:szCs w:val="28"/>
        </w:rPr>
        <w:t>,</w:t>
      </w:r>
      <w:r w:rsidR="00A15E5C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ami 20 év előtt történt, mások meg sem élték</w:t>
      </w:r>
      <w:r w:rsidR="00A15E5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egyáltalán nem </w:t>
      </w:r>
      <w:r w:rsidR="00A15E5C" w:rsidRPr="0030017C">
        <w:rPr>
          <w:rFonts w:ascii="Times New Roman" w:hAnsi="Times New Roman" w:cs="Times New Roman"/>
          <w:sz w:val="28"/>
          <w:szCs w:val="28"/>
        </w:rPr>
        <w:t>engedték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buborék látóterébe. </w:t>
      </w:r>
      <w:r w:rsidR="00894BD4" w:rsidRPr="0030017C">
        <w:rPr>
          <w:rFonts w:ascii="Times New Roman" w:hAnsi="Times New Roman" w:cs="Times New Roman"/>
          <w:sz w:val="28"/>
          <w:szCs w:val="28"/>
        </w:rPr>
        <w:t xml:space="preserve">Ennek a csoportnak a derékhadát értelemszerűen a fiatalok képezték. </w:t>
      </w:r>
    </w:p>
    <w:p w:rsidR="00031CE2" w:rsidRPr="0030017C" w:rsidRDefault="00031CE2" w:rsidP="00F80BC6">
      <w:pPr>
        <w:pStyle w:val="Listaszerbekezds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adósságcsökkentés hullámzó</w:t>
      </w:r>
      <w:r w:rsidR="00082011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a reméltnél kisebb volt az egymást követő válságok miatt, ezt tetézte a titkos kínai adósságokról szóló suttogó propaganda. A visszaszerzet</w:t>
      </w:r>
      <w:r w:rsidR="00846E31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 xml:space="preserve"> állami vagyon elkótyavetyélésének már egyszer megélt története nem aggasztotta </w:t>
      </w:r>
      <w:r w:rsidR="00082011">
        <w:rPr>
          <w:rFonts w:ascii="Times New Roman" w:hAnsi="Times New Roman" w:cs="Times New Roman"/>
          <w:sz w:val="28"/>
          <w:szCs w:val="28"/>
        </w:rPr>
        <w:t>az ellenlábassá tetteket</w:t>
      </w:r>
      <w:r w:rsidRPr="0030017C">
        <w:rPr>
          <w:rFonts w:ascii="Times New Roman" w:hAnsi="Times New Roman" w:cs="Times New Roman"/>
          <w:sz w:val="28"/>
          <w:szCs w:val="28"/>
        </w:rPr>
        <w:t xml:space="preserve">. A munka társadalmának felépítése számukra nem </w:t>
      </w:r>
      <w:r w:rsidR="00A15E5C" w:rsidRPr="0030017C">
        <w:rPr>
          <w:rFonts w:ascii="Times New Roman" w:hAnsi="Times New Roman" w:cs="Times New Roman"/>
          <w:sz w:val="28"/>
          <w:szCs w:val="28"/>
        </w:rPr>
        <w:t>számított</w:t>
      </w:r>
      <w:r w:rsidRPr="0030017C">
        <w:rPr>
          <w:rFonts w:ascii="Times New Roman" w:hAnsi="Times New Roman" w:cs="Times New Roman"/>
          <w:sz w:val="28"/>
          <w:szCs w:val="28"/>
        </w:rPr>
        <w:t xml:space="preserve"> eredmény</w:t>
      </w:r>
      <w:r w:rsidR="00A15E5C" w:rsidRPr="0030017C">
        <w:rPr>
          <w:rFonts w:ascii="Times New Roman" w:hAnsi="Times New Roman" w:cs="Times New Roman"/>
          <w:sz w:val="28"/>
          <w:szCs w:val="28"/>
        </w:rPr>
        <w:t>nek</w:t>
      </w:r>
      <w:r w:rsidRPr="0030017C">
        <w:rPr>
          <w:rFonts w:ascii="Times New Roman" w:hAnsi="Times New Roman" w:cs="Times New Roman"/>
          <w:sz w:val="28"/>
          <w:szCs w:val="28"/>
        </w:rPr>
        <w:t>, sz</w:t>
      </w:r>
      <w:r w:rsidR="00151C77" w:rsidRPr="0030017C">
        <w:rPr>
          <w:rFonts w:ascii="Times New Roman" w:hAnsi="Times New Roman" w:cs="Times New Roman"/>
          <w:sz w:val="28"/>
          <w:szCs w:val="28"/>
        </w:rPr>
        <w:t>erintük</w:t>
      </w:r>
      <w:r w:rsidRPr="0030017C">
        <w:rPr>
          <w:rFonts w:ascii="Times New Roman" w:hAnsi="Times New Roman" w:cs="Times New Roman"/>
          <w:sz w:val="28"/>
          <w:szCs w:val="28"/>
        </w:rPr>
        <w:t xml:space="preserve"> továbbra is a leszakadtak segélyezésének megoldása volt a vonzó, nem értették a halat vagy hálót igazság gyakorlati fontosságát és azt, hogy a segélyből élés a felemelkedés fő akadálya. A közmunka program sikerét fumigálták. A reálbér emelkedését nem értékelték</w:t>
      </w:r>
      <w:r w:rsidR="00A15E5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sőt tagadni is próbálták. Okait feledve az inflációs időszakot emlegették folytonosan.</w:t>
      </w:r>
      <w:r w:rsidR="00151C77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Megpróbálták összemosni a szabályozott külhoni munkaerő kérdését az illegális migrációval. Ez azonban már nemcsak az elhallgatás</w:t>
      </w:r>
      <w:r w:rsidR="00A15E5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hanem a tudatos félrevezetés terül</w:t>
      </w:r>
      <w:r w:rsidR="00A15E5C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te volt.</w:t>
      </w:r>
    </w:p>
    <w:p w:rsidR="000439A5" w:rsidRPr="0030017C" w:rsidRDefault="00151C77" w:rsidP="00151C77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Közöttük szóba sem jött az, hogy a 16 évnyi Fidesz kormányzat honnan-hova emelte az országot. Ők </w:t>
      </w:r>
      <w:r w:rsidR="00A15E5C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Pr="0030017C">
        <w:rPr>
          <w:rFonts w:ascii="Times New Roman" w:hAnsi="Times New Roman" w:cs="Times New Roman"/>
          <w:sz w:val="28"/>
          <w:szCs w:val="28"/>
        </w:rPr>
        <w:t>szakadék széléről és katasztrofális helyzetről, Európa legszegényebb és legkorruptabb országáról beszéltek, s ezt tudatosították</w:t>
      </w:r>
      <w:r w:rsidR="000439A5" w:rsidRPr="0030017C">
        <w:rPr>
          <w:rFonts w:ascii="Times New Roman" w:hAnsi="Times New Roman" w:cs="Times New Roman"/>
          <w:sz w:val="28"/>
          <w:szCs w:val="28"/>
        </w:rPr>
        <w:t xml:space="preserve"> egymást túllicitálva</w:t>
      </w:r>
      <w:r w:rsidRPr="0030017C">
        <w:rPr>
          <w:rFonts w:ascii="Times New Roman" w:hAnsi="Times New Roman" w:cs="Times New Roman"/>
          <w:sz w:val="28"/>
          <w:szCs w:val="28"/>
        </w:rPr>
        <w:t>.</w:t>
      </w:r>
    </w:p>
    <w:p w:rsidR="00151C77" w:rsidRPr="0030017C" w:rsidRDefault="00151C77" w:rsidP="00151C77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utolsó ciklus kívülről érkezett nehézségeinek valódi gyökereiről köreikben szót ejteni nem volt elfogadott. Azt sem értékelték, hogy mindezek ellenére, </w:t>
      </w:r>
      <w:r w:rsidR="00A15E5C" w:rsidRPr="0030017C">
        <w:rPr>
          <w:rFonts w:ascii="Times New Roman" w:hAnsi="Times New Roman" w:cs="Times New Roman"/>
          <w:sz w:val="28"/>
          <w:szCs w:val="28"/>
        </w:rPr>
        <w:t>bár</w:t>
      </w:r>
      <w:r w:rsidRPr="0030017C">
        <w:rPr>
          <w:rFonts w:ascii="Times New Roman" w:hAnsi="Times New Roman" w:cs="Times New Roman"/>
          <w:sz w:val="28"/>
          <w:szCs w:val="28"/>
        </w:rPr>
        <w:t xml:space="preserve"> borotvaélen, de tartottuk magunkat, sőt még az államadósság is csökkent némileg, miközben például a németek és az osztrákok (példaképeink) recesszióba kerültek. </w:t>
      </w:r>
    </w:p>
    <w:p w:rsidR="00151C77" w:rsidRPr="0030017C" w:rsidRDefault="00151C77" w:rsidP="00151C77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Magam, ha köreikkel érintkezésbe kerültem, véletlenül sem hallottam az induláskor kinevetett egymillió munkahely megvalósításáról! Az állami vagyon gyarapodása pedig náluk soha nem került szóba. Sőt. A lopás és általában a korrupció, a „kitalicskázott pénzek” szuggesztív képe uralta propagandájukat.</w:t>
      </w:r>
    </w:p>
    <w:p w:rsidR="00151C77" w:rsidRPr="0030017C" w:rsidRDefault="00151C77" w:rsidP="00151C77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A reálbér emelkedést tagadták, az államadósság növekedéséről és titkos adósságokról terjedtek a suttogó propaganda hírei, a magán</w:t>
      </w:r>
      <w:r w:rsidR="00082011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>megtakarítások csúcsösszegeiről nem igen beszéltek. Ezen a téren inkább az elhallgatás, a tagadás, vagy a rémhírek módszere dominált.</w:t>
      </w:r>
    </w:p>
    <w:p w:rsidR="000439A5" w:rsidRPr="0030017C" w:rsidRDefault="000439A5" w:rsidP="00151C77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Európai viszonylatban minden téren legalább a középmezőnyben voltunk</w:t>
      </w:r>
      <w:r w:rsidR="00082011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de nem egy mutatóval az élenjárók között. </w:t>
      </w:r>
    </w:p>
    <w:p w:rsidR="000439A5" w:rsidRPr="0030017C" w:rsidRDefault="000439A5" w:rsidP="00151C77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>Egyetlen</w:t>
      </w:r>
      <w:r w:rsidR="00082011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valóban utolsó helyünk a lakossági költekezés mutatója esetében volt. De miért? Azért mert a megtakarítások esetében a magyarokat az első helyen jegyezték.</w:t>
      </w:r>
    </w:p>
    <w:p w:rsidR="005A73D7" w:rsidRPr="0030017C" w:rsidRDefault="00FB6F59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Feledve az unióba lépés nagy ígéretét a munkaerő szabad áramlását és azt a tényt, hogy régiónkból innen mentek külföldre a legkevesebben, az élhetetlen diktatúrából való </w:t>
      </w:r>
      <w:r w:rsidR="000439A5" w:rsidRPr="0030017C">
        <w:rPr>
          <w:rFonts w:ascii="Times New Roman" w:hAnsi="Times New Roman" w:cs="Times New Roman"/>
          <w:sz w:val="28"/>
          <w:szCs w:val="28"/>
        </w:rPr>
        <w:t xml:space="preserve">tömeges </w:t>
      </w:r>
      <w:r w:rsidRPr="0030017C">
        <w:rPr>
          <w:rFonts w:ascii="Times New Roman" w:hAnsi="Times New Roman" w:cs="Times New Roman"/>
          <w:sz w:val="28"/>
          <w:szCs w:val="28"/>
        </w:rPr>
        <w:t>elmenekülésről beszéltek következetesen és nagy hangon.</w:t>
      </w:r>
    </w:p>
    <w:p w:rsidR="005A73D7" w:rsidRPr="0030017C" w:rsidRDefault="005A73D7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Igaz lenne, hogy itt nőtt a nyomor? Valóban még sok a szegény, sőt mélyszegény, de nemzetközi statisztikák szerint a szegénység csökkenésében </w:t>
      </w:r>
      <w:r w:rsidR="00FB6F59" w:rsidRPr="0030017C">
        <w:rPr>
          <w:rFonts w:ascii="Times New Roman" w:hAnsi="Times New Roman" w:cs="Times New Roman"/>
          <w:sz w:val="28"/>
          <w:szCs w:val="28"/>
        </w:rPr>
        <w:t>uniós átlag felett</w:t>
      </w:r>
      <w:r w:rsidRPr="0030017C">
        <w:rPr>
          <w:rFonts w:ascii="Times New Roman" w:hAnsi="Times New Roman" w:cs="Times New Roman"/>
          <w:sz w:val="28"/>
          <w:szCs w:val="28"/>
        </w:rPr>
        <w:t xml:space="preserve"> állunk</w:t>
      </w:r>
      <w:r w:rsidR="00FB6F59" w:rsidRPr="0030017C">
        <w:rPr>
          <w:rFonts w:ascii="Times New Roman" w:hAnsi="Times New Roman" w:cs="Times New Roman"/>
          <w:sz w:val="28"/>
          <w:szCs w:val="28"/>
        </w:rPr>
        <w:t>.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0439A5" w:rsidRPr="0030017C">
        <w:rPr>
          <w:rFonts w:ascii="Times New Roman" w:hAnsi="Times New Roman" w:cs="Times New Roman"/>
          <w:sz w:val="28"/>
          <w:szCs w:val="28"/>
        </w:rPr>
        <w:t>16 év alatt harmadára zsugorodott a valóban szegények száma.</w:t>
      </w:r>
    </w:p>
    <w:p w:rsidR="005A73D7" w:rsidRPr="0030017C" w:rsidRDefault="005A73D7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Igaz lenne, hogy összeomlott az egészségügy? Bizonyára voltak és vannak </w:t>
      </w:r>
      <w:r w:rsidR="00FB6F59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még lesznek </w:t>
      </w:r>
      <w:r w:rsidR="00FB6F59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hibák, de a várólista európai jelenség</w:t>
      </w:r>
      <w:r w:rsidR="00FB6F59" w:rsidRPr="0030017C">
        <w:rPr>
          <w:rFonts w:ascii="Times New Roman" w:hAnsi="Times New Roman" w:cs="Times New Roman"/>
          <w:sz w:val="28"/>
          <w:szCs w:val="28"/>
        </w:rPr>
        <w:t xml:space="preserve"> és az irigyelt nyugati helyzetnél már jobban állunk.</w:t>
      </w:r>
      <w:r w:rsidRPr="0030017C">
        <w:rPr>
          <w:rFonts w:ascii="Times New Roman" w:hAnsi="Times New Roman" w:cs="Times New Roman"/>
          <w:sz w:val="28"/>
          <w:szCs w:val="28"/>
        </w:rPr>
        <w:t xml:space="preserve"> Emellett óriási eredmény volt a hálapénz kivezetése és a nagyságrendekkel megemelt fizetések. Az „emberi tényező” </w:t>
      </w:r>
      <w:r w:rsidR="00A15E5C" w:rsidRPr="0030017C">
        <w:rPr>
          <w:rFonts w:ascii="Times New Roman" w:hAnsi="Times New Roman" w:cs="Times New Roman"/>
          <w:sz w:val="28"/>
          <w:szCs w:val="28"/>
        </w:rPr>
        <w:t>minden hiányosságával</w:t>
      </w:r>
      <w:r w:rsidR="000439A5" w:rsidRPr="0030017C">
        <w:rPr>
          <w:rFonts w:ascii="Times New Roman" w:hAnsi="Times New Roman" w:cs="Times New Roman"/>
          <w:sz w:val="28"/>
          <w:szCs w:val="28"/>
        </w:rPr>
        <w:t xml:space="preserve"> együtt</w:t>
      </w:r>
      <w:r w:rsidR="00A15E5C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pedig nem kormányok bűne</w:t>
      </w:r>
      <w:r w:rsidR="00A15E5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vagy csak nagyon áttételesen.</w:t>
      </w:r>
    </w:p>
    <w:p w:rsidR="005A73D7" w:rsidRPr="0030017C" w:rsidRDefault="005A73D7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Igaz lenne, hogy csődbe jutott az okt</w:t>
      </w:r>
      <w:r w:rsidR="00A15E5C" w:rsidRPr="0030017C">
        <w:rPr>
          <w:rFonts w:ascii="Times New Roman" w:hAnsi="Times New Roman" w:cs="Times New Roman"/>
          <w:sz w:val="28"/>
          <w:szCs w:val="28"/>
        </w:rPr>
        <w:t>at</w:t>
      </w:r>
      <w:r w:rsidRPr="0030017C">
        <w:rPr>
          <w:rFonts w:ascii="Times New Roman" w:hAnsi="Times New Roman" w:cs="Times New Roman"/>
          <w:sz w:val="28"/>
          <w:szCs w:val="28"/>
        </w:rPr>
        <w:t>ás? Anyagi vonatkozásban az első lépések „szegény országunkban” megtörténtek, ami pedig a szakmaiakat illeti, éppen a most felkért oktatási miniszter</w:t>
      </w:r>
      <w:r w:rsidR="00F80BC6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 xml:space="preserve">asszony mutat rá a nemzetközi </w:t>
      </w:r>
      <w:r w:rsidR="003C2043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tehát közös okokra is visszavezethető </w:t>
      </w:r>
      <w:r w:rsidR="003C2043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hanyatlásra, melyben nem mi járunk élen, csupán belesimulunk.</w:t>
      </w:r>
    </w:p>
    <w:p w:rsidR="003C2043" w:rsidRPr="0030017C" w:rsidRDefault="003C2043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I</w:t>
      </w:r>
      <w:r w:rsidR="005A73D7" w:rsidRPr="0030017C">
        <w:rPr>
          <w:rFonts w:ascii="Times New Roman" w:hAnsi="Times New Roman" w:cs="Times New Roman"/>
          <w:sz w:val="28"/>
          <w:szCs w:val="28"/>
        </w:rPr>
        <w:t>gaz lenne, hogy termőföldjeinket szennyeztük vagy lebetonoztuk? Eldőlni látszik, hogy az elektro-mobilitás felé indított lépéseink helye</w:t>
      </w:r>
      <w:r w:rsidRPr="0030017C">
        <w:rPr>
          <w:rFonts w:ascii="Times New Roman" w:hAnsi="Times New Roman" w:cs="Times New Roman"/>
          <w:sz w:val="28"/>
          <w:szCs w:val="28"/>
        </w:rPr>
        <w:t>se</w:t>
      </w:r>
      <w:r w:rsidR="005A73D7" w:rsidRPr="0030017C">
        <w:rPr>
          <w:rFonts w:ascii="Times New Roman" w:hAnsi="Times New Roman" w:cs="Times New Roman"/>
          <w:sz w:val="28"/>
          <w:szCs w:val="28"/>
        </w:rPr>
        <w:t>k voltak</w:t>
      </w:r>
      <w:r w:rsidRPr="0030017C">
        <w:rPr>
          <w:rFonts w:ascii="Times New Roman" w:hAnsi="Times New Roman" w:cs="Times New Roman"/>
          <w:sz w:val="28"/>
          <w:szCs w:val="28"/>
        </w:rPr>
        <w:t xml:space="preserve">. Az ezzel kapcsolatos propaganda pedig éppen most lepleződött le, amikor a Greenpeace is a választások „szolgálatába állva” megnyugtató eredményeit több mint két hónap késéssel hozta nyilvánosságra. </w:t>
      </w:r>
    </w:p>
    <w:p w:rsidR="005A73D7" w:rsidRPr="0030017C" w:rsidRDefault="005A73D7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Igaz lenne, hogy beengedtük a vendégmunkásokat és ezért a Nyugaton tapasztaltakhoz hasonló veszélyek fenyegetnek?</w:t>
      </w:r>
      <w:r w:rsidR="003C2043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Tudtommal szigorú törtvény szabályozta keretek között és a munkaerőhiány miatt. Ha voltak visszaélések, azok részben felszám</w:t>
      </w:r>
      <w:r w:rsidR="00A15E5C" w:rsidRPr="0030017C">
        <w:rPr>
          <w:rFonts w:ascii="Times New Roman" w:hAnsi="Times New Roman" w:cs="Times New Roman"/>
          <w:sz w:val="28"/>
          <w:szCs w:val="28"/>
        </w:rPr>
        <w:t>o</w:t>
      </w:r>
      <w:r w:rsidRPr="0030017C">
        <w:rPr>
          <w:rFonts w:ascii="Times New Roman" w:hAnsi="Times New Roman" w:cs="Times New Roman"/>
          <w:sz w:val="28"/>
          <w:szCs w:val="28"/>
        </w:rPr>
        <w:t>lásra kerültek</w:t>
      </w:r>
      <w:r w:rsidR="00A15E5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bármikor felszámolhatók maradtak. Az ilyen vendégmunkást pedig ne mossuk össze az illegális vagy ide telepített migránssal.</w:t>
      </w:r>
    </w:p>
    <w:p w:rsidR="005A73D7" w:rsidRPr="0030017C" w:rsidRDefault="005A73D7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Igaz lenne, hogy folyt az urizálás és fennhéjázás? Igaz, sajnos egy nagy gyűjtőpárt harc közben nehezen szabadulhat meg a </w:t>
      </w:r>
      <w:r w:rsidR="003C2043" w:rsidRPr="0030017C">
        <w:rPr>
          <w:rFonts w:ascii="Times New Roman" w:hAnsi="Times New Roman" w:cs="Times New Roman"/>
          <w:sz w:val="28"/>
          <w:szCs w:val="28"/>
        </w:rPr>
        <w:t>„</w:t>
      </w:r>
      <w:r w:rsidRPr="0030017C">
        <w:rPr>
          <w:rFonts w:ascii="Times New Roman" w:hAnsi="Times New Roman" w:cs="Times New Roman"/>
          <w:sz w:val="28"/>
          <w:szCs w:val="28"/>
        </w:rPr>
        <w:t>társutasoktól</w:t>
      </w:r>
      <w:r w:rsidR="003C2043" w:rsidRPr="0030017C">
        <w:rPr>
          <w:rFonts w:ascii="Times New Roman" w:hAnsi="Times New Roman" w:cs="Times New Roman"/>
          <w:sz w:val="28"/>
          <w:szCs w:val="28"/>
        </w:rPr>
        <w:t>”</w:t>
      </w:r>
      <w:r w:rsidRPr="0030017C">
        <w:rPr>
          <w:rFonts w:ascii="Times New Roman" w:hAnsi="Times New Roman" w:cs="Times New Roman"/>
          <w:sz w:val="28"/>
          <w:szCs w:val="28"/>
        </w:rPr>
        <w:t>. Ha pedig megpróbálja, ezekből lesznek a legádázabb ellenségek</w:t>
      </w:r>
      <w:r w:rsidR="003C2043" w:rsidRPr="0030017C">
        <w:rPr>
          <w:rFonts w:ascii="Times New Roman" w:hAnsi="Times New Roman" w:cs="Times New Roman"/>
          <w:sz w:val="28"/>
          <w:szCs w:val="28"/>
        </w:rPr>
        <w:t xml:space="preserve"> a „sértett emberek”, az ellenzék élharcosai.</w:t>
      </w:r>
      <w:r w:rsidR="00F80BC6">
        <w:rPr>
          <w:rFonts w:ascii="Times New Roman" w:hAnsi="Times New Roman" w:cs="Times New Roman"/>
          <w:sz w:val="28"/>
          <w:szCs w:val="28"/>
        </w:rPr>
        <w:t xml:space="preserve"> Ebben</w:t>
      </w:r>
      <w:r w:rsidR="000439A5" w:rsidRPr="0030017C">
        <w:rPr>
          <w:rFonts w:ascii="Times New Roman" w:hAnsi="Times New Roman" w:cs="Times New Roman"/>
          <w:sz w:val="28"/>
          <w:szCs w:val="28"/>
        </w:rPr>
        <w:t xml:space="preserve"> ismerjük a le</w:t>
      </w:r>
      <w:r w:rsidR="00F80BC6">
        <w:rPr>
          <w:rFonts w:ascii="Times New Roman" w:hAnsi="Times New Roman" w:cs="Times New Roman"/>
          <w:sz w:val="28"/>
          <w:szCs w:val="28"/>
        </w:rPr>
        <w:t>g</w:t>
      </w:r>
      <w:r w:rsidR="000439A5" w:rsidRPr="0030017C">
        <w:rPr>
          <w:rFonts w:ascii="Times New Roman" w:hAnsi="Times New Roman" w:cs="Times New Roman"/>
          <w:sz w:val="28"/>
          <w:szCs w:val="28"/>
        </w:rPr>
        <w:t>ordítóbb példákat.</w:t>
      </w:r>
    </w:p>
    <w:p w:rsidR="005A73D7" w:rsidRPr="0030017C" w:rsidRDefault="005A73D7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Ami viszont igaz, hogy sok más és még ezután feltárandó hiba és tévedés valóban létezett a megvalósult és a vágyott tökéletes közötti skálán.</w:t>
      </w:r>
    </w:p>
    <w:p w:rsidR="008B67C3" w:rsidRDefault="008B67C3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>Az ellenzék buborékjában élők mindezeket a fentieknek megfelelően tálalva kapták</w:t>
      </w:r>
      <w:r w:rsidR="00A41D22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mint megcáfolhatatlan igazságot.</w:t>
      </w:r>
    </w:p>
    <w:p w:rsidR="00A41D22" w:rsidRPr="0030017C" w:rsidRDefault="00A41D22" w:rsidP="00F80BC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573E" w:rsidRPr="0030017C" w:rsidRDefault="00D6573E" w:rsidP="00E112BF">
      <w:pPr>
        <w:pStyle w:val="Listaszerbekezds"/>
        <w:numPr>
          <w:ilvl w:val="0"/>
          <w:numId w:val="17"/>
        </w:numPr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AZ  ADÓ</w:t>
      </w:r>
      <w:r w:rsidR="00893A80" w:rsidRPr="0030017C">
        <w:rPr>
          <w:rFonts w:ascii="Times New Roman" w:hAnsi="Times New Roman" w:cs="Times New Roman"/>
          <w:b/>
          <w:bCs/>
          <w:sz w:val="28"/>
          <w:szCs w:val="28"/>
        </w:rPr>
        <w:t>POLITIKA</w:t>
      </w:r>
    </w:p>
    <w:p w:rsidR="00D6573E" w:rsidRPr="0030017C" w:rsidRDefault="00D6573E" w:rsidP="00D6573E">
      <w:pPr>
        <w:ind w:left="283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573E" w:rsidRPr="0030017C" w:rsidRDefault="00A2615C" w:rsidP="00A261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D6573E"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235B7A" w:rsidRPr="0030017C" w:rsidRDefault="00CB20B8" w:rsidP="00A41D22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adózás szempontjából Európa középmezőnyébe</w:t>
      </w:r>
      <w:r w:rsidR="00A15E5C" w:rsidRPr="0030017C">
        <w:rPr>
          <w:rFonts w:ascii="Times New Roman" w:hAnsi="Times New Roman" w:cs="Times New Roman"/>
          <w:sz w:val="28"/>
          <w:szCs w:val="28"/>
        </w:rPr>
        <w:t>n</w:t>
      </w:r>
      <w:r w:rsidRPr="0030017C">
        <w:rPr>
          <w:rFonts w:ascii="Times New Roman" w:hAnsi="Times New Roman" w:cs="Times New Roman"/>
          <w:sz w:val="28"/>
          <w:szCs w:val="28"/>
        </w:rPr>
        <w:t xml:space="preserve"> vagyunk, több részletében pedig az élvonalban. Az elsősorban a fogyasztás adóztatására építő módszer és más </w:t>
      </w:r>
      <w:r w:rsidR="00B32AB9" w:rsidRPr="0030017C">
        <w:rPr>
          <w:rFonts w:ascii="Times New Roman" w:hAnsi="Times New Roman" w:cs="Times New Roman"/>
          <w:sz w:val="28"/>
          <w:szCs w:val="28"/>
        </w:rPr>
        <w:t xml:space="preserve">praktikus </w:t>
      </w:r>
      <w:r w:rsidRPr="0030017C">
        <w:rPr>
          <w:rFonts w:ascii="Times New Roman" w:hAnsi="Times New Roman" w:cs="Times New Roman"/>
          <w:sz w:val="28"/>
          <w:szCs w:val="28"/>
        </w:rPr>
        <w:t>intézkedések</w:t>
      </w:r>
      <w:r w:rsidR="00D6573E" w:rsidRPr="0030017C">
        <w:rPr>
          <w:rFonts w:ascii="Times New Roman" w:hAnsi="Times New Roman" w:cs="Times New Roman"/>
          <w:sz w:val="28"/>
          <w:szCs w:val="28"/>
        </w:rPr>
        <w:t xml:space="preserve"> (pl. pénztárgépek bevezetése) </w:t>
      </w:r>
      <w:r w:rsidRPr="0030017C">
        <w:rPr>
          <w:rFonts w:ascii="Times New Roman" w:hAnsi="Times New Roman" w:cs="Times New Roman"/>
          <w:sz w:val="28"/>
          <w:szCs w:val="28"/>
        </w:rPr>
        <w:t>nagymértékben csökken</w:t>
      </w:r>
      <w:r w:rsidR="00086361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e</w:t>
      </w:r>
      <w:r w:rsidR="00086361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ték az adóelkerülés lehetőségét.</w:t>
      </w:r>
      <w:r w:rsidR="00D6573E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235B7A" w:rsidRPr="0030017C">
        <w:rPr>
          <w:rFonts w:ascii="Times New Roman" w:hAnsi="Times New Roman" w:cs="Times New Roman"/>
          <w:sz w:val="28"/>
          <w:szCs w:val="28"/>
        </w:rPr>
        <w:t>A már említett egykulcsos, 15%-os adó, a 19%-ról 9%-ra csökkentett cégadó, célzott áfa</w:t>
      </w:r>
      <w:r w:rsidR="00A41D22">
        <w:rPr>
          <w:rFonts w:ascii="Times New Roman" w:hAnsi="Times New Roman" w:cs="Times New Roman"/>
          <w:sz w:val="28"/>
          <w:szCs w:val="28"/>
        </w:rPr>
        <w:t>-</w:t>
      </w:r>
      <w:r w:rsidR="00235B7A" w:rsidRPr="0030017C">
        <w:rPr>
          <w:rFonts w:ascii="Times New Roman" w:hAnsi="Times New Roman" w:cs="Times New Roman"/>
          <w:sz w:val="28"/>
          <w:szCs w:val="28"/>
        </w:rPr>
        <w:t xml:space="preserve">csökkentések, duplájára emelt családi adókedvezmény, az immáron már két gyermekes anyákra is kiterjedő adókedvezmény stb. nemzetközi kitekintésben is figyelemreméltó döntések. </w:t>
      </w:r>
      <w:r w:rsidR="00D6573E" w:rsidRPr="0030017C">
        <w:rPr>
          <w:rFonts w:ascii="Times New Roman" w:hAnsi="Times New Roman" w:cs="Times New Roman"/>
          <w:sz w:val="28"/>
          <w:szCs w:val="28"/>
        </w:rPr>
        <w:t>A családpolitik</w:t>
      </w:r>
      <w:r w:rsidR="008B67C3" w:rsidRPr="0030017C">
        <w:rPr>
          <w:rFonts w:ascii="Times New Roman" w:hAnsi="Times New Roman" w:cs="Times New Roman"/>
          <w:sz w:val="28"/>
          <w:szCs w:val="28"/>
        </w:rPr>
        <w:t>áról nem is beszélve. Ez</w:t>
      </w:r>
      <w:r w:rsidR="00D6573E" w:rsidRPr="0030017C">
        <w:rPr>
          <w:rFonts w:ascii="Times New Roman" w:hAnsi="Times New Roman" w:cs="Times New Roman"/>
          <w:sz w:val="28"/>
          <w:szCs w:val="28"/>
        </w:rPr>
        <w:t xml:space="preserve"> külön fejezet.</w:t>
      </w:r>
    </w:p>
    <w:p w:rsidR="00BA1A49" w:rsidRPr="0030017C" w:rsidRDefault="00BA1A49" w:rsidP="00D6573E">
      <w:pPr>
        <w:pStyle w:val="Listaszerbekezds"/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multik és bankok megadóztatása alapját képezte a látszólag erőn felüli juttatásoknak.</w:t>
      </w:r>
    </w:p>
    <w:p w:rsidR="00D6573E" w:rsidRPr="0030017C" w:rsidRDefault="00D6573E" w:rsidP="00D6573E">
      <w:pPr>
        <w:pStyle w:val="Listaszerbekezds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6573E" w:rsidRPr="0030017C" w:rsidRDefault="00D6573E" w:rsidP="00D6573E">
      <w:pPr>
        <w:pStyle w:val="Listaszerbekezds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B.</w:t>
      </w:r>
    </w:p>
    <w:p w:rsidR="00D6573E" w:rsidRPr="0030017C" w:rsidRDefault="00D6573E" w:rsidP="00D6573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A41D22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>A</w:t>
      </w:r>
      <w:r w:rsidR="006A26EE" w:rsidRPr="0030017C">
        <w:rPr>
          <w:rFonts w:ascii="Times New Roman" w:hAnsi="Times New Roman" w:cs="Times New Roman"/>
          <w:sz w:val="28"/>
          <w:szCs w:val="28"/>
        </w:rPr>
        <w:t>z annyit</w:t>
      </w:r>
      <w:r w:rsidRPr="0030017C">
        <w:rPr>
          <w:rFonts w:ascii="Times New Roman" w:hAnsi="Times New Roman" w:cs="Times New Roman"/>
          <w:sz w:val="28"/>
          <w:szCs w:val="28"/>
        </w:rPr>
        <w:t xml:space="preserve"> támadott egykulcsos adó megtartása sokak szerint jobb kommunikációt igényelt</w:t>
      </w:r>
      <w:r w:rsidR="006A26EE" w:rsidRPr="0030017C">
        <w:rPr>
          <w:rFonts w:ascii="Times New Roman" w:hAnsi="Times New Roman" w:cs="Times New Roman"/>
          <w:sz w:val="28"/>
          <w:szCs w:val="28"/>
        </w:rPr>
        <w:t>.</w:t>
      </w:r>
      <w:r w:rsidRPr="0030017C">
        <w:rPr>
          <w:rFonts w:ascii="Times New Roman" w:hAnsi="Times New Roman" w:cs="Times New Roman"/>
          <w:sz w:val="28"/>
          <w:szCs w:val="28"/>
        </w:rPr>
        <w:t xml:space="preserve">  Alaposan el kellett volna magyarázni a fogyasztás adózásának a jövedelem adóztatásával szembeni előnyeit, hogy megértsék a magasabb áfák adóelkerülés dolgában </w:t>
      </w:r>
      <w:r w:rsidR="008B67C3" w:rsidRPr="0030017C">
        <w:rPr>
          <w:rFonts w:ascii="Times New Roman" w:hAnsi="Times New Roman" w:cs="Times New Roman"/>
          <w:sz w:val="28"/>
          <w:szCs w:val="28"/>
        </w:rPr>
        <w:t xml:space="preserve">és az igazságosságot szolgáló hatásában </w:t>
      </w:r>
      <w:r w:rsidRPr="0030017C">
        <w:rPr>
          <w:rFonts w:ascii="Times New Roman" w:hAnsi="Times New Roman" w:cs="Times New Roman"/>
          <w:sz w:val="28"/>
          <w:szCs w:val="28"/>
        </w:rPr>
        <w:t>játszott sze</w:t>
      </w:r>
      <w:r w:rsidR="00BA1A49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>epét.</w:t>
      </w:r>
    </w:p>
    <w:p w:rsidR="00D6573E" w:rsidRPr="0030017C" w:rsidRDefault="00D6573E" w:rsidP="00D6573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6573E" w:rsidRPr="0030017C" w:rsidRDefault="00D6573E" w:rsidP="00D6573E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893A80" w:rsidRPr="0030017C" w:rsidRDefault="00893A80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adózás esetében tiszt</w:t>
      </w:r>
      <w:r w:rsidR="00BA1A49" w:rsidRPr="0030017C">
        <w:rPr>
          <w:rFonts w:ascii="Times New Roman" w:hAnsi="Times New Roman" w:cs="Times New Roman"/>
          <w:sz w:val="28"/>
          <w:szCs w:val="28"/>
        </w:rPr>
        <w:t>a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kép. Az egykulcsos adót egyszerűen igazságtalannak minősítették</w:t>
      </w:r>
      <w:r w:rsidR="006A26EE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a progresszív adóztatást nevezték meg egyedül igazságosnak. Elhitték, hogy Magyarországon „kerülő úton” magasabb adókat fizetünk. Az Áfa-politika célszerűségét gondosan elhallgatva a nagyközönség előtt a nemzetközi viszonylatban magas Áfákat ostorozták.</w:t>
      </w:r>
      <w:r w:rsidR="008B67C3" w:rsidRPr="0030017C">
        <w:rPr>
          <w:rFonts w:ascii="Times New Roman" w:hAnsi="Times New Roman" w:cs="Times New Roman"/>
          <w:sz w:val="28"/>
          <w:szCs w:val="28"/>
        </w:rPr>
        <w:t xml:space="preserve"> Fel</w:t>
      </w:r>
      <w:r w:rsidR="00A41D22">
        <w:rPr>
          <w:rFonts w:ascii="Times New Roman" w:hAnsi="Times New Roman" w:cs="Times New Roman"/>
          <w:sz w:val="28"/>
          <w:szCs w:val="28"/>
        </w:rPr>
        <w:t>ől</w:t>
      </w:r>
      <w:r w:rsidR="008B67C3" w:rsidRPr="0030017C">
        <w:rPr>
          <w:rFonts w:ascii="Times New Roman" w:hAnsi="Times New Roman" w:cs="Times New Roman"/>
          <w:sz w:val="28"/>
          <w:szCs w:val="28"/>
        </w:rPr>
        <w:t>ük csak ezt lehetett hallani</w:t>
      </w:r>
      <w:r w:rsidR="00A41D22">
        <w:rPr>
          <w:rFonts w:ascii="Times New Roman" w:hAnsi="Times New Roman" w:cs="Times New Roman"/>
          <w:sz w:val="28"/>
          <w:szCs w:val="28"/>
        </w:rPr>
        <w:t>,</w:t>
      </w:r>
      <w:r w:rsidR="008B67C3" w:rsidRPr="0030017C">
        <w:rPr>
          <w:rFonts w:ascii="Times New Roman" w:hAnsi="Times New Roman" w:cs="Times New Roman"/>
          <w:sz w:val="28"/>
          <w:szCs w:val="28"/>
        </w:rPr>
        <w:t xml:space="preserve"> és ami ennél is több: sulykolni.</w:t>
      </w:r>
    </w:p>
    <w:p w:rsidR="00893A80" w:rsidRPr="0030017C" w:rsidRDefault="00893A80" w:rsidP="00893A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3A80" w:rsidRPr="0030017C" w:rsidRDefault="00893A80" w:rsidP="00E112BF">
      <w:pPr>
        <w:pStyle w:val="Listaszerbekezds"/>
        <w:numPr>
          <w:ilvl w:val="0"/>
          <w:numId w:val="17"/>
        </w:numPr>
        <w:ind w:left="3261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CSALÁDPOLITIKA</w:t>
      </w:r>
    </w:p>
    <w:p w:rsidR="00D6573E" w:rsidRPr="0030017C" w:rsidRDefault="00D6573E" w:rsidP="00D6573E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93A80" w:rsidRPr="0030017C" w:rsidRDefault="00893A80" w:rsidP="00893A80">
      <w:pPr>
        <w:spacing w:line="240" w:lineRule="auto"/>
        <w:ind w:left="4248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2C50D9" w:rsidRPr="0030017C" w:rsidRDefault="00BA1A49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adópolitikával </w:t>
      </w:r>
      <w:r w:rsidR="00235B7A" w:rsidRPr="0030017C">
        <w:rPr>
          <w:rFonts w:ascii="Times New Roman" w:hAnsi="Times New Roman" w:cs="Times New Roman"/>
          <w:sz w:val="28"/>
          <w:szCs w:val="28"/>
        </w:rPr>
        <w:t>szorosan összef</w:t>
      </w:r>
      <w:r w:rsidR="00DB4F20" w:rsidRPr="0030017C">
        <w:rPr>
          <w:rFonts w:ascii="Times New Roman" w:hAnsi="Times New Roman" w:cs="Times New Roman"/>
          <w:sz w:val="28"/>
          <w:szCs w:val="28"/>
        </w:rPr>
        <w:t>ügg a világszerte irigyelt családpolitika. Az Isten-haza-család hármas identitást</w:t>
      </w:r>
      <w:r w:rsidR="006A26EE" w:rsidRPr="0030017C">
        <w:rPr>
          <w:rFonts w:ascii="Times New Roman" w:hAnsi="Times New Roman" w:cs="Times New Roman"/>
          <w:sz w:val="28"/>
          <w:szCs w:val="28"/>
        </w:rPr>
        <w:t xml:space="preserve"> egyaránt</w:t>
      </w:r>
      <w:r w:rsidR="00DB4F20" w:rsidRPr="0030017C">
        <w:rPr>
          <w:rFonts w:ascii="Times New Roman" w:hAnsi="Times New Roman" w:cs="Times New Roman"/>
          <w:sz w:val="28"/>
          <w:szCs w:val="28"/>
        </w:rPr>
        <w:t xml:space="preserve"> jelző triptichon keretén belül a családtámogatás a demográfiai hanyatlás</w:t>
      </w:r>
      <w:r w:rsidRPr="0030017C">
        <w:rPr>
          <w:rFonts w:ascii="Times New Roman" w:hAnsi="Times New Roman" w:cs="Times New Roman"/>
          <w:sz w:val="28"/>
          <w:szCs w:val="28"/>
        </w:rPr>
        <w:t xml:space="preserve"> fékezését is</w:t>
      </w:r>
      <w:r w:rsidR="00DB4F20" w:rsidRPr="0030017C">
        <w:rPr>
          <w:rFonts w:ascii="Times New Roman" w:hAnsi="Times New Roman" w:cs="Times New Roman"/>
          <w:sz w:val="28"/>
          <w:szCs w:val="28"/>
        </w:rPr>
        <w:t xml:space="preserve"> szolgálja. A kormányzat minden eszközzel, a kényszerítő intézkedéseket mellőzve, igyekezett a demográfiai katasztrófa felé haladó folyamatot gátolni. A vágyott vagy kívánt gyermekek megszületését próbálta elősegíteni. A javulás észlelhető, de sok </w:t>
      </w:r>
      <w:r w:rsidR="00DB4F20" w:rsidRPr="0030017C">
        <w:rPr>
          <w:rFonts w:ascii="Times New Roman" w:hAnsi="Times New Roman" w:cs="Times New Roman"/>
          <w:sz w:val="28"/>
          <w:szCs w:val="28"/>
        </w:rPr>
        <w:lastRenderedPageBreak/>
        <w:t>egyéb gátló tényező akadályozza. Az EU-ban így is az élmezőnybe kerültünk a sokáig „szokásos” utolsó helyünkről. De mi lenne, ha nem tör</w:t>
      </w:r>
      <w:r w:rsidR="00A41D22">
        <w:rPr>
          <w:rFonts w:ascii="Times New Roman" w:hAnsi="Times New Roman" w:cs="Times New Roman"/>
          <w:sz w:val="28"/>
          <w:szCs w:val="28"/>
        </w:rPr>
        <w:t>ténnek meg ezek az intézkedések?</w:t>
      </w:r>
      <w:r w:rsidR="00DB4F20" w:rsidRPr="0030017C">
        <w:rPr>
          <w:rFonts w:ascii="Times New Roman" w:hAnsi="Times New Roman" w:cs="Times New Roman"/>
          <w:sz w:val="28"/>
          <w:szCs w:val="28"/>
        </w:rPr>
        <w:t xml:space="preserve"> Számítások szerint 200 000 gyermekkel kevesebb született volna.</w:t>
      </w:r>
      <w:r w:rsidR="00893A80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6A26EE" w:rsidRPr="0030017C">
        <w:rPr>
          <w:rFonts w:ascii="Times New Roman" w:hAnsi="Times New Roman" w:cs="Times New Roman"/>
          <w:sz w:val="28"/>
          <w:szCs w:val="28"/>
        </w:rPr>
        <w:t>H</w:t>
      </w:r>
      <w:r w:rsidR="00DB4F20" w:rsidRPr="0030017C">
        <w:rPr>
          <w:rFonts w:ascii="Times New Roman" w:hAnsi="Times New Roman" w:cs="Times New Roman"/>
          <w:sz w:val="28"/>
          <w:szCs w:val="28"/>
        </w:rPr>
        <w:t xml:space="preserve">osszú </w:t>
      </w:r>
      <w:r w:rsidR="006A26EE" w:rsidRPr="0030017C">
        <w:rPr>
          <w:rFonts w:ascii="Times New Roman" w:hAnsi="Times New Roman" w:cs="Times New Roman"/>
          <w:sz w:val="28"/>
          <w:szCs w:val="28"/>
        </w:rPr>
        <w:t xml:space="preserve">lenne felsorolni a </w:t>
      </w:r>
      <w:r w:rsidR="00DB4F20" w:rsidRPr="0030017C">
        <w:rPr>
          <w:rFonts w:ascii="Times New Roman" w:hAnsi="Times New Roman" w:cs="Times New Roman"/>
          <w:sz w:val="28"/>
          <w:szCs w:val="28"/>
        </w:rPr>
        <w:t>családokat támogató intézkedések sor</w:t>
      </w:r>
      <w:r w:rsidR="006A26EE" w:rsidRPr="0030017C">
        <w:rPr>
          <w:rFonts w:ascii="Times New Roman" w:hAnsi="Times New Roman" w:cs="Times New Roman"/>
          <w:sz w:val="28"/>
          <w:szCs w:val="28"/>
        </w:rPr>
        <w:t>át</w:t>
      </w:r>
      <w:r w:rsidR="00DB4F20" w:rsidRPr="0030017C">
        <w:rPr>
          <w:rFonts w:ascii="Times New Roman" w:hAnsi="Times New Roman" w:cs="Times New Roman"/>
          <w:sz w:val="28"/>
          <w:szCs w:val="28"/>
        </w:rPr>
        <w:t>. A már</w:t>
      </w:r>
      <w:r w:rsidR="00A41D22">
        <w:rPr>
          <w:rFonts w:ascii="Times New Roman" w:hAnsi="Times New Roman" w:cs="Times New Roman"/>
          <w:sz w:val="28"/>
          <w:szCs w:val="28"/>
        </w:rPr>
        <w:t xml:space="preserve"> </w:t>
      </w:r>
      <w:r w:rsidR="00DB4F20" w:rsidRPr="0030017C">
        <w:rPr>
          <w:rFonts w:ascii="Times New Roman" w:hAnsi="Times New Roman" w:cs="Times New Roman"/>
          <w:sz w:val="28"/>
          <w:szCs w:val="28"/>
        </w:rPr>
        <w:t xml:space="preserve">ismert adókedvezmények mellett a GYED extra segíti a munkába </w:t>
      </w:r>
      <w:r w:rsidR="006A26EE" w:rsidRPr="0030017C">
        <w:rPr>
          <w:rFonts w:ascii="Times New Roman" w:hAnsi="Times New Roman" w:cs="Times New Roman"/>
          <w:sz w:val="28"/>
          <w:szCs w:val="28"/>
        </w:rPr>
        <w:t>v</w:t>
      </w:r>
      <w:r w:rsidR="00DB4F20" w:rsidRPr="0030017C">
        <w:rPr>
          <w:rFonts w:ascii="Times New Roman" w:hAnsi="Times New Roman" w:cs="Times New Roman"/>
          <w:sz w:val="28"/>
          <w:szCs w:val="28"/>
        </w:rPr>
        <w:t>aló visszatéré</w:t>
      </w:r>
      <w:r w:rsidR="006A26EE" w:rsidRPr="0030017C">
        <w:rPr>
          <w:rFonts w:ascii="Times New Roman" w:hAnsi="Times New Roman" w:cs="Times New Roman"/>
          <w:sz w:val="28"/>
          <w:szCs w:val="28"/>
        </w:rPr>
        <w:t>s</w:t>
      </w:r>
      <w:r w:rsidR="00DB4F20" w:rsidRPr="0030017C">
        <w:rPr>
          <w:rFonts w:ascii="Times New Roman" w:hAnsi="Times New Roman" w:cs="Times New Roman"/>
          <w:sz w:val="28"/>
          <w:szCs w:val="28"/>
        </w:rPr>
        <w:t>t, a CSOK, CSOK+, falu</w:t>
      </w:r>
      <w:r w:rsidR="006A26EE" w:rsidRPr="0030017C">
        <w:rPr>
          <w:rFonts w:ascii="Times New Roman" w:hAnsi="Times New Roman" w:cs="Times New Roman"/>
          <w:sz w:val="28"/>
          <w:szCs w:val="28"/>
        </w:rPr>
        <w:t>s</w:t>
      </w:r>
      <w:r w:rsidR="00DB4F20" w:rsidRPr="0030017C">
        <w:rPr>
          <w:rFonts w:ascii="Times New Roman" w:hAnsi="Times New Roman" w:cs="Times New Roman"/>
          <w:sz w:val="28"/>
          <w:szCs w:val="28"/>
        </w:rPr>
        <w:t xml:space="preserve">i CSOK meg a babaváró támogatás, </w:t>
      </w:r>
      <w:r w:rsidR="00FE22D5" w:rsidRPr="0030017C">
        <w:rPr>
          <w:rFonts w:ascii="Times New Roman" w:hAnsi="Times New Roman" w:cs="Times New Roman"/>
          <w:sz w:val="28"/>
          <w:szCs w:val="28"/>
        </w:rPr>
        <w:t>az otthonfelújítási támogatás, a bölcsődei helyek megduplázódása, a gyermekétkeztetés forrásainak ötszörösre emelése, az iskolatej és gyümölcs biztosítás összegnek tízszeresre emelése, gyermeknyaraltatás (1,5 millió), a családi pótlék iskolába járáshoz kötése</w:t>
      </w:r>
      <w:r w:rsidR="00226010" w:rsidRPr="0030017C">
        <w:rPr>
          <w:rFonts w:ascii="Times New Roman" w:hAnsi="Times New Roman" w:cs="Times New Roman"/>
          <w:sz w:val="28"/>
          <w:szCs w:val="28"/>
        </w:rPr>
        <w:t>, szükség esetén kamatstop, árrés stop, üzemanyag ár plafon stb.</w:t>
      </w:r>
      <w:r w:rsidR="00A41D22">
        <w:rPr>
          <w:rFonts w:ascii="Times New Roman" w:hAnsi="Times New Roman" w:cs="Times New Roman"/>
          <w:sz w:val="28"/>
          <w:szCs w:val="28"/>
        </w:rPr>
        <w:t>,</w:t>
      </w:r>
      <w:r w:rsidR="00226010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FE22D5" w:rsidRPr="0030017C">
        <w:rPr>
          <w:rFonts w:ascii="Times New Roman" w:hAnsi="Times New Roman" w:cs="Times New Roman"/>
          <w:sz w:val="28"/>
          <w:szCs w:val="28"/>
        </w:rPr>
        <w:t>és a fiatalok támogatásainak külön fejezetet érdemlő sora:</w:t>
      </w:r>
      <w:r w:rsidR="00226010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FE22D5" w:rsidRPr="0030017C">
        <w:rPr>
          <w:rFonts w:ascii="Times New Roman" w:hAnsi="Times New Roman" w:cs="Times New Roman"/>
          <w:sz w:val="28"/>
          <w:szCs w:val="28"/>
        </w:rPr>
        <w:t>mint a 25 év alatti adómentesség, a családalapítással akár lenullázható tanulmányi ösztöndíjak, a fix 3%-os hitel az első lakás megvásárlásához. Ha valaki egy átlagos életutat jár be (tanulás, családalapítás, idejében születő gye</w:t>
      </w:r>
      <w:r w:rsidR="002C50D9" w:rsidRPr="0030017C">
        <w:rPr>
          <w:rFonts w:ascii="Times New Roman" w:hAnsi="Times New Roman" w:cs="Times New Roman"/>
          <w:sz w:val="28"/>
          <w:szCs w:val="28"/>
        </w:rPr>
        <w:t>r</w:t>
      </w:r>
      <w:r w:rsidR="00FE22D5" w:rsidRPr="0030017C">
        <w:rPr>
          <w:rFonts w:ascii="Times New Roman" w:hAnsi="Times New Roman" w:cs="Times New Roman"/>
          <w:sz w:val="28"/>
          <w:szCs w:val="28"/>
        </w:rPr>
        <w:t>mekek)</w:t>
      </w:r>
      <w:r w:rsidR="006A26EE" w:rsidRPr="0030017C">
        <w:rPr>
          <w:rFonts w:ascii="Times New Roman" w:hAnsi="Times New Roman" w:cs="Times New Roman"/>
          <w:sz w:val="28"/>
          <w:szCs w:val="28"/>
        </w:rPr>
        <w:t>,</w:t>
      </w:r>
      <w:r w:rsidR="00FE22D5" w:rsidRPr="0030017C">
        <w:rPr>
          <w:rFonts w:ascii="Times New Roman" w:hAnsi="Times New Roman" w:cs="Times New Roman"/>
          <w:sz w:val="28"/>
          <w:szCs w:val="28"/>
        </w:rPr>
        <w:t xml:space="preserve"> úgy a kedvező hitel és a 3% kamatnak az adókedvezményekből való törlesztése azt jelenti, hogy ingyen juthat hozzá az első lakás</w:t>
      </w:r>
      <w:r w:rsidR="008B67C3" w:rsidRPr="0030017C">
        <w:rPr>
          <w:rFonts w:ascii="Times New Roman" w:hAnsi="Times New Roman" w:cs="Times New Roman"/>
          <w:sz w:val="28"/>
          <w:szCs w:val="28"/>
        </w:rPr>
        <w:t>á</w:t>
      </w:r>
      <w:r w:rsidR="002C50D9" w:rsidRPr="0030017C">
        <w:rPr>
          <w:rFonts w:ascii="Times New Roman" w:hAnsi="Times New Roman" w:cs="Times New Roman"/>
          <w:sz w:val="28"/>
          <w:szCs w:val="28"/>
        </w:rPr>
        <w:t>h</w:t>
      </w:r>
      <w:r w:rsidR="00FE22D5" w:rsidRPr="0030017C">
        <w:rPr>
          <w:rFonts w:ascii="Times New Roman" w:hAnsi="Times New Roman" w:cs="Times New Roman"/>
          <w:sz w:val="28"/>
          <w:szCs w:val="28"/>
        </w:rPr>
        <w:t>oz</w:t>
      </w:r>
      <w:r w:rsidR="002C50D9" w:rsidRPr="0030017C">
        <w:rPr>
          <w:rFonts w:ascii="Times New Roman" w:hAnsi="Times New Roman" w:cs="Times New Roman"/>
          <w:sz w:val="28"/>
          <w:szCs w:val="28"/>
        </w:rPr>
        <w:t>!</w:t>
      </w:r>
    </w:p>
    <w:p w:rsidR="00893A80" w:rsidRPr="0030017C" w:rsidRDefault="00893A80" w:rsidP="00893A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3A80" w:rsidRPr="0030017C" w:rsidRDefault="00893A80" w:rsidP="00893A8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B.</w:t>
      </w:r>
    </w:p>
    <w:p w:rsidR="00893A80" w:rsidRPr="0030017C" w:rsidRDefault="002B5408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B</w:t>
      </w:r>
      <w:r w:rsidR="008B690B" w:rsidRPr="0030017C">
        <w:rPr>
          <w:rFonts w:ascii="Times New Roman" w:hAnsi="Times New Roman" w:cs="Times New Roman"/>
          <w:sz w:val="28"/>
          <w:szCs w:val="28"/>
        </w:rPr>
        <w:t>ár a felismerések között szerepelt,</w:t>
      </w:r>
      <w:r w:rsidRPr="0030017C">
        <w:rPr>
          <w:rFonts w:ascii="Times New Roman" w:hAnsi="Times New Roman" w:cs="Times New Roman"/>
          <w:sz w:val="28"/>
          <w:szCs w:val="28"/>
        </w:rPr>
        <w:t xml:space="preserve"> mégsem kapott kellő hangsúlyt, hogy</w:t>
      </w:r>
      <w:r w:rsidR="008B690B" w:rsidRPr="0030017C">
        <w:rPr>
          <w:rFonts w:ascii="Times New Roman" w:hAnsi="Times New Roman" w:cs="Times New Roman"/>
          <w:sz w:val="28"/>
          <w:szCs w:val="28"/>
        </w:rPr>
        <w:t xml:space="preserve"> gyakorlati hatásában túlértékelődött </w:t>
      </w:r>
      <w:r w:rsidR="00BA1A49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="008B690B" w:rsidRPr="0030017C">
        <w:rPr>
          <w:rFonts w:ascii="Times New Roman" w:hAnsi="Times New Roman" w:cs="Times New Roman"/>
          <w:sz w:val="28"/>
          <w:szCs w:val="28"/>
        </w:rPr>
        <w:t xml:space="preserve">megannyi családtámogatás és egyéb kedvezmény jelentősége. Ugyanis nem eléggé vált közismertté az a társadalom-pszichológiai tény, amely szerint az elért vagy kivívott kedvezmény rövid idő alatt természetessé válik. Olyanná, ami egyszerűen csak jár! Ezt </w:t>
      </w:r>
      <w:r w:rsidR="00BD28A3" w:rsidRPr="0030017C">
        <w:rPr>
          <w:rFonts w:ascii="Times New Roman" w:hAnsi="Times New Roman" w:cs="Times New Roman"/>
          <w:sz w:val="28"/>
          <w:szCs w:val="28"/>
        </w:rPr>
        <w:t xml:space="preserve">esetünkben </w:t>
      </w:r>
      <w:r w:rsidR="008B690B" w:rsidRPr="0030017C">
        <w:rPr>
          <w:rFonts w:ascii="Times New Roman" w:hAnsi="Times New Roman" w:cs="Times New Roman"/>
          <w:sz w:val="28"/>
          <w:szCs w:val="28"/>
        </w:rPr>
        <w:t>a generációs „emlékhiány” csak fokoz</w:t>
      </w:r>
      <w:r w:rsidR="00BD28A3" w:rsidRPr="0030017C">
        <w:rPr>
          <w:rFonts w:ascii="Times New Roman" w:hAnsi="Times New Roman" w:cs="Times New Roman"/>
          <w:sz w:val="28"/>
          <w:szCs w:val="28"/>
        </w:rPr>
        <w:t>t</w:t>
      </w:r>
      <w:r w:rsidR="008B690B" w:rsidRPr="0030017C">
        <w:rPr>
          <w:rFonts w:ascii="Times New Roman" w:hAnsi="Times New Roman" w:cs="Times New Roman"/>
          <w:sz w:val="28"/>
          <w:szCs w:val="28"/>
        </w:rPr>
        <w:t>a.</w:t>
      </w:r>
    </w:p>
    <w:p w:rsidR="00510AA5" w:rsidRDefault="00BD28A3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Gyakran volt érezhető, hogy a demográfiai folyamatok tőlünk független vonatkozásairól, törvényszerűségeiről stb. még több magyarázattal kellett volna szolgálni és őszintén beszélni annak továbbgyűrűző következményeiről.</w:t>
      </w:r>
    </w:p>
    <w:p w:rsidR="00A41D22" w:rsidRDefault="00A41D22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690B" w:rsidRPr="0030017C" w:rsidRDefault="00510AA5" w:rsidP="00893A8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B690B"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F958CE" w:rsidRPr="0030017C" w:rsidRDefault="008B690B" w:rsidP="008B690B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demográfia törvényeinek kegyetlen igazságait feledve, az ezzel kapcsolatos intézkedéseket eredménytelennek minősítették, pedig csak az élet kegyetlen törvényei és megannyi külső meg még tovább kutatandó lélektani tényező szabtak ezeknek határt, s</w:t>
      </w:r>
      <w:r w:rsidR="00BD28A3" w:rsidRPr="0030017C">
        <w:rPr>
          <w:rFonts w:ascii="Times New Roman" w:hAnsi="Times New Roman" w:cs="Times New Roman"/>
          <w:sz w:val="28"/>
          <w:szCs w:val="28"/>
        </w:rPr>
        <w:t xml:space="preserve"> ezen intézkedések nélkül </w:t>
      </w:r>
      <w:r w:rsidRPr="0030017C">
        <w:rPr>
          <w:rFonts w:ascii="Times New Roman" w:hAnsi="Times New Roman" w:cs="Times New Roman"/>
          <w:sz w:val="28"/>
          <w:szCs w:val="28"/>
        </w:rPr>
        <w:t xml:space="preserve">a helyzet még szomorúbb lehetett volna. </w:t>
      </w:r>
    </w:p>
    <w:p w:rsidR="008B690B" w:rsidRPr="0030017C" w:rsidRDefault="008B690B" w:rsidP="008B690B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Nem egy esetben mesterséges beavatkozásnak tartották a „szuverén” emberek döntési jogába, pénzért születő gyermekekről beszéltek, pedig éppen ellenkezőleg a vágyott gyermekek megszületését támogató intézkedések voltak.</w:t>
      </w:r>
    </w:p>
    <w:p w:rsidR="00BA1A49" w:rsidRPr="0030017C" w:rsidRDefault="00BA1A49" w:rsidP="008B690B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</w:t>
      </w:r>
      <w:r w:rsidR="00AF38FB" w:rsidRPr="0030017C">
        <w:rPr>
          <w:rFonts w:ascii="Times New Roman" w:hAnsi="Times New Roman" w:cs="Times New Roman"/>
          <w:sz w:val="28"/>
          <w:szCs w:val="28"/>
        </w:rPr>
        <w:t xml:space="preserve"> támogatások és egyéb beavatkozások az </w:t>
      </w:r>
      <w:r w:rsidRPr="0030017C">
        <w:rPr>
          <w:rFonts w:ascii="Times New Roman" w:hAnsi="Times New Roman" w:cs="Times New Roman"/>
          <w:sz w:val="28"/>
          <w:szCs w:val="28"/>
        </w:rPr>
        <w:t>adópolitika egészé</w:t>
      </w:r>
      <w:r w:rsidR="00BD28A3" w:rsidRPr="0030017C">
        <w:rPr>
          <w:rFonts w:ascii="Times New Roman" w:hAnsi="Times New Roman" w:cs="Times New Roman"/>
          <w:sz w:val="28"/>
          <w:szCs w:val="28"/>
        </w:rPr>
        <w:t>vel</w:t>
      </w:r>
      <w:r w:rsidRPr="0030017C">
        <w:rPr>
          <w:rFonts w:ascii="Times New Roman" w:hAnsi="Times New Roman" w:cs="Times New Roman"/>
          <w:sz w:val="28"/>
          <w:szCs w:val="28"/>
        </w:rPr>
        <w:t xml:space="preserve"> került</w:t>
      </w:r>
      <w:r w:rsidR="00BD28A3" w:rsidRPr="0030017C">
        <w:rPr>
          <w:rFonts w:ascii="Times New Roman" w:hAnsi="Times New Roman" w:cs="Times New Roman"/>
          <w:sz w:val="28"/>
          <w:szCs w:val="28"/>
        </w:rPr>
        <w:t xml:space="preserve">ek </w:t>
      </w:r>
      <w:r w:rsidR="00AF38FB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Pr="0030017C">
        <w:rPr>
          <w:rFonts w:ascii="Times New Roman" w:hAnsi="Times New Roman" w:cs="Times New Roman"/>
          <w:sz w:val="28"/>
          <w:szCs w:val="28"/>
        </w:rPr>
        <w:t>támadás</w:t>
      </w:r>
      <w:r w:rsidR="00BD28A3" w:rsidRPr="0030017C">
        <w:rPr>
          <w:rFonts w:ascii="Times New Roman" w:hAnsi="Times New Roman" w:cs="Times New Roman"/>
          <w:sz w:val="28"/>
          <w:szCs w:val="28"/>
        </w:rPr>
        <w:t>aik</w:t>
      </w:r>
      <w:r w:rsidRPr="0030017C">
        <w:rPr>
          <w:rFonts w:ascii="Times New Roman" w:hAnsi="Times New Roman" w:cs="Times New Roman"/>
          <w:sz w:val="28"/>
          <w:szCs w:val="28"/>
        </w:rPr>
        <w:t xml:space="preserve"> célpontjá</w:t>
      </w:r>
      <w:r w:rsidR="00AF38FB" w:rsidRPr="0030017C">
        <w:rPr>
          <w:rFonts w:ascii="Times New Roman" w:hAnsi="Times New Roman" w:cs="Times New Roman"/>
          <w:sz w:val="28"/>
          <w:szCs w:val="28"/>
        </w:rPr>
        <w:t>ba</w:t>
      </w:r>
      <w:r w:rsidRPr="0030017C">
        <w:rPr>
          <w:rFonts w:ascii="Times New Roman" w:hAnsi="Times New Roman" w:cs="Times New Roman"/>
          <w:sz w:val="28"/>
          <w:szCs w:val="28"/>
        </w:rPr>
        <w:t xml:space="preserve"> egy vélt igazságosság jegyében.</w:t>
      </w:r>
    </w:p>
    <w:p w:rsidR="008B690B" w:rsidRPr="0030017C" w:rsidRDefault="008B690B" w:rsidP="008B690B">
      <w:pPr>
        <w:rPr>
          <w:rFonts w:ascii="Times New Roman" w:hAnsi="Times New Roman" w:cs="Times New Roman"/>
          <w:sz w:val="28"/>
          <w:szCs w:val="28"/>
        </w:rPr>
      </w:pPr>
    </w:p>
    <w:p w:rsidR="008B690B" w:rsidRPr="0030017C" w:rsidRDefault="008B690B" w:rsidP="008B69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</w:t>
      </w:r>
      <w:r w:rsidR="00E112BF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VI.  NYUGDÍJPOLITIKA</w:t>
      </w:r>
    </w:p>
    <w:p w:rsidR="008B690B" w:rsidRPr="0030017C" w:rsidRDefault="008B690B" w:rsidP="008B69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421A0" w:rsidRPr="0030017C" w:rsidRDefault="008B690B" w:rsidP="003421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A.</w:t>
      </w:r>
    </w:p>
    <w:p w:rsidR="00F958CE" w:rsidRPr="0030017C" w:rsidRDefault="003421A0" w:rsidP="00A41D22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idősekről való gondoskodás folyamatosan kiemelt figyelmet kapott. </w:t>
      </w:r>
    </w:p>
    <w:p w:rsidR="003421A0" w:rsidRPr="0030017C" w:rsidRDefault="00A41D22" w:rsidP="003421A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421A0" w:rsidRPr="0030017C">
        <w:rPr>
          <w:rFonts w:ascii="Times New Roman" w:hAnsi="Times New Roman" w:cs="Times New Roman"/>
          <w:sz w:val="28"/>
          <w:szCs w:val="28"/>
        </w:rPr>
        <w:t xml:space="preserve"> nyugdíjak stabilizálódtak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21A0" w:rsidRPr="0030017C">
        <w:rPr>
          <w:rFonts w:ascii="Times New Roman" w:hAnsi="Times New Roman" w:cs="Times New Roman"/>
          <w:sz w:val="28"/>
          <w:szCs w:val="28"/>
        </w:rPr>
        <w:t xml:space="preserve"> és több beavatkozás révén (13. és 14. nyugdíj stb.)</w:t>
      </w:r>
      <w:r w:rsidR="00BA1A49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3421A0" w:rsidRPr="0030017C">
        <w:rPr>
          <w:rFonts w:ascii="Times New Roman" w:hAnsi="Times New Roman" w:cs="Times New Roman"/>
          <w:sz w:val="28"/>
          <w:szCs w:val="28"/>
        </w:rPr>
        <w:t xml:space="preserve">nemcsak megőrizték értéküket, de </w:t>
      </w:r>
      <w:r w:rsidR="00F958CE" w:rsidRPr="0030017C">
        <w:rPr>
          <w:rFonts w:ascii="Times New Roman" w:hAnsi="Times New Roman" w:cs="Times New Roman"/>
          <w:sz w:val="28"/>
          <w:szCs w:val="28"/>
        </w:rPr>
        <w:t xml:space="preserve">az </w:t>
      </w:r>
      <w:r w:rsidR="003421A0" w:rsidRPr="0030017C">
        <w:rPr>
          <w:rFonts w:ascii="Times New Roman" w:hAnsi="Times New Roman" w:cs="Times New Roman"/>
          <w:sz w:val="28"/>
          <w:szCs w:val="28"/>
        </w:rPr>
        <w:t>emelkedést is muta</w:t>
      </w:r>
      <w:r w:rsidR="00F958CE" w:rsidRPr="0030017C">
        <w:rPr>
          <w:rFonts w:ascii="Times New Roman" w:hAnsi="Times New Roman" w:cs="Times New Roman"/>
          <w:sz w:val="28"/>
          <w:szCs w:val="28"/>
        </w:rPr>
        <w:t>to</w:t>
      </w:r>
      <w:r w:rsidR="003421A0" w:rsidRPr="0030017C">
        <w:rPr>
          <w:rFonts w:ascii="Times New Roman" w:hAnsi="Times New Roman" w:cs="Times New Roman"/>
          <w:sz w:val="28"/>
          <w:szCs w:val="28"/>
        </w:rPr>
        <w:t>tt</w:t>
      </w:r>
      <w:r w:rsidR="00F958CE" w:rsidRPr="0030017C">
        <w:rPr>
          <w:rFonts w:ascii="Times New Roman" w:hAnsi="Times New Roman" w:cs="Times New Roman"/>
          <w:sz w:val="28"/>
          <w:szCs w:val="28"/>
        </w:rPr>
        <w:t>. Í</w:t>
      </w:r>
      <w:r w:rsidR="003421A0" w:rsidRPr="0030017C">
        <w:rPr>
          <w:rFonts w:ascii="Times New Roman" w:hAnsi="Times New Roman" w:cs="Times New Roman"/>
          <w:sz w:val="28"/>
          <w:szCs w:val="28"/>
        </w:rPr>
        <w:t>gy vásárlóértékük 48%-</w:t>
      </w:r>
      <w:r w:rsidR="00551021" w:rsidRPr="0030017C">
        <w:rPr>
          <w:rFonts w:ascii="Times New Roman" w:hAnsi="Times New Roman" w:cs="Times New Roman"/>
          <w:sz w:val="28"/>
          <w:szCs w:val="28"/>
        </w:rPr>
        <w:t>k</w:t>
      </w:r>
      <w:r w:rsidR="003421A0" w:rsidRPr="0030017C">
        <w:rPr>
          <w:rFonts w:ascii="Times New Roman" w:hAnsi="Times New Roman" w:cs="Times New Roman"/>
          <w:sz w:val="28"/>
          <w:szCs w:val="28"/>
        </w:rPr>
        <w:t xml:space="preserve">al </w:t>
      </w:r>
      <w:r w:rsidR="007A5DDE" w:rsidRPr="0030017C">
        <w:rPr>
          <w:rFonts w:ascii="Times New Roman" w:hAnsi="Times New Roman" w:cs="Times New Roman"/>
          <w:sz w:val="28"/>
          <w:szCs w:val="28"/>
        </w:rPr>
        <w:t>nőtt.</w:t>
      </w:r>
      <w:r w:rsidR="003421A0" w:rsidRPr="0030017C">
        <w:rPr>
          <w:rFonts w:ascii="Times New Roman" w:hAnsi="Times New Roman" w:cs="Times New Roman"/>
          <w:sz w:val="28"/>
          <w:szCs w:val="28"/>
        </w:rPr>
        <w:t xml:space="preserve"> Az ingyenes gondosóra bevezetése máris több eze</w:t>
      </w:r>
      <w:r w:rsidR="00856745" w:rsidRPr="0030017C">
        <w:rPr>
          <w:rFonts w:ascii="Times New Roman" w:hAnsi="Times New Roman" w:cs="Times New Roman"/>
          <w:sz w:val="28"/>
          <w:szCs w:val="28"/>
        </w:rPr>
        <w:t>r</w:t>
      </w:r>
      <w:r w:rsidR="003421A0" w:rsidRPr="0030017C">
        <w:rPr>
          <w:rFonts w:ascii="Times New Roman" w:hAnsi="Times New Roman" w:cs="Times New Roman"/>
          <w:sz w:val="28"/>
          <w:szCs w:val="28"/>
        </w:rPr>
        <w:t xml:space="preserve"> élete</w:t>
      </w:r>
      <w:r w:rsidR="00856745" w:rsidRPr="0030017C">
        <w:rPr>
          <w:rFonts w:ascii="Times New Roman" w:hAnsi="Times New Roman" w:cs="Times New Roman"/>
          <w:sz w:val="28"/>
          <w:szCs w:val="28"/>
        </w:rPr>
        <w:t>t</w:t>
      </w:r>
      <w:r w:rsidR="003421A0" w:rsidRPr="0030017C">
        <w:rPr>
          <w:rFonts w:ascii="Times New Roman" w:hAnsi="Times New Roman" w:cs="Times New Roman"/>
          <w:sz w:val="28"/>
          <w:szCs w:val="28"/>
        </w:rPr>
        <w:t xml:space="preserve"> mentett meg.</w:t>
      </w:r>
      <w:r w:rsidR="00F958CE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8CE" w:rsidRPr="0030017C" w:rsidRDefault="00F958CE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Nem elhanyagolhatók a nyugdíjasok foglalkoztatását megkönnyítő intézkedések sem.</w:t>
      </w:r>
    </w:p>
    <w:p w:rsidR="003421A0" w:rsidRPr="0030017C" w:rsidRDefault="003421A0" w:rsidP="003421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1A0" w:rsidRPr="0030017C" w:rsidRDefault="003421A0" w:rsidP="003421A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B.</w:t>
      </w:r>
    </w:p>
    <w:p w:rsidR="00F958CE" w:rsidRPr="0030017C" w:rsidRDefault="003421A0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Kormánypárti oldalról a nyugdíjpolitikát nem érte kritika.  </w:t>
      </w:r>
    </w:p>
    <w:p w:rsidR="003421A0" w:rsidRPr="0030017C" w:rsidRDefault="003421A0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Hogy a valóság, illetve a téma népszerűsítése elég volt-e </w:t>
      </w:r>
      <w:r w:rsidR="00F958CE" w:rsidRPr="0030017C">
        <w:rPr>
          <w:rFonts w:ascii="Times New Roman" w:hAnsi="Times New Roman" w:cs="Times New Roman"/>
          <w:sz w:val="28"/>
          <w:szCs w:val="28"/>
        </w:rPr>
        <w:t xml:space="preserve">arra, hogy kellő elismerést arasson </w:t>
      </w:r>
      <w:r w:rsidRPr="0030017C">
        <w:rPr>
          <w:rFonts w:ascii="Times New Roman" w:hAnsi="Times New Roman" w:cs="Times New Roman"/>
          <w:sz w:val="28"/>
          <w:szCs w:val="28"/>
        </w:rPr>
        <w:t>vagy sem, nehéz megítélni. Az tény, hogy gyakori volt a panasz olyanok részéről</w:t>
      </w:r>
      <w:r w:rsidR="00563E7A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akik saját, </w:t>
      </w:r>
      <w:r w:rsidR="00F958CE" w:rsidRPr="0030017C">
        <w:rPr>
          <w:rFonts w:ascii="Times New Roman" w:hAnsi="Times New Roman" w:cs="Times New Roman"/>
          <w:sz w:val="28"/>
          <w:szCs w:val="28"/>
        </w:rPr>
        <w:t>nem ritkán</w:t>
      </w:r>
      <w:r w:rsidRPr="0030017C">
        <w:rPr>
          <w:rFonts w:ascii="Times New Roman" w:hAnsi="Times New Roman" w:cs="Times New Roman"/>
          <w:sz w:val="28"/>
          <w:szCs w:val="28"/>
        </w:rPr>
        <w:t xml:space="preserve"> munkaadói hibából minimálbérre bejele</w:t>
      </w:r>
      <w:r w:rsidR="007A5DDE" w:rsidRPr="0030017C">
        <w:rPr>
          <w:rFonts w:ascii="Times New Roman" w:hAnsi="Times New Roman" w:cs="Times New Roman"/>
          <w:sz w:val="28"/>
          <w:szCs w:val="28"/>
        </w:rPr>
        <w:t>n</w:t>
      </w:r>
      <w:r w:rsidRPr="0030017C">
        <w:rPr>
          <w:rFonts w:ascii="Times New Roman" w:hAnsi="Times New Roman" w:cs="Times New Roman"/>
          <w:sz w:val="28"/>
          <w:szCs w:val="28"/>
        </w:rPr>
        <w:t>tve dol</w:t>
      </w:r>
      <w:r w:rsidR="007A5DDE" w:rsidRPr="0030017C">
        <w:rPr>
          <w:rFonts w:ascii="Times New Roman" w:hAnsi="Times New Roman" w:cs="Times New Roman"/>
          <w:sz w:val="28"/>
          <w:szCs w:val="28"/>
        </w:rPr>
        <w:t>g</w:t>
      </w:r>
      <w:r w:rsidRPr="0030017C">
        <w:rPr>
          <w:rFonts w:ascii="Times New Roman" w:hAnsi="Times New Roman" w:cs="Times New Roman"/>
          <w:sz w:val="28"/>
          <w:szCs w:val="28"/>
        </w:rPr>
        <w:t>oztak</w:t>
      </w:r>
      <w:r w:rsidR="00563E7A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ezért a nyugállományú juttatásuk alacsony volta miatt indokolatlanul békétlenkedtek.</w:t>
      </w:r>
    </w:p>
    <w:p w:rsidR="003421A0" w:rsidRPr="0030017C" w:rsidRDefault="003421A0" w:rsidP="008B690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21A0" w:rsidRPr="0030017C" w:rsidRDefault="003421A0" w:rsidP="008B690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C.</w:t>
      </w:r>
    </w:p>
    <w:p w:rsidR="00F958CE" w:rsidRPr="0030017C" w:rsidRDefault="003421A0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nyugdíjpolitikát, annak sikereit lebecsülve, eleve hibásnak minősítették. </w:t>
      </w:r>
    </w:p>
    <w:p w:rsidR="00F958CE" w:rsidRPr="0030017C" w:rsidRDefault="003421A0" w:rsidP="003421A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Míg a kormányzat ezt az egyik legkényesebb egyensúlyú rendszernek minősítve, a teljes átrendezését kockázatosnak tartotta és más módon igyekezett a rendszert karbantartani, az ellenzék </w:t>
      </w:r>
      <w:r w:rsidR="00563E7A" w:rsidRPr="0030017C">
        <w:rPr>
          <w:rFonts w:ascii="Times New Roman" w:hAnsi="Times New Roman" w:cs="Times New Roman"/>
          <w:sz w:val="28"/>
          <w:szCs w:val="28"/>
        </w:rPr>
        <w:t xml:space="preserve">viszont „bátran belengette” </w:t>
      </w:r>
      <w:r w:rsidRPr="0030017C">
        <w:rPr>
          <w:rFonts w:ascii="Times New Roman" w:hAnsi="Times New Roman" w:cs="Times New Roman"/>
          <w:sz w:val="28"/>
          <w:szCs w:val="28"/>
        </w:rPr>
        <w:t xml:space="preserve">a beavatkozás majdani lehetőségét </w:t>
      </w:r>
      <w:r w:rsidR="002D0E67" w:rsidRPr="0030017C">
        <w:rPr>
          <w:rFonts w:ascii="Times New Roman" w:hAnsi="Times New Roman" w:cs="Times New Roman"/>
          <w:sz w:val="28"/>
          <w:szCs w:val="28"/>
        </w:rPr>
        <w:t>és a szerinte túl magas nyugdíjak kárára történő átcsoportosításról is beszélt.</w:t>
      </w:r>
    </w:p>
    <w:p w:rsidR="00F958CE" w:rsidRPr="0030017C" w:rsidRDefault="00F958CE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Voltak nyílt megnyilvánulások a „túlzott nagylelkűségről”, de érdekes módon ez sem keltett elvárt ellenérzéseket, vagy csupán keveseknél.</w:t>
      </w:r>
    </w:p>
    <w:p w:rsidR="003421A0" w:rsidRPr="0030017C" w:rsidRDefault="003421A0" w:rsidP="003421A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Hogy mi fog történni azt csak az idő mutatja meg.</w:t>
      </w:r>
    </w:p>
    <w:p w:rsidR="002D0E67" w:rsidRPr="0030017C" w:rsidRDefault="002D0E67" w:rsidP="003421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0E67" w:rsidRPr="0030017C" w:rsidRDefault="00E112BF" w:rsidP="00A2615C">
      <w:pPr>
        <w:pStyle w:val="Listaszerbekezds"/>
        <w:numPr>
          <w:ilvl w:val="0"/>
          <w:numId w:val="18"/>
        </w:numPr>
        <w:ind w:left="3686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ANYAGI </w:t>
      </w:r>
      <w:r w:rsidR="002D0E67" w:rsidRPr="0030017C">
        <w:rPr>
          <w:rFonts w:ascii="Times New Roman" w:hAnsi="Times New Roman" w:cs="Times New Roman"/>
          <w:b/>
          <w:bCs/>
          <w:sz w:val="28"/>
          <w:szCs w:val="28"/>
        </w:rPr>
        <w:t>FORRÁSOK</w:t>
      </w:r>
    </w:p>
    <w:p w:rsidR="002D0E67" w:rsidRPr="0030017C" w:rsidRDefault="002D0E67" w:rsidP="002D0E67">
      <w:pPr>
        <w:pStyle w:val="Listaszerbekezds"/>
        <w:ind w:left="49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0E67" w:rsidRPr="0030017C" w:rsidRDefault="00A2615C" w:rsidP="00A2615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2D0E67"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2D0E67" w:rsidRPr="0030017C" w:rsidRDefault="002D0E67" w:rsidP="00A41D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Külön kiemelendő, hogy a költségvetés szempontjából </w:t>
      </w:r>
      <w:r w:rsidR="00F958CE" w:rsidRPr="0030017C">
        <w:rPr>
          <w:rFonts w:ascii="Times New Roman" w:hAnsi="Times New Roman" w:cs="Times New Roman"/>
          <w:sz w:val="28"/>
          <w:szCs w:val="28"/>
        </w:rPr>
        <w:t>a sok juttatás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miből valósult meg. Nos, </w:t>
      </w:r>
      <w:r w:rsidR="00706B78" w:rsidRPr="0030017C">
        <w:rPr>
          <w:rFonts w:ascii="Times New Roman" w:hAnsi="Times New Roman" w:cs="Times New Roman"/>
          <w:sz w:val="28"/>
          <w:szCs w:val="28"/>
        </w:rPr>
        <w:t xml:space="preserve">ennek forrását </w:t>
      </w:r>
      <w:r w:rsidRPr="0030017C">
        <w:rPr>
          <w:rFonts w:ascii="Times New Roman" w:hAnsi="Times New Roman" w:cs="Times New Roman"/>
          <w:sz w:val="28"/>
          <w:szCs w:val="28"/>
        </w:rPr>
        <w:t>a multik és a bankok különadója képezte. Ez az összeg az eltelt periódusban 15 000 milliárd bevételt jelentett, s csupán 2026-ra 2000 milliárd</w:t>
      </w:r>
      <w:r w:rsidR="00555190" w:rsidRPr="0030017C">
        <w:rPr>
          <w:rFonts w:ascii="Times New Roman" w:hAnsi="Times New Roman" w:cs="Times New Roman"/>
          <w:sz w:val="28"/>
          <w:szCs w:val="28"/>
        </w:rPr>
        <w:t>ot terveztek nyerni ebből a forrásból.</w:t>
      </w:r>
      <w:r w:rsidRPr="0030017C">
        <w:rPr>
          <w:rFonts w:ascii="Times New Roman" w:hAnsi="Times New Roman" w:cs="Times New Roman"/>
          <w:sz w:val="28"/>
          <w:szCs w:val="28"/>
        </w:rPr>
        <w:t xml:space="preserve">  A kampány során erről bőven esett szó. </w:t>
      </w:r>
    </w:p>
    <w:p w:rsidR="002D0E67" w:rsidRPr="0030017C" w:rsidRDefault="002D0E67" w:rsidP="002D0E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0E67" w:rsidRPr="0030017C" w:rsidRDefault="002D0E67" w:rsidP="002D0E6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</w:t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B.</w:t>
      </w:r>
    </w:p>
    <w:p w:rsidR="002D0E67" w:rsidRPr="0030017C" w:rsidRDefault="002D0E67" w:rsidP="002C6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>Buborékon belül ezt alapvető fontosságúnak tartották és teljes elfogadottságnak örvendett.</w:t>
      </w:r>
    </w:p>
    <w:p w:rsidR="002D0E67" w:rsidRPr="0030017C" w:rsidRDefault="002D0E67" w:rsidP="002D0E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0E67" w:rsidRPr="0030017C" w:rsidRDefault="002D0E67" w:rsidP="002D0E6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2D0E67" w:rsidRPr="0030017C" w:rsidRDefault="002D0E67" w:rsidP="002C6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ellenzéki tábort ez a kérdés nem foglalkoztatta. Esetükben az eredendő és a felturbózott elégedetlenség dominált.</w:t>
      </w:r>
      <w:r w:rsidR="002C6B31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Ideológusaik inkább rejtegették feltételezhető ellenvéleményüket, hiszen a multik és bankok megadóz</w:t>
      </w:r>
      <w:r w:rsidR="002F5A7A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atása soraikban nem tartozott a tanácsolt eszközök közé.</w:t>
      </w:r>
      <w:r w:rsidR="002C6B31">
        <w:rPr>
          <w:rFonts w:ascii="Times New Roman" w:hAnsi="Times New Roman" w:cs="Times New Roman"/>
          <w:sz w:val="28"/>
          <w:szCs w:val="28"/>
        </w:rPr>
        <w:t xml:space="preserve"> </w:t>
      </w:r>
      <w:r w:rsidR="00706B78" w:rsidRPr="0030017C">
        <w:rPr>
          <w:rFonts w:ascii="Times New Roman" w:hAnsi="Times New Roman" w:cs="Times New Roman"/>
          <w:sz w:val="28"/>
          <w:szCs w:val="28"/>
        </w:rPr>
        <w:t>Narratívájukban sokkal nagyobb szerepet kapott a „szétlopott</w:t>
      </w:r>
      <w:r w:rsidR="00F958CE" w:rsidRPr="0030017C">
        <w:rPr>
          <w:rFonts w:ascii="Times New Roman" w:hAnsi="Times New Roman" w:cs="Times New Roman"/>
          <w:sz w:val="28"/>
          <w:szCs w:val="28"/>
        </w:rPr>
        <w:t>,</w:t>
      </w:r>
      <w:r w:rsidR="00706B78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F958CE" w:rsidRPr="0030017C">
        <w:rPr>
          <w:rFonts w:ascii="Times New Roman" w:hAnsi="Times New Roman" w:cs="Times New Roman"/>
          <w:sz w:val="28"/>
          <w:szCs w:val="28"/>
        </w:rPr>
        <w:t xml:space="preserve">legkorruptabb” valamint „legszegényebb” </w:t>
      </w:r>
      <w:r w:rsidR="00706B78" w:rsidRPr="0030017C">
        <w:rPr>
          <w:rFonts w:ascii="Times New Roman" w:hAnsi="Times New Roman" w:cs="Times New Roman"/>
          <w:sz w:val="28"/>
          <w:szCs w:val="28"/>
        </w:rPr>
        <w:t xml:space="preserve">ország hamis </w:t>
      </w:r>
      <w:r w:rsidR="00F958CE" w:rsidRPr="0030017C">
        <w:rPr>
          <w:rFonts w:ascii="Times New Roman" w:hAnsi="Times New Roman" w:cs="Times New Roman"/>
          <w:sz w:val="28"/>
          <w:szCs w:val="28"/>
        </w:rPr>
        <w:t>narratívájának</w:t>
      </w:r>
      <w:r w:rsidR="00706B78" w:rsidRPr="0030017C">
        <w:rPr>
          <w:rFonts w:ascii="Times New Roman" w:hAnsi="Times New Roman" w:cs="Times New Roman"/>
          <w:sz w:val="28"/>
          <w:szCs w:val="28"/>
        </w:rPr>
        <w:t xml:space="preserve"> ismételgetése</w:t>
      </w:r>
      <w:r w:rsidR="00F958CE" w:rsidRPr="0030017C">
        <w:rPr>
          <w:rFonts w:ascii="Times New Roman" w:hAnsi="Times New Roman" w:cs="Times New Roman"/>
          <w:sz w:val="28"/>
          <w:szCs w:val="28"/>
        </w:rPr>
        <w:t>.</w:t>
      </w:r>
    </w:p>
    <w:p w:rsidR="002F5A7A" w:rsidRPr="0030017C" w:rsidRDefault="002F5A7A" w:rsidP="002D0E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5A7A" w:rsidRPr="0030017C" w:rsidRDefault="002F5A7A" w:rsidP="00E112BF">
      <w:pPr>
        <w:pStyle w:val="Listaszerbekezds"/>
        <w:numPr>
          <w:ilvl w:val="0"/>
          <w:numId w:val="18"/>
        </w:numPr>
        <w:ind w:left="3402" w:hanging="70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KÖZÉPOSZTÁLYOSODÁS</w:t>
      </w:r>
    </w:p>
    <w:p w:rsidR="002F5A7A" w:rsidRPr="0030017C" w:rsidRDefault="002F5A7A" w:rsidP="002F5A7A">
      <w:pPr>
        <w:pStyle w:val="Listaszerbekezds"/>
        <w:ind w:left="49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F5A7A" w:rsidRPr="0030017C" w:rsidRDefault="00A2615C" w:rsidP="00A261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2F5A7A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</w:p>
    <w:p w:rsidR="00F954F5" w:rsidRPr="0030017C" w:rsidRDefault="002F5A7A" w:rsidP="002C6B31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F</w:t>
      </w:r>
      <w:r w:rsidR="00721804" w:rsidRPr="0030017C">
        <w:rPr>
          <w:rFonts w:ascii="Times New Roman" w:hAnsi="Times New Roman" w:cs="Times New Roman"/>
          <w:sz w:val="28"/>
          <w:szCs w:val="28"/>
        </w:rPr>
        <w:t>elgyorsult a középosztályosodás, tehát megerősödött ez a nemzet gerincét jelentő réteg, amely a polgárrá válást jelentő szellemi felemelkedésnek egyik motorja</w:t>
      </w:r>
      <w:r w:rsidR="002C6B31">
        <w:rPr>
          <w:rFonts w:ascii="Times New Roman" w:hAnsi="Times New Roman" w:cs="Times New Roman"/>
          <w:sz w:val="28"/>
          <w:szCs w:val="28"/>
        </w:rPr>
        <w:t xml:space="preserve">, </w:t>
      </w:r>
      <w:r w:rsidR="00721804" w:rsidRPr="0030017C">
        <w:rPr>
          <w:rFonts w:ascii="Times New Roman" w:hAnsi="Times New Roman" w:cs="Times New Roman"/>
          <w:sz w:val="28"/>
          <w:szCs w:val="28"/>
        </w:rPr>
        <w:t xml:space="preserve">ugyanakkor a munkahelyek biztosításában is élen áll. </w:t>
      </w:r>
      <w:r w:rsidR="00DE542A" w:rsidRPr="0030017C">
        <w:rPr>
          <w:rFonts w:ascii="Times New Roman" w:hAnsi="Times New Roman" w:cs="Times New Roman"/>
          <w:sz w:val="28"/>
          <w:szCs w:val="28"/>
        </w:rPr>
        <w:t>Úgy láttuk, hogy m</w:t>
      </w:r>
      <w:r w:rsidR="000333AB" w:rsidRPr="0030017C">
        <w:rPr>
          <w:rFonts w:ascii="Times New Roman" w:hAnsi="Times New Roman" w:cs="Times New Roman"/>
          <w:sz w:val="28"/>
          <w:szCs w:val="28"/>
        </w:rPr>
        <w:t xml:space="preserve">egérkeztünk abba az átmeneti állapotba, amikor anyagi vonatkozásban igen széles rétegek </w:t>
      </w:r>
      <w:r w:rsidR="00F954F5" w:rsidRPr="0030017C">
        <w:rPr>
          <w:rFonts w:ascii="Times New Roman" w:hAnsi="Times New Roman" w:cs="Times New Roman"/>
          <w:sz w:val="28"/>
          <w:szCs w:val="28"/>
        </w:rPr>
        <w:t>„</w:t>
      </w:r>
      <w:r w:rsidR="000333AB" w:rsidRPr="0030017C">
        <w:rPr>
          <w:rFonts w:ascii="Times New Roman" w:hAnsi="Times New Roman" w:cs="Times New Roman"/>
          <w:sz w:val="28"/>
          <w:szCs w:val="28"/>
        </w:rPr>
        <w:t>középosztályosodtak</w:t>
      </w:r>
      <w:r w:rsidR="00F954F5" w:rsidRPr="0030017C">
        <w:rPr>
          <w:rFonts w:ascii="Times New Roman" w:hAnsi="Times New Roman" w:cs="Times New Roman"/>
          <w:sz w:val="28"/>
          <w:szCs w:val="28"/>
        </w:rPr>
        <w:t>” váltak „magabíróvá”.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A7A" w:rsidRDefault="002C6B31" w:rsidP="002C6B31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Persze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nem könnyű me</w:t>
      </w:r>
      <w:r w:rsidR="00510AA5" w:rsidRPr="0030017C">
        <w:rPr>
          <w:rFonts w:ascii="Times New Roman" w:hAnsi="Times New Roman" w:cs="Times New Roman"/>
          <w:sz w:val="28"/>
          <w:szCs w:val="28"/>
        </w:rPr>
        <w:t>g</w:t>
      </w:r>
      <w:r w:rsidR="00DE542A" w:rsidRPr="0030017C">
        <w:rPr>
          <w:rFonts w:ascii="Times New Roman" w:hAnsi="Times New Roman" w:cs="Times New Roman"/>
          <w:sz w:val="28"/>
          <w:szCs w:val="28"/>
        </w:rPr>
        <w:t>húzni az anyagi értelemben középosztályt jelentő állapot alsó határait!</w:t>
      </w:r>
      <w:r w:rsidR="00F954F5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B31" w:rsidRPr="0030017C" w:rsidRDefault="002C6B31" w:rsidP="002C6B31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</w:p>
    <w:p w:rsidR="000333AB" w:rsidRPr="0030017C" w:rsidRDefault="000333AB" w:rsidP="002C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2C6B3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B.</w:t>
      </w:r>
    </w:p>
    <w:p w:rsidR="00F954F5" w:rsidRPr="0030017C" w:rsidRDefault="000333AB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Még nem foglakozta</w:t>
      </w:r>
      <w:r w:rsidR="002C6B31">
        <w:rPr>
          <w:rFonts w:ascii="Times New Roman" w:hAnsi="Times New Roman" w:cs="Times New Roman"/>
          <w:sz w:val="28"/>
          <w:szCs w:val="28"/>
        </w:rPr>
        <w:t>k</w:t>
      </w:r>
      <w:r w:rsidRPr="0030017C">
        <w:rPr>
          <w:rFonts w:ascii="Times New Roman" w:hAnsi="Times New Roman" w:cs="Times New Roman"/>
          <w:sz w:val="28"/>
          <w:szCs w:val="28"/>
        </w:rPr>
        <w:t xml:space="preserve"> eléggé a következő</w:t>
      </w:r>
      <w:r w:rsidR="002C6B31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igazán fontos lépés megtételének egyengetés</w:t>
      </w:r>
      <w:r w:rsidR="002C6B31">
        <w:rPr>
          <w:rFonts w:ascii="Times New Roman" w:hAnsi="Times New Roman" w:cs="Times New Roman"/>
          <w:sz w:val="28"/>
          <w:szCs w:val="28"/>
        </w:rPr>
        <w:t xml:space="preserve">ével, </w:t>
      </w:r>
      <w:r w:rsidRPr="0030017C">
        <w:rPr>
          <w:rFonts w:ascii="Times New Roman" w:hAnsi="Times New Roman" w:cs="Times New Roman"/>
          <w:sz w:val="28"/>
          <w:szCs w:val="28"/>
        </w:rPr>
        <w:t xml:space="preserve">így kevesebben indultak tovább a polgárosodás útján. Az anyagi felzárkózást még nem követte mindenkinél a lelki-szellemi felemelkedés, amit nevezhetünk </w:t>
      </w:r>
      <w:r w:rsidR="00F954F5" w:rsidRPr="0030017C">
        <w:rPr>
          <w:rFonts w:ascii="Times New Roman" w:hAnsi="Times New Roman" w:cs="Times New Roman"/>
          <w:sz w:val="28"/>
          <w:szCs w:val="28"/>
        </w:rPr>
        <w:t xml:space="preserve">igazi </w:t>
      </w:r>
      <w:r w:rsidRPr="0030017C">
        <w:rPr>
          <w:rFonts w:ascii="Times New Roman" w:hAnsi="Times New Roman" w:cs="Times New Roman"/>
          <w:sz w:val="28"/>
          <w:szCs w:val="28"/>
        </w:rPr>
        <w:t>polgárrá válásnak</w:t>
      </w:r>
      <w:r w:rsidR="00662CFC" w:rsidRPr="0030017C">
        <w:rPr>
          <w:rFonts w:ascii="Times New Roman" w:hAnsi="Times New Roman" w:cs="Times New Roman"/>
          <w:sz w:val="28"/>
          <w:szCs w:val="28"/>
        </w:rPr>
        <w:t xml:space="preserve"> is</w:t>
      </w:r>
      <w:r w:rsidRPr="00300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4F5" w:rsidRPr="0030017C" w:rsidRDefault="000333AB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Ehhez szorosan kapcsolandó a nemzettudat helyreállításának feladata. E téren sokan voltak elégedetlenek</w:t>
      </w:r>
      <w:r w:rsidR="00F954F5" w:rsidRPr="0030017C">
        <w:rPr>
          <w:rFonts w:ascii="Times New Roman" w:hAnsi="Times New Roman" w:cs="Times New Roman"/>
          <w:sz w:val="28"/>
          <w:szCs w:val="28"/>
        </w:rPr>
        <w:t xml:space="preserve"> annak ellenére, hogy az ez</w:t>
      </w:r>
      <w:r w:rsidR="002C6B31">
        <w:rPr>
          <w:rFonts w:ascii="Times New Roman" w:hAnsi="Times New Roman" w:cs="Times New Roman"/>
          <w:sz w:val="28"/>
          <w:szCs w:val="28"/>
        </w:rPr>
        <w:t xml:space="preserve"> </w:t>
      </w:r>
      <w:r w:rsidR="00F954F5" w:rsidRPr="0030017C">
        <w:rPr>
          <w:rFonts w:ascii="Times New Roman" w:hAnsi="Times New Roman" w:cs="Times New Roman"/>
          <w:sz w:val="28"/>
          <w:szCs w:val="28"/>
        </w:rPr>
        <w:t>irányba tett lépéseket erős támadások érték. (</w:t>
      </w:r>
      <w:r w:rsidR="002C6B31">
        <w:rPr>
          <w:rFonts w:ascii="Times New Roman" w:hAnsi="Times New Roman" w:cs="Times New Roman"/>
          <w:sz w:val="28"/>
          <w:szCs w:val="28"/>
        </w:rPr>
        <w:t>Pl</w:t>
      </w:r>
      <w:r w:rsidR="00F954F5" w:rsidRPr="0030017C">
        <w:rPr>
          <w:rFonts w:ascii="Times New Roman" w:hAnsi="Times New Roman" w:cs="Times New Roman"/>
          <w:sz w:val="28"/>
          <w:szCs w:val="28"/>
        </w:rPr>
        <w:t>. nemzeti alaptanterv stb.).</w:t>
      </w:r>
    </w:p>
    <w:p w:rsidR="000333AB" w:rsidRPr="0030017C" w:rsidRDefault="00662CFC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Közben hallatszottak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figyelmeztető hangok</w:t>
      </w:r>
      <w:r w:rsidR="002C6B31">
        <w:rPr>
          <w:rFonts w:ascii="Times New Roman" w:hAnsi="Times New Roman" w:cs="Times New Roman"/>
          <w:sz w:val="28"/>
          <w:szCs w:val="28"/>
        </w:rPr>
        <w:t>.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E833CC" w:rsidRPr="0030017C">
        <w:rPr>
          <w:rFonts w:ascii="Times New Roman" w:hAnsi="Times New Roman" w:cs="Times New Roman"/>
          <w:sz w:val="28"/>
          <w:szCs w:val="28"/>
        </w:rPr>
        <w:t>melyek a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társadalomszerkezetünket</w:t>
      </w:r>
      <w:r w:rsidR="00E833CC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DE542A" w:rsidRPr="0030017C">
        <w:rPr>
          <w:rFonts w:ascii="Times New Roman" w:hAnsi="Times New Roman" w:cs="Times New Roman"/>
          <w:sz w:val="28"/>
          <w:szCs w:val="28"/>
        </w:rPr>
        <w:t>nem tartották egészségesnek. Ezek szerint az összvagyon 80 százaléka volt az 5 százalékos legfelső réteg tulajdonában</w:t>
      </w:r>
      <w:r w:rsidR="002C6B31">
        <w:rPr>
          <w:rFonts w:ascii="Times New Roman" w:hAnsi="Times New Roman" w:cs="Times New Roman"/>
          <w:sz w:val="28"/>
          <w:szCs w:val="28"/>
        </w:rPr>
        <w:t>,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és 5 százaléka a 85 százalékos alsó rétegeké. Tehát a 10 százalékosra becsült középosztálynak mindössze 15 százaléknyi vagyon maradt.</w:t>
      </w:r>
      <w:r w:rsidR="00E833CC" w:rsidRPr="0030017C">
        <w:rPr>
          <w:rFonts w:ascii="Times New Roman" w:hAnsi="Times New Roman" w:cs="Times New Roman"/>
          <w:sz w:val="28"/>
          <w:szCs w:val="28"/>
        </w:rPr>
        <w:t xml:space="preserve"> N</w:t>
      </w:r>
      <w:r w:rsidR="00510AA5" w:rsidRPr="0030017C">
        <w:rPr>
          <w:rFonts w:ascii="Times New Roman" w:hAnsi="Times New Roman" w:cs="Times New Roman"/>
          <w:sz w:val="28"/>
          <w:szCs w:val="28"/>
        </w:rPr>
        <w:t>e</w:t>
      </w:r>
      <w:r w:rsidR="00E833CC" w:rsidRPr="0030017C">
        <w:rPr>
          <w:rFonts w:ascii="Times New Roman" w:hAnsi="Times New Roman" w:cs="Times New Roman"/>
          <w:sz w:val="28"/>
          <w:szCs w:val="28"/>
        </w:rPr>
        <w:t>m tudom</w:t>
      </w:r>
      <w:r w:rsidR="002C6B31">
        <w:rPr>
          <w:rFonts w:ascii="Times New Roman" w:hAnsi="Times New Roman" w:cs="Times New Roman"/>
          <w:sz w:val="28"/>
          <w:szCs w:val="28"/>
        </w:rPr>
        <w:t>,</w:t>
      </w:r>
      <w:r w:rsidR="00E833CC" w:rsidRPr="0030017C">
        <w:rPr>
          <w:rFonts w:ascii="Times New Roman" w:hAnsi="Times New Roman" w:cs="Times New Roman"/>
          <w:sz w:val="28"/>
          <w:szCs w:val="28"/>
        </w:rPr>
        <w:t xml:space="preserve"> mennyire hiteles ez a felmérés, de az elvárásunk szerint hatalmas felelősséggel felruházott középosztály csele</w:t>
      </w:r>
      <w:r w:rsidR="002C6B31">
        <w:rPr>
          <w:rFonts w:ascii="Times New Roman" w:hAnsi="Times New Roman" w:cs="Times New Roman"/>
          <w:sz w:val="28"/>
          <w:szCs w:val="28"/>
        </w:rPr>
        <w:t>k</w:t>
      </w:r>
      <w:r w:rsidR="00E833CC" w:rsidRPr="0030017C">
        <w:rPr>
          <w:rFonts w:ascii="Times New Roman" w:hAnsi="Times New Roman" w:cs="Times New Roman"/>
          <w:sz w:val="28"/>
          <w:szCs w:val="28"/>
        </w:rPr>
        <w:t xml:space="preserve">vőképességének ez igen szűk határokat szab(na). Ugyanakkor olyan vélemény is volt, amely nem a polgárosodás remélt jeleit </w:t>
      </w:r>
      <w:r w:rsidRPr="0030017C">
        <w:rPr>
          <w:rFonts w:ascii="Times New Roman" w:hAnsi="Times New Roman" w:cs="Times New Roman"/>
          <w:sz w:val="28"/>
          <w:szCs w:val="28"/>
        </w:rPr>
        <w:t>látta</w:t>
      </w:r>
      <w:r w:rsidR="00E833CC" w:rsidRPr="0030017C">
        <w:rPr>
          <w:rFonts w:ascii="Times New Roman" w:hAnsi="Times New Roman" w:cs="Times New Roman"/>
          <w:sz w:val="28"/>
          <w:szCs w:val="28"/>
        </w:rPr>
        <w:t>, han</w:t>
      </w:r>
      <w:r w:rsidR="00F446A8" w:rsidRPr="0030017C">
        <w:rPr>
          <w:rFonts w:ascii="Times New Roman" w:hAnsi="Times New Roman" w:cs="Times New Roman"/>
          <w:sz w:val="28"/>
          <w:szCs w:val="28"/>
        </w:rPr>
        <w:t>e</w:t>
      </w:r>
      <w:r w:rsidR="00E833CC" w:rsidRPr="0030017C">
        <w:rPr>
          <w:rFonts w:ascii="Times New Roman" w:hAnsi="Times New Roman" w:cs="Times New Roman"/>
          <w:sz w:val="28"/>
          <w:szCs w:val="28"/>
        </w:rPr>
        <w:t xml:space="preserve">m </w:t>
      </w:r>
      <w:r w:rsidR="00F446A8" w:rsidRPr="0030017C">
        <w:rPr>
          <w:rFonts w:ascii="Times New Roman" w:hAnsi="Times New Roman" w:cs="Times New Roman"/>
          <w:sz w:val="28"/>
          <w:szCs w:val="28"/>
        </w:rPr>
        <w:t xml:space="preserve">ellenkezőleg, </w:t>
      </w:r>
      <w:r w:rsidR="00E833CC" w:rsidRPr="0030017C">
        <w:rPr>
          <w:rFonts w:ascii="Times New Roman" w:hAnsi="Times New Roman" w:cs="Times New Roman"/>
          <w:sz w:val="28"/>
          <w:szCs w:val="28"/>
        </w:rPr>
        <w:t>a középosztály szétesését prognosztizálta!</w:t>
      </w:r>
    </w:p>
    <w:p w:rsidR="00510AA5" w:rsidRPr="0030017C" w:rsidRDefault="00510AA5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 xml:space="preserve">Utólagosan azonban </w:t>
      </w:r>
      <w:r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 ifjúság mellett </w:t>
      </w:r>
      <w:r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középosztálynak mint választónak az elvesztéséről is hallhatók vélemények. Ha visszagondolok</w:t>
      </w:r>
      <w:r w:rsidR="004F0CE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valóban </w:t>
      </w:r>
      <w:r w:rsidR="00856745" w:rsidRPr="0030017C">
        <w:rPr>
          <w:rFonts w:ascii="Times New Roman" w:hAnsi="Times New Roman" w:cs="Times New Roman"/>
          <w:sz w:val="28"/>
          <w:szCs w:val="28"/>
        </w:rPr>
        <w:t>tapasztalha</w:t>
      </w:r>
      <w:r w:rsidRPr="0030017C">
        <w:rPr>
          <w:rFonts w:ascii="Times New Roman" w:hAnsi="Times New Roman" w:cs="Times New Roman"/>
          <w:sz w:val="28"/>
          <w:szCs w:val="28"/>
        </w:rPr>
        <w:t>ttunk ennek a rétegnek a képviselői részéről kritikus hangokat.</w:t>
      </w:r>
    </w:p>
    <w:p w:rsidR="00F954F5" w:rsidRPr="0030017C" w:rsidRDefault="00F954F5" w:rsidP="000333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33AB" w:rsidRPr="0030017C" w:rsidRDefault="00A2615C" w:rsidP="000333A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333AB"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596B6B" w:rsidRPr="0030017C" w:rsidRDefault="00E70C64" w:rsidP="00E70C64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.Az előbbiekből adódó középosztályosodás esetükben egészen más szempontokból </w:t>
      </w:r>
      <w:r w:rsidR="004F0CEC" w:rsidRPr="0030017C">
        <w:rPr>
          <w:rFonts w:ascii="Times New Roman" w:hAnsi="Times New Roman" w:cs="Times New Roman"/>
          <w:sz w:val="28"/>
          <w:szCs w:val="28"/>
        </w:rPr>
        <w:t>esett</w:t>
      </w:r>
      <w:r w:rsidRPr="0030017C">
        <w:rPr>
          <w:rFonts w:ascii="Times New Roman" w:hAnsi="Times New Roman" w:cs="Times New Roman"/>
          <w:sz w:val="28"/>
          <w:szCs w:val="28"/>
        </w:rPr>
        <w:t xml:space="preserve"> megítél</w:t>
      </w:r>
      <w:r w:rsidR="004F0CEC" w:rsidRPr="0030017C">
        <w:rPr>
          <w:rFonts w:ascii="Times New Roman" w:hAnsi="Times New Roman" w:cs="Times New Roman"/>
          <w:sz w:val="28"/>
          <w:szCs w:val="28"/>
        </w:rPr>
        <w:t>és alá.</w:t>
      </w:r>
      <w:r w:rsidRPr="0030017C">
        <w:rPr>
          <w:rFonts w:ascii="Times New Roman" w:hAnsi="Times New Roman" w:cs="Times New Roman"/>
          <w:sz w:val="28"/>
          <w:szCs w:val="28"/>
        </w:rPr>
        <w:t xml:space="preserve"> Eleve hibának számított ennek a folyamatnak a támogatása. A felemelés módszere helyett továbbra is a folyton és hangsúlyozottan a leszakadtak segélyezése volt a középpontban. Mintha a kettő nem lenne szoros és szerves összefü</w:t>
      </w:r>
      <w:r w:rsidR="002C6B31">
        <w:rPr>
          <w:rFonts w:ascii="Times New Roman" w:hAnsi="Times New Roman" w:cs="Times New Roman"/>
          <w:sz w:val="28"/>
          <w:szCs w:val="28"/>
        </w:rPr>
        <w:t>g</w:t>
      </w:r>
      <w:r w:rsidRPr="0030017C">
        <w:rPr>
          <w:rFonts w:ascii="Times New Roman" w:hAnsi="Times New Roman" w:cs="Times New Roman"/>
          <w:sz w:val="28"/>
          <w:szCs w:val="28"/>
        </w:rPr>
        <w:t xml:space="preserve">gésben, hiszen az egyik erősítése a másik felszámolásának fő eszköze. És a szegénység jelentős csökkenését uniós statisztikák igazolták. </w:t>
      </w:r>
    </w:p>
    <w:p w:rsidR="00E70C64" w:rsidRPr="0030017C" w:rsidRDefault="00E70C64" w:rsidP="00E70C64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hangsúly azonban maradt a fogyó, de még elkerülhetetlenül létező szegény réteg sorsának politikai felhasználásig menő emlegetésén. Kerülték a hiteltelenséggel általuk nem vádolható uniós </w:t>
      </w:r>
      <w:r w:rsidR="0020345B" w:rsidRPr="0030017C">
        <w:rPr>
          <w:rFonts w:ascii="Times New Roman" w:hAnsi="Times New Roman" w:cs="Times New Roman"/>
          <w:sz w:val="28"/>
          <w:szCs w:val="28"/>
        </w:rPr>
        <w:t xml:space="preserve">felmérések </w:t>
      </w:r>
      <w:r w:rsidRPr="0030017C">
        <w:rPr>
          <w:rFonts w:ascii="Times New Roman" w:hAnsi="Times New Roman" w:cs="Times New Roman"/>
          <w:sz w:val="28"/>
          <w:szCs w:val="28"/>
        </w:rPr>
        <w:t xml:space="preserve">ismertetését. Pedig ott a szegénységi statisztikák csökkenő tendenciája dolgában </w:t>
      </w:r>
      <w:r w:rsidR="0020345B" w:rsidRPr="0030017C">
        <w:rPr>
          <w:rFonts w:ascii="Times New Roman" w:hAnsi="Times New Roman" w:cs="Times New Roman"/>
          <w:sz w:val="28"/>
          <w:szCs w:val="28"/>
        </w:rPr>
        <w:t>nem szégyenkezhettünk.</w:t>
      </w:r>
      <w:r w:rsidR="0020345B" w:rsidRPr="0030017C">
        <w:rPr>
          <w:rFonts w:ascii="Roboto" w:hAnsi="Roboto"/>
          <w:color w:val="333333"/>
          <w:sz w:val="28"/>
          <w:szCs w:val="28"/>
          <w:shd w:val="clear" w:color="auto" w:fill="F8F9FA"/>
        </w:rPr>
        <w:t xml:space="preserve"> </w:t>
      </w:r>
      <w:r w:rsidR="0020345B" w:rsidRPr="0030017C">
        <w:rPr>
          <w:rFonts w:ascii="Times New Roman" w:hAnsi="Times New Roman" w:cs="Times New Roman"/>
          <w:sz w:val="28"/>
          <w:szCs w:val="28"/>
        </w:rPr>
        <w:t>2010 óta Magyarországon a fő szegénységi mutató csökkenésének dinamikája jelentősen meghaladta az uniós átlagot és 2017 óta a szintje is kedvezőbb az EU átlagánál.</w:t>
      </w:r>
    </w:p>
    <w:p w:rsidR="00E70C64" w:rsidRPr="0030017C" w:rsidRDefault="00E70C64" w:rsidP="000333A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33AB" w:rsidRPr="0030017C" w:rsidRDefault="00F82042" w:rsidP="00E112BF">
      <w:pPr>
        <w:pStyle w:val="Listaszerbekezds"/>
        <w:numPr>
          <w:ilvl w:val="0"/>
          <w:numId w:val="18"/>
        </w:numPr>
        <w:tabs>
          <w:tab w:val="left" w:pos="3261"/>
        </w:tabs>
        <w:ind w:left="2977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NEMZET</w:t>
      </w:r>
      <w:r w:rsidR="008167D0" w:rsidRPr="0030017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ÉS NEMZETISÉG</w:t>
      </w:r>
      <w:r w:rsidR="008167D0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POLITIKA</w:t>
      </w:r>
    </w:p>
    <w:p w:rsidR="00F82042" w:rsidRPr="0030017C" w:rsidRDefault="00F82042" w:rsidP="00F82042">
      <w:pPr>
        <w:tabs>
          <w:tab w:val="left" w:pos="326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82042" w:rsidRPr="0030017C" w:rsidRDefault="00F82042" w:rsidP="00F82042">
      <w:pPr>
        <w:tabs>
          <w:tab w:val="left" w:pos="326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A2615C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596B6B" w:rsidRPr="0030017C" w:rsidRDefault="00F82042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Nemzetpolitikánk „Trianon folytonosan működő átka” ellenére egyre közelebb került a lehetséges legideálisabbhoz. 1,2 millió elszakított nyert magyar állampolgárságot is. Sikeresen és nagy előrelépést mutatva fejlődött a határon</w:t>
      </w:r>
      <w:r w:rsidR="00536D67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túliaknak az új</w:t>
      </w:r>
      <w:r w:rsidR="00536D67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gyakorlatias meglátásokon alapuló és a lehetőségeket kihasználni képes anyagi támogatása.</w:t>
      </w:r>
    </w:p>
    <w:p w:rsidR="008167D0" w:rsidRPr="0030017C" w:rsidRDefault="00F82042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Külön siker a diaszpóra felkarolása, melyben a Rákóczi Szövetség figyelemreméltó munkája is biztató eredményeket hoz. </w:t>
      </w:r>
      <w:r w:rsidR="00510AA5" w:rsidRPr="0030017C">
        <w:rPr>
          <w:rFonts w:ascii="Times New Roman" w:hAnsi="Times New Roman" w:cs="Times New Roman"/>
          <w:sz w:val="28"/>
          <w:szCs w:val="28"/>
        </w:rPr>
        <w:t>A diaszp</w:t>
      </w:r>
      <w:r w:rsidR="00BE1A43" w:rsidRPr="0030017C">
        <w:rPr>
          <w:rFonts w:ascii="Times New Roman" w:hAnsi="Times New Roman" w:cs="Times New Roman"/>
          <w:sz w:val="28"/>
          <w:szCs w:val="28"/>
        </w:rPr>
        <w:t>ó</w:t>
      </w:r>
      <w:r w:rsidR="00510AA5" w:rsidRPr="0030017C">
        <w:rPr>
          <w:rFonts w:ascii="Times New Roman" w:hAnsi="Times New Roman" w:cs="Times New Roman"/>
          <w:sz w:val="28"/>
          <w:szCs w:val="28"/>
        </w:rPr>
        <w:t>ra program erősödött, sikeresnek bizonyult a</w:t>
      </w:r>
      <w:r w:rsidR="00536D67" w:rsidRPr="0030017C">
        <w:rPr>
          <w:rFonts w:ascii="Times New Roman" w:hAnsi="Times New Roman" w:cs="Times New Roman"/>
          <w:sz w:val="28"/>
          <w:szCs w:val="28"/>
        </w:rPr>
        <w:t>z ezt kiegészítő</w:t>
      </w:r>
      <w:r w:rsidR="00510AA5" w:rsidRPr="0030017C">
        <w:rPr>
          <w:rFonts w:ascii="Times New Roman" w:hAnsi="Times New Roman" w:cs="Times New Roman"/>
          <w:sz w:val="28"/>
          <w:szCs w:val="28"/>
        </w:rPr>
        <w:t xml:space="preserve"> mentorprogram stb.</w:t>
      </w:r>
      <w:r w:rsidR="008167D0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42" w:rsidRPr="0030017C" w:rsidRDefault="008167D0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kultúra és oktatás terén </w:t>
      </w:r>
      <w:r w:rsidR="00596B6B" w:rsidRPr="0030017C">
        <w:rPr>
          <w:rFonts w:ascii="Times New Roman" w:hAnsi="Times New Roman" w:cs="Times New Roman"/>
          <w:sz w:val="28"/>
          <w:szCs w:val="28"/>
        </w:rPr>
        <w:t xml:space="preserve">tagadhatatlanul </w:t>
      </w:r>
      <w:r w:rsidRPr="0030017C">
        <w:rPr>
          <w:rFonts w:ascii="Times New Roman" w:hAnsi="Times New Roman" w:cs="Times New Roman"/>
          <w:sz w:val="28"/>
          <w:szCs w:val="28"/>
        </w:rPr>
        <w:t>figyeltek a nemzettudat erősítésének jelentőségére.</w:t>
      </w:r>
      <w:r w:rsidR="00596B6B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B6B" w:rsidRPr="0030017C" w:rsidRDefault="00BE1A43" w:rsidP="002C6B31">
      <w:pPr>
        <w:pStyle w:val="Listaszerbekezds"/>
        <w:spacing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velünk élő nemzetiségek dolgában </w:t>
      </w:r>
      <w:r w:rsidR="00F82042" w:rsidRPr="0030017C">
        <w:rPr>
          <w:rFonts w:ascii="Times New Roman" w:hAnsi="Times New Roman" w:cs="Times New Roman"/>
          <w:sz w:val="28"/>
          <w:szCs w:val="28"/>
        </w:rPr>
        <w:t>meg</w:t>
      </w:r>
      <w:r w:rsidRPr="0030017C">
        <w:rPr>
          <w:rFonts w:ascii="Times New Roman" w:hAnsi="Times New Roman" w:cs="Times New Roman"/>
          <w:sz w:val="28"/>
          <w:szCs w:val="28"/>
        </w:rPr>
        <w:t xml:space="preserve"> kell </w:t>
      </w:r>
      <w:r w:rsidR="00F82042" w:rsidRPr="0030017C">
        <w:rPr>
          <w:rFonts w:ascii="Times New Roman" w:hAnsi="Times New Roman" w:cs="Times New Roman"/>
          <w:sz w:val="28"/>
          <w:szCs w:val="28"/>
        </w:rPr>
        <w:t xml:space="preserve">említeni, hogy a </w:t>
      </w:r>
      <w:r w:rsidR="00F8204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roma kérdésben is fokozatosan észlelhető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8204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regionális viszonylatban kiemelkedő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8204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integrációs sikereket könyvelhettünk el. A roma é</w:t>
      </w:r>
      <w:r w:rsidR="009F7567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</w:t>
      </w:r>
      <w:r w:rsidR="00F8204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telmiségiek száma </w:t>
      </w:r>
      <w:r w:rsidR="009F7567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örvendetesen nő</w:t>
      </w:r>
      <w:r w:rsidR="00536D67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</w:t>
      </w:r>
      <w:r w:rsidR="009F7567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t. </w:t>
      </w:r>
    </w:p>
    <w:p w:rsidR="00F82042" w:rsidRPr="0030017C" w:rsidRDefault="00F82042" w:rsidP="002C6B31">
      <w:pPr>
        <w:pStyle w:val="Listaszerbekezds"/>
        <w:spacing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Trianon óta nálunk kisebb jelentőségűnek vélt, de modellként igen </w:t>
      </w:r>
      <w:r w:rsidR="00536D67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értékes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nemzetiségi politikánk példaértékű </w:t>
      </w:r>
      <w:r w:rsidR="008D4FF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szomszéd</w:t>
      </w:r>
      <w:r w:rsidR="00BE1A43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ok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számára is.</w:t>
      </w:r>
    </w:p>
    <w:p w:rsidR="009F7567" w:rsidRPr="0030017C" w:rsidRDefault="009F7567" w:rsidP="009F7567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</w:p>
    <w:p w:rsidR="009F7567" w:rsidRPr="0030017C" w:rsidRDefault="009F7567" w:rsidP="009F7567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ab/>
      </w:r>
      <w:r w:rsidR="00A2615C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B.</w:t>
      </w:r>
    </w:p>
    <w:p w:rsidR="009F7567" w:rsidRPr="0030017C" w:rsidRDefault="009F7567" w:rsidP="002C6B3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nemzetpolitika terén elkönyvelhetővé vált a vélemény, hogy ezt a liberális oldal nem tekinti fontosnak, hiszen az internacionalizmusban feloldódva 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ez </w:t>
      </w:r>
      <w:r w:rsidRPr="0030017C">
        <w:rPr>
          <w:rFonts w:ascii="Times New Roman" w:hAnsi="Times New Roman" w:cs="Times New Roman"/>
          <w:sz w:val="28"/>
          <w:szCs w:val="28"/>
        </w:rPr>
        <w:t xml:space="preserve">feleslegessé válik. Azt, hogy ezt 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ellenzéki oldalról </w:t>
      </w:r>
      <w:r w:rsidRPr="0030017C">
        <w:rPr>
          <w:rFonts w:ascii="Times New Roman" w:hAnsi="Times New Roman" w:cs="Times New Roman"/>
          <w:sz w:val="28"/>
          <w:szCs w:val="28"/>
        </w:rPr>
        <w:t>milyen mértékben fogják mégis „hasznosítani” olykor észrevehették. A nemzet és nemzetiségpolitika dolgában egységesen pozitív volt a vélemény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. </w:t>
      </w:r>
      <w:r w:rsidR="00596B6B" w:rsidRPr="0030017C">
        <w:rPr>
          <w:rFonts w:ascii="Times New Roman" w:hAnsi="Times New Roman" w:cs="Times New Roman"/>
          <w:sz w:val="28"/>
          <w:szCs w:val="28"/>
        </w:rPr>
        <w:t>Volt azonban olyan vélemény is mely szerint t</w:t>
      </w:r>
      <w:r w:rsidR="00BE1A43" w:rsidRPr="0030017C">
        <w:rPr>
          <w:rFonts w:ascii="Times New Roman" w:hAnsi="Times New Roman" w:cs="Times New Roman"/>
          <w:sz w:val="28"/>
          <w:szCs w:val="28"/>
        </w:rPr>
        <w:t>alán</w:t>
      </w:r>
      <w:r w:rsidR="008D4FF0" w:rsidRPr="0030017C">
        <w:rPr>
          <w:rFonts w:ascii="Times New Roman" w:hAnsi="Times New Roman" w:cs="Times New Roman"/>
          <w:sz w:val="28"/>
          <w:szCs w:val="28"/>
        </w:rPr>
        <w:t xml:space="preserve"> mégsem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 kapott jelentőségéhez illő </w:t>
      </w:r>
      <w:r w:rsidR="00536D67" w:rsidRPr="0030017C">
        <w:rPr>
          <w:rFonts w:ascii="Times New Roman" w:hAnsi="Times New Roman" w:cs="Times New Roman"/>
          <w:sz w:val="28"/>
          <w:szCs w:val="28"/>
        </w:rPr>
        <w:t>hangsúlyt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 a nemz</w:t>
      </w:r>
      <w:r w:rsidR="008D4FF0" w:rsidRPr="0030017C">
        <w:rPr>
          <w:rFonts w:ascii="Times New Roman" w:hAnsi="Times New Roman" w:cs="Times New Roman"/>
          <w:sz w:val="28"/>
          <w:szCs w:val="28"/>
        </w:rPr>
        <w:t>e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ttudat építése, illetve ennek működő módozatai </w:t>
      </w:r>
      <w:r w:rsidR="00BE1A43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E1A43" w:rsidRPr="0030017C">
        <w:rPr>
          <w:rFonts w:ascii="Times New Roman" w:hAnsi="Times New Roman" w:cs="Times New Roman"/>
          <w:sz w:val="28"/>
          <w:szCs w:val="28"/>
        </w:rPr>
        <w:t>nem csupán kormányzati hibából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653D28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BE1A43" w:rsidRPr="0030017C">
        <w:rPr>
          <w:rFonts w:ascii="Times New Roman" w:hAnsi="Times New Roman" w:cs="Times New Roman"/>
          <w:sz w:val="28"/>
          <w:szCs w:val="28"/>
        </w:rPr>
        <w:t>, de az „ellenszélben” nem bizony</w:t>
      </w:r>
      <w:r w:rsidR="00653D28" w:rsidRPr="0030017C">
        <w:rPr>
          <w:rFonts w:ascii="Times New Roman" w:hAnsi="Times New Roman" w:cs="Times New Roman"/>
          <w:sz w:val="28"/>
          <w:szCs w:val="28"/>
        </w:rPr>
        <w:t>u</w:t>
      </w:r>
      <w:r w:rsidR="008D4FF0" w:rsidRPr="0030017C">
        <w:rPr>
          <w:rFonts w:ascii="Times New Roman" w:hAnsi="Times New Roman" w:cs="Times New Roman"/>
          <w:sz w:val="28"/>
          <w:szCs w:val="28"/>
        </w:rPr>
        <w:t>l</w:t>
      </w:r>
      <w:r w:rsidR="00BE1A43" w:rsidRPr="0030017C">
        <w:rPr>
          <w:rFonts w:ascii="Times New Roman" w:hAnsi="Times New Roman" w:cs="Times New Roman"/>
          <w:sz w:val="28"/>
          <w:szCs w:val="28"/>
        </w:rPr>
        <w:t>tak elég hatásosnak.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Az oktatásban például akadályozták érvényesülését</w:t>
      </w:r>
      <w:r w:rsidR="00F66CD7" w:rsidRPr="0030017C">
        <w:rPr>
          <w:rFonts w:ascii="Times New Roman" w:hAnsi="Times New Roman" w:cs="Times New Roman"/>
          <w:sz w:val="28"/>
          <w:szCs w:val="28"/>
        </w:rPr>
        <w:t>,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és az ezt támogató nemzeti alap</w:t>
      </w:r>
      <w:r w:rsidR="00596B6B" w:rsidRPr="0030017C">
        <w:rPr>
          <w:rFonts w:ascii="Times New Roman" w:hAnsi="Times New Roman" w:cs="Times New Roman"/>
          <w:sz w:val="28"/>
          <w:szCs w:val="28"/>
        </w:rPr>
        <w:t>tantervet is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596B6B" w:rsidRPr="0030017C">
        <w:rPr>
          <w:rFonts w:ascii="Times New Roman" w:hAnsi="Times New Roman" w:cs="Times New Roman"/>
          <w:sz w:val="28"/>
          <w:szCs w:val="28"/>
        </w:rPr>
        <w:t>sokat vitatták.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3AB" w:rsidRPr="0030017C" w:rsidRDefault="000333AB" w:rsidP="000333A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F5A7A" w:rsidRPr="0030017C" w:rsidRDefault="009F7567" w:rsidP="002F5A7A">
      <w:pPr>
        <w:pStyle w:val="Listaszerbekezds"/>
        <w:ind w:left="1288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9F7567" w:rsidRPr="0030017C" w:rsidRDefault="009F7567" w:rsidP="002C6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Nemzetpolitikánk sem lelkesítette a balliberális (valójában rendkívül inhomogén) közeget. A kettős állampolgárságot kizárólag mint választói „forrást” kezelték</w:t>
      </w:r>
      <w:r w:rsidR="00F66CD7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a határon túl szakadtak ügyében csak az idő mutatja meg a győztesek igaz</w:t>
      </w:r>
      <w:r w:rsidR="00596B6B" w:rsidRPr="0030017C">
        <w:rPr>
          <w:rFonts w:ascii="Times New Roman" w:hAnsi="Times New Roman" w:cs="Times New Roman"/>
          <w:sz w:val="28"/>
          <w:szCs w:val="28"/>
        </w:rPr>
        <w:t>i</w:t>
      </w:r>
      <w:r w:rsidRPr="0030017C">
        <w:rPr>
          <w:rFonts w:ascii="Times New Roman" w:hAnsi="Times New Roman" w:cs="Times New Roman"/>
          <w:sz w:val="28"/>
          <w:szCs w:val="28"/>
        </w:rPr>
        <w:t xml:space="preserve"> arcát. Az egészet b</w:t>
      </w:r>
      <w:r w:rsidR="00BE1A43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 xml:space="preserve">lengte a nemzettudat feleslegességének </w:t>
      </w:r>
      <w:r w:rsidR="008D4FF0" w:rsidRPr="0030017C">
        <w:rPr>
          <w:rFonts w:ascii="Times New Roman" w:hAnsi="Times New Roman" w:cs="Times New Roman"/>
          <w:sz w:val="28"/>
          <w:szCs w:val="28"/>
        </w:rPr>
        <w:t>érezhető szelleme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8D4FF0" w:rsidRPr="0030017C">
        <w:rPr>
          <w:rFonts w:ascii="Times New Roman" w:hAnsi="Times New Roman" w:cs="Times New Roman"/>
          <w:sz w:val="28"/>
          <w:szCs w:val="28"/>
        </w:rPr>
        <w:t>.</w:t>
      </w:r>
    </w:p>
    <w:p w:rsidR="009F7567" w:rsidRPr="0030017C" w:rsidRDefault="009F7567" w:rsidP="002C6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diaszpóra kérdése összmagyar ügy</w:t>
      </w:r>
      <w:r w:rsidR="00F66CD7" w:rsidRPr="0030017C">
        <w:rPr>
          <w:rFonts w:ascii="Times New Roman" w:hAnsi="Times New Roman" w:cs="Times New Roman"/>
          <w:sz w:val="28"/>
          <w:szCs w:val="28"/>
        </w:rPr>
        <w:t>ként</w:t>
      </w:r>
      <w:r w:rsidRPr="0030017C">
        <w:rPr>
          <w:rFonts w:ascii="Times New Roman" w:hAnsi="Times New Roman" w:cs="Times New Roman"/>
          <w:sz w:val="28"/>
          <w:szCs w:val="28"/>
        </w:rPr>
        <w:t xml:space="preserve"> körülbelül ott szerepelt, </w:t>
      </w:r>
      <w:r w:rsidR="00F66CD7" w:rsidRPr="0030017C">
        <w:rPr>
          <w:rFonts w:ascii="Times New Roman" w:hAnsi="Times New Roman" w:cs="Times New Roman"/>
          <w:sz w:val="28"/>
          <w:szCs w:val="28"/>
        </w:rPr>
        <w:t>ahol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nemzettudat szükségességének megítélése. </w:t>
      </w:r>
      <w:r w:rsidR="00BE1A43" w:rsidRPr="0030017C">
        <w:rPr>
          <w:rFonts w:ascii="Times New Roman" w:hAnsi="Times New Roman" w:cs="Times New Roman"/>
          <w:sz w:val="28"/>
          <w:szCs w:val="28"/>
        </w:rPr>
        <w:t xml:space="preserve">Ha felmerült, akkor vád gyanánt. Szerintük a magyarok a rezsim elől </w:t>
      </w:r>
      <w:r w:rsidR="00596B6B" w:rsidRPr="0030017C">
        <w:rPr>
          <w:rFonts w:ascii="Times New Roman" w:hAnsi="Times New Roman" w:cs="Times New Roman"/>
          <w:sz w:val="28"/>
          <w:szCs w:val="28"/>
        </w:rPr>
        <w:t xml:space="preserve">voltak </w:t>
      </w:r>
      <w:r w:rsidR="00BE1A43" w:rsidRPr="0030017C">
        <w:rPr>
          <w:rFonts w:ascii="Times New Roman" w:hAnsi="Times New Roman" w:cs="Times New Roman"/>
          <w:sz w:val="28"/>
          <w:szCs w:val="28"/>
        </w:rPr>
        <w:t>kimenekülőben</w:t>
      </w:r>
      <w:r w:rsidR="00596B6B" w:rsidRPr="0030017C">
        <w:rPr>
          <w:rFonts w:ascii="Times New Roman" w:hAnsi="Times New Roman" w:cs="Times New Roman"/>
          <w:sz w:val="28"/>
          <w:szCs w:val="28"/>
        </w:rPr>
        <w:t xml:space="preserve"> s ezért nőtt tovább a diaszpóra</w:t>
      </w:r>
      <w:r w:rsidR="00BE1A43" w:rsidRPr="0030017C">
        <w:rPr>
          <w:rFonts w:ascii="Times New Roman" w:hAnsi="Times New Roman" w:cs="Times New Roman"/>
          <w:sz w:val="28"/>
          <w:szCs w:val="28"/>
        </w:rPr>
        <w:t>.</w:t>
      </w:r>
      <w:r w:rsidR="00596B6B" w:rsidRPr="0030017C">
        <w:rPr>
          <w:rFonts w:ascii="Times New Roman" w:hAnsi="Times New Roman" w:cs="Times New Roman"/>
          <w:sz w:val="28"/>
          <w:szCs w:val="28"/>
        </w:rPr>
        <w:t xml:space="preserve"> A kint születő gyermekekkel sokat példálóztak.</w:t>
      </w:r>
    </w:p>
    <w:p w:rsidR="005D5D96" w:rsidRPr="0030017C" w:rsidRDefault="00BE1A43" w:rsidP="002C6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roma kérdés ügyében észrevehető módon </w:t>
      </w:r>
      <w:r w:rsidR="005D5D96" w:rsidRPr="0030017C">
        <w:rPr>
          <w:rFonts w:ascii="Times New Roman" w:hAnsi="Times New Roman" w:cs="Times New Roman"/>
          <w:sz w:val="28"/>
          <w:szCs w:val="28"/>
        </w:rPr>
        <w:t>csupán választói szimpátiájuk megnyerésére voltak kísérletek.</w:t>
      </w:r>
    </w:p>
    <w:p w:rsidR="009F7567" w:rsidRPr="0030017C" w:rsidRDefault="009F7567" w:rsidP="009F75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7567" w:rsidRPr="0030017C" w:rsidRDefault="009F7567" w:rsidP="00A2615C">
      <w:pPr>
        <w:pStyle w:val="Listaszerbekezds"/>
        <w:numPr>
          <w:ilvl w:val="0"/>
          <w:numId w:val="18"/>
        </w:numPr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BELPOLITIKA</w:t>
      </w:r>
    </w:p>
    <w:p w:rsidR="009F7567" w:rsidRPr="0030017C" w:rsidRDefault="009F7567" w:rsidP="009F7567">
      <w:pPr>
        <w:pStyle w:val="Listaszerbekezds"/>
        <w:ind w:left="49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7567" w:rsidRPr="0030017C" w:rsidRDefault="00A2615C" w:rsidP="00FF313B">
      <w:pPr>
        <w:pStyle w:val="Listaszerbekezds"/>
        <w:ind w:left="439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F313B"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E41E91" w:rsidRPr="0030017C" w:rsidRDefault="00E41E91" w:rsidP="002C6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nemzeti-konzervatív gondolkodású állampolgár közérzetét ebből a szempontból a már külön tárgyalt biztonságérzet</w:t>
      </w:r>
      <w:r w:rsidR="000D705F" w:rsidRPr="0030017C">
        <w:rPr>
          <w:rFonts w:ascii="Times New Roman" w:hAnsi="Times New Roman" w:cs="Times New Roman"/>
          <w:sz w:val="28"/>
          <w:szCs w:val="28"/>
        </w:rPr>
        <w:t>, a közbiztonságban elért kimagasló eredmény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határozta meg. És ezért </w:t>
      </w:r>
      <w:r w:rsidR="000D705F" w:rsidRPr="0030017C">
        <w:rPr>
          <w:rFonts w:ascii="Times New Roman" w:hAnsi="Times New Roman" w:cs="Times New Roman"/>
          <w:sz w:val="28"/>
          <w:szCs w:val="28"/>
        </w:rPr>
        <w:t xml:space="preserve">a szakminiszter megítélése ezen a téren </w:t>
      </w:r>
      <w:r w:rsidRPr="0030017C">
        <w:rPr>
          <w:rFonts w:ascii="Times New Roman" w:hAnsi="Times New Roman" w:cs="Times New Roman"/>
          <w:sz w:val="28"/>
          <w:szCs w:val="28"/>
        </w:rPr>
        <w:t>általános</w:t>
      </w:r>
      <w:r w:rsidR="000D705F" w:rsidRPr="0030017C">
        <w:rPr>
          <w:rFonts w:ascii="Times New Roman" w:hAnsi="Times New Roman" w:cs="Times New Roman"/>
          <w:sz w:val="28"/>
          <w:szCs w:val="28"/>
        </w:rPr>
        <w:t>an jó</w:t>
      </w:r>
      <w:r w:rsidRPr="0030017C">
        <w:rPr>
          <w:rFonts w:ascii="Times New Roman" w:hAnsi="Times New Roman" w:cs="Times New Roman"/>
          <w:sz w:val="28"/>
          <w:szCs w:val="28"/>
        </w:rPr>
        <w:t xml:space="preserve"> volt</w:t>
      </w:r>
      <w:r w:rsidR="000D705F" w:rsidRPr="0030017C">
        <w:rPr>
          <w:rFonts w:ascii="Times New Roman" w:hAnsi="Times New Roman" w:cs="Times New Roman"/>
          <w:sz w:val="28"/>
          <w:szCs w:val="28"/>
        </w:rPr>
        <w:t>, sőt nem kevesen csodálták és a siker kulcsát keresték valóságos titkot sejtve mögötte.</w:t>
      </w:r>
    </w:p>
    <w:p w:rsidR="00A84C5B" w:rsidRPr="0030017C" w:rsidRDefault="00A84C5B" w:rsidP="002C6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közigazgatásban hatalmas siker lett a kormányablakok megszervezése.</w:t>
      </w:r>
    </w:p>
    <w:p w:rsidR="002D1C7D" w:rsidRDefault="00596B6B" w:rsidP="00596B6B">
      <w:pPr>
        <w:pStyle w:val="Listaszerbekezds"/>
        <w:ind w:left="0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siker fő okának azt tartották, hogy a miniszter azok közül jött, akikkel megoldotta az addig oly nehezen kezelhető gondokat, vagyis beosztottjai sajátjuknak érezték a vezetőt és az ügyet együttesen.</w:t>
      </w:r>
    </w:p>
    <w:p w:rsidR="002C6B31" w:rsidRPr="0030017C" w:rsidRDefault="002C6B31" w:rsidP="00596B6B">
      <w:pPr>
        <w:pStyle w:val="Listaszerbekezds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1E91" w:rsidRPr="0030017C" w:rsidRDefault="00A2615C" w:rsidP="00A2615C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2D1C7D" w:rsidRPr="0030017C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E41E91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B6B" w:rsidRPr="0030017C" w:rsidRDefault="00E41E91" w:rsidP="002C6B31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>A csúcsminisztérium tevékeny</w:t>
      </w:r>
      <w:r w:rsidR="00632B59" w:rsidRPr="0030017C">
        <w:rPr>
          <w:rFonts w:ascii="Times New Roman" w:hAnsi="Times New Roman" w:cs="Times New Roman"/>
          <w:sz w:val="28"/>
          <w:szCs w:val="28"/>
        </w:rPr>
        <w:t>s</w:t>
      </w:r>
      <w:r w:rsidRPr="0030017C">
        <w:rPr>
          <w:rFonts w:ascii="Times New Roman" w:hAnsi="Times New Roman" w:cs="Times New Roman"/>
          <w:sz w:val="28"/>
          <w:szCs w:val="28"/>
        </w:rPr>
        <w:t xml:space="preserve">ége körül </w:t>
      </w:r>
      <w:r w:rsidR="00596B6B" w:rsidRPr="0030017C">
        <w:rPr>
          <w:rFonts w:ascii="Times New Roman" w:hAnsi="Times New Roman" w:cs="Times New Roman"/>
          <w:sz w:val="28"/>
          <w:szCs w:val="28"/>
        </w:rPr>
        <w:t xml:space="preserve">viszont </w:t>
      </w:r>
      <w:r w:rsidRPr="0030017C">
        <w:rPr>
          <w:rFonts w:ascii="Times New Roman" w:hAnsi="Times New Roman" w:cs="Times New Roman"/>
          <w:sz w:val="28"/>
          <w:szCs w:val="28"/>
        </w:rPr>
        <w:t>voltak kérdőjelek, sőt komoly értelmis</w:t>
      </w:r>
      <w:r w:rsidR="0007021D" w:rsidRPr="0030017C">
        <w:rPr>
          <w:rFonts w:ascii="Times New Roman" w:hAnsi="Times New Roman" w:cs="Times New Roman"/>
          <w:sz w:val="28"/>
          <w:szCs w:val="28"/>
        </w:rPr>
        <w:t>é</w:t>
      </w:r>
      <w:r w:rsidRPr="0030017C">
        <w:rPr>
          <w:rFonts w:ascii="Times New Roman" w:hAnsi="Times New Roman" w:cs="Times New Roman"/>
          <w:sz w:val="28"/>
          <w:szCs w:val="28"/>
        </w:rPr>
        <w:t xml:space="preserve">gi körök, nem egyszer ennek hangot adva, bírálták, de nem a </w:t>
      </w:r>
      <w:r w:rsidR="00653D28" w:rsidRPr="0030017C">
        <w:rPr>
          <w:rFonts w:ascii="Times New Roman" w:hAnsi="Times New Roman" w:cs="Times New Roman"/>
          <w:sz w:val="28"/>
          <w:szCs w:val="28"/>
        </w:rPr>
        <w:t>valóban</w:t>
      </w:r>
      <w:r w:rsidRPr="0030017C">
        <w:rPr>
          <w:rFonts w:ascii="Times New Roman" w:hAnsi="Times New Roman" w:cs="Times New Roman"/>
          <w:sz w:val="28"/>
          <w:szCs w:val="28"/>
        </w:rPr>
        <w:t xml:space="preserve"> belpolitikai teljesítmény, hanem az </w:t>
      </w:r>
      <w:r w:rsidR="000D705F" w:rsidRPr="0030017C">
        <w:rPr>
          <w:rFonts w:ascii="Times New Roman" w:hAnsi="Times New Roman" w:cs="Times New Roman"/>
          <w:sz w:val="28"/>
          <w:szCs w:val="28"/>
        </w:rPr>
        <w:t>esetünkben</w:t>
      </w:r>
      <w:r w:rsidRPr="0030017C">
        <w:rPr>
          <w:rFonts w:ascii="Times New Roman" w:hAnsi="Times New Roman" w:cs="Times New Roman"/>
          <w:sz w:val="28"/>
          <w:szCs w:val="28"/>
        </w:rPr>
        <w:t xml:space="preserve"> is ettől különválasztva tárgyalt egészségügy és oktatásügy kapcsán</w:t>
      </w:r>
      <w:r w:rsidR="000D705F" w:rsidRPr="00300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C7D" w:rsidRPr="0030017C" w:rsidRDefault="000D705F" w:rsidP="00E41E91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.</w:t>
      </w:r>
    </w:p>
    <w:p w:rsidR="002D1C7D" w:rsidRPr="0030017C" w:rsidRDefault="00A2615C" w:rsidP="00FF313B">
      <w:pPr>
        <w:pStyle w:val="Listaszerbekezds"/>
        <w:ind w:left="439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D1C7D"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E41E91" w:rsidRPr="0030017C" w:rsidRDefault="000D705F" w:rsidP="003755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Ellenzéki oldalról azt észlelhet</w:t>
      </w:r>
      <w:r w:rsidR="00F66CD7" w:rsidRPr="0030017C">
        <w:rPr>
          <w:rFonts w:ascii="Times New Roman" w:hAnsi="Times New Roman" w:cs="Times New Roman"/>
          <w:sz w:val="28"/>
          <w:szCs w:val="28"/>
        </w:rPr>
        <w:t>tük,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hogy míg a közbiztonság esetében csak a legszélsőségesebbek próbáltak támadni, az igaz bírálatok a belpolitikához adminisztratív  hozzárendelt egészség</w:t>
      </w:r>
      <w:r w:rsidR="008C518A" w:rsidRPr="0030017C">
        <w:rPr>
          <w:rFonts w:ascii="Times New Roman" w:hAnsi="Times New Roman" w:cs="Times New Roman"/>
          <w:sz w:val="28"/>
          <w:szCs w:val="28"/>
        </w:rPr>
        <w:t>ü</w:t>
      </w:r>
      <w:r w:rsidRPr="0030017C">
        <w:rPr>
          <w:rFonts w:ascii="Times New Roman" w:hAnsi="Times New Roman" w:cs="Times New Roman"/>
          <w:sz w:val="28"/>
          <w:szCs w:val="28"/>
        </w:rPr>
        <w:t>gy és tan</w:t>
      </w:r>
      <w:r w:rsidR="008C518A" w:rsidRPr="0030017C">
        <w:rPr>
          <w:rFonts w:ascii="Times New Roman" w:hAnsi="Times New Roman" w:cs="Times New Roman"/>
          <w:sz w:val="28"/>
          <w:szCs w:val="28"/>
        </w:rPr>
        <w:t>ü</w:t>
      </w:r>
      <w:r w:rsidRPr="0030017C">
        <w:rPr>
          <w:rFonts w:ascii="Times New Roman" w:hAnsi="Times New Roman" w:cs="Times New Roman"/>
          <w:sz w:val="28"/>
          <w:szCs w:val="28"/>
        </w:rPr>
        <w:t>gy területén tetőztek</w:t>
      </w:r>
      <w:r w:rsidR="008C518A" w:rsidRPr="0030017C">
        <w:rPr>
          <w:rFonts w:ascii="Times New Roman" w:hAnsi="Times New Roman" w:cs="Times New Roman"/>
          <w:sz w:val="28"/>
          <w:szCs w:val="28"/>
        </w:rPr>
        <w:t xml:space="preserve"> okkal és jóval azon felül, ok nélkül is.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E0" w:rsidRPr="0030017C" w:rsidRDefault="00A72AE0" w:rsidP="000D70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Erről majd ott beszélünk.</w:t>
      </w:r>
    </w:p>
    <w:p w:rsidR="00E41E91" w:rsidRPr="0030017C" w:rsidRDefault="00E41E91" w:rsidP="00FF313B">
      <w:pPr>
        <w:pStyle w:val="Listaszerbekezds"/>
        <w:ind w:left="43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2D1C7D" w:rsidP="00A2615C">
      <w:pPr>
        <w:pStyle w:val="Listaszerbekezds"/>
        <w:numPr>
          <w:ilvl w:val="0"/>
          <w:numId w:val="18"/>
        </w:numPr>
        <w:ind w:left="3828" w:hanging="459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KÜ</w:t>
      </w:r>
      <w:r w:rsidR="00332DC3" w:rsidRPr="0030017C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POLITIKA</w:t>
      </w:r>
    </w:p>
    <w:p w:rsidR="00BE1973" w:rsidRPr="0030017C" w:rsidRDefault="00BE1973" w:rsidP="00BE1973">
      <w:pPr>
        <w:ind w:left="43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1973" w:rsidRPr="0030017C" w:rsidRDefault="00A2615C" w:rsidP="00BE1973">
      <w:pPr>
        <w:ind w:left="439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1973"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BE1973" w:rsidRPr="0030017C" w:rsidRDefault="00BE1973" w:rsidP="0037550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Szokták mondani, hogy Trianon óta számunkra 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Pr="0030017C">
        <w:rPr>
          <w:rFonts w:ascii="Times New Roman" w:hAnsi="Times New Roman" w:cs="Times New Roman"/>
          <w:sz w:val="28"/>
          <w:szCs w:val="28"/>
        </w:rPr>
        <w:t xml:space="preserve">külpolitika belpolitikává vált. </w:t>
      </w:r>
      <w:r w:rsidR="00332DC3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Trianon átkaként térségünket örökös bizalmatlansággal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(a nyertesek pszichózisa) </w:t>
      </w:r>
      <w:r w:rsidR="00332DC3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sújtó szomszédság</w:t>
      </w:r>
      <w:r w:rsidR="0065307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i </w:t>
      </w:r>
      <w:r w:rsidR="00332DC3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kapcsolataink nehéz terhét egy évszázad múltával rendezni</w:t>
      </w:r>
      <w:r w:rsidR="0065307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kezdtük</w:t>
      </w:r>
      <w:r w:rsidR="00332DC3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.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Megtörténtek az első lépések az egyébként ma hangsúlyozott mértékben fontos, minden reálpolitikai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logika szerint természetes</w:t>
      </w:r>
      <w:r w:rsidR="0037550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szövetségesnek számító szomszédok szemének nyitogatására, ami régebben 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már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Duna gondolat (Németh László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stb.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) esetében zátonyra futott</w:t>
      </w:r>
      <w:r w:rsidR="001B7AEF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több más f</w:t>
      </w:r>
      <w:r w:rsidR="00653D2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i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gyelmeztető próbálkozás is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csődöt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mondott.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653D2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Évszáz</w:t>
      </w:r>
      <w:r w:rsidR="003E5D5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</w:t>
      </w:r>
      <w:r w:rsidR="00653D2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dokkal előbbi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felismerésünk, </w:t>
      </w:r>
      <w:r w:rsidR="001B7AEF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mely szerint Közép-Európa összefogása az itt élő nemzetek összeurópai jelentőségét emelve </w:t>
      </w:r>
      <w:r w:rsidRPr="0030017C">
        <w:rPr>
          <w:sz w:val="28"/>
          <w:szCs w:val="28"/>
        </w:rPr>
        <w:t>–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az azóta még a gyarmati múlt előnyeit is élvező </w:t>
      </w:r>
      <w:r w:rsidRPr="0030017C">
        <w:rPr>
          <w:sz w:val="28"/>
          <w:szCs w:val="28"/>
        </w:rPr>
        <w:t>–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Nyugattal szemben a Visegrádi Négyek ötletével előremutató célnak bizonyult.</w:t>
      </w:r>
    </w:p>
    <w:p w:rsidR="00332DC3" w:rsidRPr="0030017C" w:rsidRDefault="00332DC3" w:rsidP="0037550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Közben a </w:t>
      </w:r>
      <w:r w:rsidR="0037550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„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merjünk kicsik lenni</w:t>
      </w:r>
      <w:r w:rsidR="0037550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”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téveszmét kioltani képes külpolitikai kísérlet sikeres volt, hiszen miniszterelnökünk jóvoltából felkerültünk a világ politikai térképére. A nagyhatalmi elismert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ég és a patrióta mozgalomban betöltött vezető szerep is teljesen érthető módon bizonyult vonzónak és meggyőzőnek.</w:t>
      </w:r>
    </w:p>
    <w:p w:rsidR="00332DC3" w:rsidRPr="0030017C" w:rsidRDefault="00332DC3" w:rsidP="0037550F">
      <w:pPr>
        <w:pStyle w:val="Listaszerbekezds"/>
        <w:spacing w:line="240" w:lineRule="auto"/>
        <w:ind w:left="0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Világos és érthető filozófia vezette lépéseinket: a konnektivitás</w:t>
      </w:r>
      <w:r w:rsidR="00653D2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 v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agyis az az igyekezet, hogy </w:t>
      </w:r>
      <w:r w:rsidR="00A72AE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az ideológiai korlátokon is átlépve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minden irányba jó kapcsolatokat építsük ki</w:t>
      </w:r>
      <w:r w:rsidR="00A41CC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.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A gazdaság-politikával összekötött külpolitikai munka ötlete sokat hozott az országnak</w:t>
      </w:r>
      <w:r w:rsidR="00653D2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ezt a munkát kiválóan vég</w:t>
      </w:r>
      <w:r w:rsidR="00A72AE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</w:t>
      </w:r>
      <w:r w:rsidR="00653D2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z</w:t>
      </w:r>
      <w:r w:rsidR="00A72AE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te</w:t>
      </w:r>
      <w:r w:rsidR="00653D2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külügyminiszterünk</w:t>
      </w:r>
      <w:r w:rsidR="00A72AE0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.</w:t>
      </w:r>
    </w:p>
    <w:p w:rsidR="003E5D51" w:rsidRPr="0030017C" w:rsidRDefault="003E5D51" w:rsidP="0037550F">
      <w:pPr>
        <w:pStyle w:val="Listaszerbekezds"/>
        <w:spacing w:line="240" w:lineRule="auto"/>
        <w:ind w:left="0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Határozott volt álláspontunk az EU ügyében is. Nem kilépni akartunk, hanem megváltoztatni annak hibás irányát.</w:t>
      </w:r>
    </w:p>
    <w:p w:rsidR="00A41CC4" w:rsidRPr="0030017C" w:rsidRDefault="00A41CC4" w:rsidP="00332DC3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</w:p>
    <w:p w:rsidR="00A41CC4" w:rsidRPr="0030017C" w:rsidRDefault="00A41CC4" w:rsidP="00332DC3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lastRenderedPageBreak/>
        <w:t xml:space="preserve">                                                   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B.</w:t>
      </w:r>
    </w:p>
    <w:p w:rsidR="00DA0B86" w:rsidRPr="0030017C" w:rsidRDefault="00A72AE0" w:rsidP="003755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Mint l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áthattuk, 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Trianon óta a magyar külpolitika </w:t>
      </w:r>
      <w:r w:rsidR="00653D28" w:rsidRPr="0030017C">
        <w:rPr>
          <w:rFonts w:ascii="Times New Roman" w:hAnsi="Times New Roman" w:cs="Times New Roman"/>
          <w:sz w:val="28"/>
          <w:szCs w:val="28"/>
        </w:rPr>
        <w:t>való</w:t>
      </w:r>
      <w:r w:rsidR="001B7AEF" w:rsidRPr="0030017C">
        <w:rPr>
          <w:rFonts w:ascii="Times New Roman" w:hAnsi="Times New Roman" w:cs="Times New Roman"/>
          <w:sz w:val="28"/>
          <w:szCs w:val="28"/>
        </w:rPr>
        <w:t>já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ban </w:t>
      </w:r>
      <w:r w:rsidR="00DA0B86" w:rsidRPr="0030017C">
        <w:rPr>
          <w:rFonts w:ascii="Times New Roman" w:hAnsi="Times New Roman" w:cs="Times New Roman"/>
          <w:sz w:val="28"/>
          <w:szCs w:val="28"/>
        </w:rPr>
        <w:t>belpolitika is. Ugyancsak Trianonban keresendő a lefegyverző er</w:t>
      </w:r>
      <w:r w:rsidR="0037550F">
        <w:rPr>
          <w:rFonts w:ascii="Times New Roman" w:hAnsi="Times New Roman" w:cs="Times New Roman"/>
          <w:sz w:val="28"/>
          <w:szCs w:val="28"/>
        </w:rPr>
        <w:t>e</w:t>
      </w:r>
      <w:r w:rsidR="00DA0B86" w:rsidRPr="0030017C">
        <w:rPr>
          <w:rFonts w:ascii="Times New Roman" w:hAnsi="Times New Roman" w:cs="Times New Roman"/>
          <w:sz w:val="28"/>
          <w:szCs w:val="28"/>
        </w:rPr>
        <w:t>jű „merjünk kicsik lenni” gondolat gyökere. Az ezen a téren elért sikerek voltak azok</w:t>
      </w:r>
      <w:r w:rsidR="001B7AEF" w:rsidRPr="0030017C">
        <w:rPr>
          <w:rFonts w:ascii="Times New Roman" w:hAnsi="Times New Roman" w:cs="Times New Roman"/>
          <w:sz w:val="28"/>
          <w:szCs w:val="28"/>
        </w:rPr>
        <w:t>,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 amelyek leginkább hozzájárultak a buborékban élők jó közérzetéhez, önbizalmához, sikerélmény</w:t>
      </w:r>
      <w:r w:rsidR="001B7AEF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DA0B86" w:rsidRPr="0030017C">
        <w:rPr>
          <w:rFonts w:ascii="Times New Roman" w:hAnsi="Times New Roman" w:cs="Times New Roman"/>
          <w:sz w:val="28"/>
          <w:szCs w:val="28"/>
        </w:rPr>
        <w:t>igényéhez. Sajnos</w:t>
      </w:r>
      <w:r w:rsidR="001B7AEF" w:rsidRPr="0030017C">
        <w:rPr>
          <w:rFonts w:ascii="Times New Roman" w:hAnsi="Times New Roman" w:cs="Times New Roman"/>
          <w:sz w:val="28"/>
          <w:szCs w:val="28"/>
        </w:rPr>
        <w:t>,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 ilyen szándékuktól teljesen függetlenül elfedtek tévedéseket, gondokat, veszélyeket.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De az oly sokat emlegetett vád,</w:t>
      </w:r>
      <w:r w:rsidR="001B7AEF" w:rsidRPr="0030017C">
        <w:rPr>
          <w:rFonts w:ascii="Times New Roman" w:hAnsi="Times New Roman" w:cs="Times New Roman"/>
          <w:sz w:val="28"/>
          <w:szCs w:val="28"/>
        </w:rPr>
        <w:t xml:space="preserve"> mi</w:t>
      </w:r>
      <w:r w:rsidR="00653D28" w:rsidRPr="0030017C">
        <w:rPr>
          <w:rFonts w:ascii="Times New Roman" w:hAnsi="Times New Roman" w:cs="Times New Roman"/>
          <w:sz w:val="28"/>
          <w:szCs w:val="28"/>
        </w:rPr>
        <w:t>szerint nem let</w:t>
      </w:r>
      <w:r w:rsidR="006C0F32" w:rsidRPr="0030017C">
        <w:rPr>
          <w:rFonts w:ascii="Times New Roman" w:hAnsi="Times New Roman" w:cs="Times New Roman"/>
          <w:sz w:val="28"/>
          <w:szCs w:val="28"/>
        </w:rPr>
        <w:t>t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volna szabad az unióval kiélezni visz</w:t>
      </w:r>
      <w:r w:rsidR="006C0F32" w:rsidRPr="0030017C">
        <w:rPr>
          <w:rFonts w:ascii="Times New Roman" w:hAnsi="Times New Roman" w:cs="Times New Roman"/>
          <w:sz w:val="28"/>
          <w:szCs w:val="28"/>
        </w:rPr>
        <w:t>o</w:t>
      </w:r>
      <w:r w:rsidR="00653D28" w:rsidRPr="0030017C">
        <w:rPr>
          <w:rFonts w:ascii="Times New Roman" w:hAnsi="Times New Roman" w:cs="Times New Roman"/>
          <w:sz w:val="28"/>
          <w:szCs w:val="28"/>
        </w:rPr>
        <w:t>nyunkat</w:t>
      </w:r>
      <w:r w:rsidR="001B7AEF" w:rsidRPr="0030017C">
        <w:rPr>
          <w:rFonts w:ascii="Times New Roman" w:hAnsi="Times New Roman" w:cs="Times New Roman"/>
          <w:sz w:val="28"/>
          <w:szCs w:val="28"/>
        </w:rPr>
        <w:t>,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hamis. Ugyanis az unió elvárásai tették lehetetlenné ennek ápolását. Az úgynevezett jó</w:t>
      </w:r>
      <w:r w:rsidR="0037550F">
        <w:rPr>
          <w:rFonts w:ascii="Times New Roman" w:hAnsi="Times New Roman" w:cs="Times New Roman"/>
          <w:sz w:val="28"/>
          <w:szCs w:val="28"/>
        </w:rPr>
        <w:t xml:space="preserve"> </w:t>
      </w:r>
      <w:r w:rsidR="00653D28" w:rsidRPr="0030017C">
        <w:rPr>
          <w:rFonts w:ascii="Times New Roman" w:hAnsi="Times New Roman" w:cs="Times New Roman"/>
          <w:sz w:val="28"/>
          <w:szCs w:val="28"/>
        </w:rPr>
        <w:t>viszony ár</w:t>
      </w:r>
      <w:r w:rsidR="0053299B" w:rsidRPr="0030017C">
        <w:rPr>
          <w:rFonts w:ascii="Times New Roman" w:hAnsi="Times New Roman" w:cs="Times New Roman"/>
          <w:sz w:val="28"/>
          <w:szCs w:val="28"/>
        </w:rPr>
        <w:t>ának el</w:t>
      </w:r>
      <w:r w:rsidRPr="0030017C">
        <w:rPr>
          <w:rFonts w:ascii="Times New Roman" w:hAnsi="Times New Roman" w:cs="Times New Roman"/>
          <w:sz w:val="28"/>
          <w:szCs w:val="28"/>
        </w:rPr>
        <w:t>fogadása</w:t>
      </w:r>
      <w:r w:rsidR="00653D28" w:rsidRPr="0030017C">
        <w:rPr>
          <w:rFonts w:ascii="Times New Roman" w:hAnsi="Times New Roman" w:cs="Times New Roman"/>
          <w:sz w:val="28"/>
          <w:szCs w:val="28"/>
        </w:rPr>
        <w:t xml:space="preserve"> mindent</w:t>
      </w:r>
      <w:r w:rsidR="006C0F32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653D28" w:rsidRPr="0030017C">
        <w:rPr>
          <w:rFonts w:ascii="Times New Roman" w:hAnsi="Times New Roman" w:cs="Times New Roman"/>
          <w:sz w:val="28"/>
          <w:szCs w:val="28"/>
        </w:rPr>
        <w:t>romba döntött voln</w:t>
      </w:r>
      <w:r w:rsidR="0053299B" w:rsidRPr="0030017C">
        <w:rPr>
          <w:rFonts w:ascii="Times New Roman" w:hAnsi="Times New Roman" w:cs="Times New Roman"/>
          <w:sz w:val="28"/>
          <w:szCs w:val="28"/>
        </w:rPr>
        <w:t>a.</w:t>
      </w:r>
    </w:p>
    <w:p w:rsidR="00A41CC4" w:rsidRPr="0030017C" w:rsidRDefault="00A41CC4" w:rsidP="00332DC3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                         </w:t>
      </w:r>
      <w:r w:rsidR="00A2615C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C.</w:t>
      </w:r>
    </w:p>
    <w:p w:rsidR="0011123C" w:rsidRPr="0030017C" w:rsidRDefault="005D5D96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külpolitika nagy támadási pontot</w:t>
      </w:r>
      <w:r w:rsidR="0011123C" w:rsidRPr="0030017C">
        <w:rPr>
          <w:rFonts w:ascii="Times New Roman" w:hAnsi="Times New Roman" w:cs="Times New Roman"/>
          <w:sz w:val="28"/>
          <w:szCs w:val="28"/>
        </w:rPr>
        <w:t xml:space="preserve"> jelentett</w:t>
      </w:r>
      <w:r w:rsidRPr="0030017C">
        <w:rPr>
          <w:rFonts w:ascii="Times New Roman" w:hAnsi="Times New Roman" w:cs="Times New Roman"/>
          <w:sz w:val="28"/>
          <w:szCs w:val="28"/>
        </w:rPr>
        <w:t>. Röviden nem lehet leírni, de közismert, hogy a konnektivitás politikája miként jutott el a „Putyin</w:t>
      </w:r>
      <w:r w:rsidR="001D2760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 xml:space="preserve">pincsiség” jól eladható vádjáig. </w:t>
      </w:r>
      <w:r w:rsidR="006C0F32" w:rsidRPr="0030017C">
        <w:rPr>
          <w:rFonts w:ascii="Times New Roman" w:hAnsi="Times New Roman" w:cs="Times New Roman"/>
          <w:sz w:val="28"/>
          <w:szCs w:val="28"/>
        </w:rPr>
        <w:t>Érdekes, hogy ezt nem tetézték egyidejű Tramp</w:t>
      </w:r>
      <w:r w:rsidR="001D2760">
        <w:rPr>
          <w:rFonts w:ascii="Times New Roman" w:hAnsi="Times New Roman" w:cs="Times New Roman"/>
          <w:sz w:val="28"/>
          <w:szCs w:val="28"/>
        </w:rPr>
        <w:t>-</w:t>
      </w:r>
      <w:r w:rsidR="006C0F32" w:rsidRPr="0030017C">
        <w:rPr>
          <w:rFonts w:ascii="Times New Roman" w:hAnsi="Times New Roman" w:cs="Times New Roman"/>
          <w:sz w:val="28"/>
          <w:szCs w:val="28"/>
        </w:rPr>
        <w:t xml:space="preserve"> kiszolgálással is. Furcsa lett volna. </w:t>
      </w:r>
    </w:p>
    <w:p w:rsidR="005D5D96" w:rsidRPr="0030017C" w:rsidRDefault="005D5D96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És mennyire nem értékelték azt, hogy hazánk a világpolitika térképén is felbukkant. Természetesen az ellenzék uniós „kitettsége” ezt kívánta, de a választói közeg is szívesen vette az e téren bőven kínálkozó ferdítésekből származó vádakat. Így vált a külpolitika egyik sikeres korszaka a gúny és a vád martalékává. A Trianon következményeiből (átkából) származó teendők nem túlságosan érdekelték őket. A magyarként megmaradás még mint </w:t>
      </w:r>
      <w:r w:rsidR="004E1E12" w:rsidRPr="0030017C">
        <w:rPr>
          <w:rFonts w:ascii="Times New Roman" w:hAnsi="Times New Roman" w:cs="Times New Roman"/>
          <w:sz w:val="28"/>
          <w:szCs w:val="28"/>
        </w:rPr>
        <w:t>fogalom</w:t>
      </w:r>
      <w:r w:rsidRPr="0030017C">
        <w:rPr>
          <w:rFonts w:ascii="Times New Roman" w:hAnsi="Times New Roman" w:cs="Times New Roman"/>
          <w:sz w:val="28"/>
          <w:szCs w:val="28"/>
        </w:rPr>
        <w:t xml:space="preserve"> is gyakran került célkeresztbe. Ez nyilván a nemz</w:t>
      </w:r>
      <w:r w:rsidR="004E1E12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ti és internacionalista dichotómia keretében magyarázható.</w:t>
      </w:r>
    </w:p>
    <w:p w:rsidR="005D5D96" w:rsidRPr="0030017C" w:rsidRDefault="005D5D96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ellenzéket </w:t>
      </w:r>
      <w:r w:rsidR="004E1E12" w:rsidRPr="0030017C">
        <w:rPr>
          <w:rFonts w:ascii="Times New Roman" w:hAnsi="Times New Roman" w:cs="Times New Roman"/>
          <w:bCs/>
          <w:sz w:val="28"/>
          <w:szCs w:val="28"/>
        </w:rPr>
        <w:t>láthatóan</w:t>
      </w:r>
      <w:r w:rsidRPr="0030017C">
        <w:rPr>
          <w:rFonts w:ascii="Times New Roman" w:hAnsi="Times New Roman" w:cs="Times New Roman"/>
          <w:sz w:val="28"/>
          <w:szCs w:val="28"/>
        </w:rPr>
        <w:t xml:space="preserve"> jó érzékkel összeterelő vezér alakja egy várt messiásként </w:t>
      </w:r>
      <w:r w:rsidR="004E1E12" w:rsidRPr="0030017C">
        <w:rPr>
          <w:rFonts w:ascii="Times New Roman" w:hAnsi="Times New Roman" w:cs="Times New Roman"/>
          <w:sz w:val="28"/>
          <w:szCs w:val="28"/>
        </w:rPr>
        <w:t>tűnt fel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nem az elítélhető tettei és tulajdonságai alapján ítélték meg, sőt, ha azok leplezetlenül álltak előttük, elfogadást nyertek, netán példaé</w:t>
      </w:r>
      <w:r w:rsidR="0053299B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>tékűvé is válhattak. A külső támogatottság</w:t>
      </w:r>
      <w:r w:rsidR="006C0F32" w:rsidRPr="0030017C">
        <w:rPr>
          <w:rFonts w:ascii="Times New Roman" w:hAnsi="Times New Roman" w:cs="Times New Roman"/>
          <w:sz w:val="28"/>
          <w:szCs w:val="28"/>
        </w:rPr>
        <w:t>á</w:t>
      </w:r>
      <w:r w:rsidRPr="0030017C">
        <w:rPr>
          <w:rFonts w:ascii="Times New Roman" w:hAnsi="Times New Roman" w:cs="Times New Roman"/>
          <w:sz w:val="28"/>
          <w:szCs w:val="28"/>
        </w:rPr>
        <w:t>t</w:t>
      </w:r>
      <w:r w:rsidR="006C0F32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 kellett</w:t>
      </w:r>
      <w:r w:rsidR="006C0F32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tagadták, de valójában jogosnak és helyénvalónak érezték.</w:t>
      </w:r>
    </w:p>
    <w:p w:rsidR="005D5D96" w:rsidRPr="0030017C" w:rsidRDefault="005D5D96" w:rsidP="00332DC3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</w:p>
    <w:p w:rsidR="00A41CC4" w:rsidRPr="0030017C" w:rsidRDefault="00A41CC4" w:rsidP="00332DC3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</w:p>
    <w:p w:rsidR="002D1C7D" w:rsidRPr="0030017C" w:rsidRDefault="002D1C7D" w:rsidP="00E112BF">
      <w:pPr>
        <w:pStyle w:val="Listaszerbekezds"/>
        <w:numPr>
          <w:ilvl w:val="0"/>
          <w:numId w:val="18"/>
        </w:numPr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EGÉSZSÉGPOLITIKA</w:t>
      </w:r>
    </w:p>
    <w:p w:rsidR="002D1C7D" w:rsidRPr="0030017C" w:rsidRDefault="002D1C7D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:rsidR="003A4947" w:rsidRPr="0030017C" w:rsidRDefault="003A4947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A.</w:t>
      </w:r>
    </w:p>
    <w:p w:rsidR="00B766BF" w:rsidRPr="0030017C" w:rsidRDefault="002D1C7D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egészségügy </w:t>
      </w:r>
      <w:r w:rsidR="00B766BF" w:rsidRPr="0030017C">
        <w:rPr>
          <w:rFonts w:ascii="Times New Roman" w:hAnsi="Times New Roman" w:cs="Times New Roman"/>
          <w:sz w:val="28"/>
          <w:szCs w:val="28"/>
        </w:rPr>
        <w:t xml:space="preserve">paradox módon éppen </w:t>
      </w:r>
      <w:r w:rsidRPr="0030017C">
        <w:rPr>
          <w:rFonts w:ascii="Times New Roman" w:hAnsi="Times New Roman" w:cs="Times New Roman"/>
          <w:sz w:val="28"/>
          <w:szCs w:val="28"/>
        </w:rPr>
        <w:t>a technika és a tudomány gyors fejlődése m</w:t>
      </w:r>
      <w:r w:rsidR="00B766BF" w:rsidRPr="0030017C">
        <w:rPr>
          <w:rFonts w:ascii="Times New Roman" w:hAnsi="Times New Roman" w:cs="Times New Roman"/>
          <w:sz w:val="28"/>
          <w:szCs w:val="28"/>
        </w:rPr>
        <w:t>iatt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 egyik legvitatottabb gond</w:t>
      </w:r>
      <w:r w:rsidR="00B766BF" w:rsidRPr="0030017C">
        <w:rPr>
          <w:rFonts w:ascii="Times New Roman" w:hAnsi="Times New Roman" w:cs="Times New Roman"/>
          <w:sz w:val="28"/>
          <w:szCs w:val="28"/>
        </w:rPr>
        <w:t xml:space="preserve"> az egész világon éppen a</w:t>
      </w:r>
      <w:r w:rsidR="001961D6" w:rsidRPr="0030017C">
        <w:rPr>
          <w:rFonts w:ascii="Times New Roman" w:hAnsi="Times New Roman" w:cs="Times New Roman"/>
          <w:sz w:val="28"/>
          <w:szCs w:val="28"/>
        </w:rPr>
        <w:t>z által, hogy a</w:t>
      </w:r>
      <w:r w:rsidR="00B766BF" w:rsidRPr="0030017C">
        <w:rPr>
          <w:rFonts w:ascii="Times New Roman" w:hAnsi="Times New Roman" w:cs="Times New Roman"/>
          <w:sz w:val="28"/>
          <w:szCs w:val="28"/>
        </w:rPr>
        <w:t xml:space="preserve"> dem</w:t>
      </w:r>
      <w:r w:rsidR="001961D6" w:rsidRPr="0030017C">
        <w:rPr>
          <w:rFonts w:ascii="Times New Roman" w:hAnsi="Times New Roman" w:cs="Times New Roman"/>
          <w:sz w:val="28"/>
          <w:szCs w:val="28"/>
        </w:rPr>
        <w:t>o</w:t>
      </w:r>
      <w:r w:rsidR="00B766BF" w:rsidRPr="0030017C">
        <w:rPr>
          <w:rFonts w:ascii="Times New Roman" w:hAnsi="Times New Roman" w:cs="Times New Roman"/>
          <w:sz w:val="28"/>
          <w:szCs w:val="28"/>
        </w:rPr>
        <w:t xml:space="preserve">kratikus jogok, az egyenlőség </w:t>
      </w:r>
      <w:r w:rsidR="001961D6" w:rsidRPr="0030017C">
        <w:rPr>
          <w:rFonts w:ascii="Times New Roman" w:hAnsi="Times New Roman" w:cs="Times New Roman"/>
          <w:sz w:val="28"/>
          <w:szCs w:val="28"/>
        </w:rPr>
        <w:t>jegyében mindenki számára a legjobb</w:t>
      </w:r>
      <w:r w:rsidR="0053299B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1961D6" w:rsidRPr="0030017C">
        <w:rPr>
          <w:rFonts w:ascii="Times New Roman" w:hAnsi="Times New Roman" w:cs="Times New Roman"/>
          <w:sz w:val="28"/>
          <w:szCs w:val="28"/>
        </w:rPr>
        <w:t xml:space="preserve">(legfejlettebb) lehetőségek szerint járó ellátást e korlátlan igény szintjén a leggazdagabb országok sem képesek biztosítani. Sőt! </w:t>
      </w:r>
      <w:r w:rsidR="0011123C" w:rsidRPr="0030017C">
        <w:rPr>
          <w:rFonts w:ascii="Times New Roman" w:hAnsi="Times New Roman" w:cs="Times New Roman"/>
          <w:sz w:val="28"/>
          <w:szCs w:val="28"/>
        </w:rPr>
        <w:t>Nem egy úgynevezett gazdag országban, m</w:t>
      </w:r>
      <w:r w:rsidR="001961D6" w:rsidRPr="0030017C">
        <w:rPr>
          <w:rFonts w:ascii="Times New Roman" w:hAnsi="Times New Roman" w:cs="Times New Roman"/>
          <w:sz w:val="28"/>
          <w:szCs w:val="28"/>
        </w:rPr>
        <w:t>ég az alapvetően elvárható szint sem biztosított mindenki számára. Ebből eredően a</w:t>
      </w:r>
      <w:r w:rsidR="0011123C" w:rsidRPr="0030017C">
        <w:rPr>
          <w:rFonts w:ascii="Times New Roman" w:hAnsi="Times New Roman" w:cs="Times New Roman"/>
          <w:sz w:val="28"/>
          <w:szCs w:val="28"/>
        </w:rPr>
        <w:t>z egészségügy</w:t>
      </w:r>
      <w:r w:rsidR="000B074F" w:rsidRPr="0030017C">
        <w:rPr>
          <w:rFonts w:ascii="Times New Roman" w:hAnsi="Times New Roman" w:cs="Times New Roman"/>
          <w:sz w:val="28"/>
          <w:szCs w:val="28"/>
        </w:rPr>
        <w:t xml:space="preserve"> az érthetően folytonos lakossági </w:t>
      </w:r>
      <w:r w:rsidR="000B074F" w:rsidRPr="0030017C">
        <w:rPr>
          <w:rFonts w:ascii="Times New Roman" w:hAnsi="Times New Roman" w:cs="Times New Roman"/>
          <w:sz w:val="28"/>
          <w:szCs w:val="28"/>
        </w:rPr>
        <w:lastRenderedPageBreak/>
        <w:t xml:space="preserve">elégedetlenség révén </w:t>
      </w:r>
      <w:r w:rsidR="0011123C" w:rsidRPr="0030017C">
        <w:rPr>
          <w:rFonts w:ascii="Times New Roman" w:hAnsi="Times New Roman" w:cs="Times New Roman"/>
          <w:sz w:val="28"/>
          <w:szCs w:val="28"/>
        </w:rPr>
        <w:t>a</w:t>
      </w:r>
      <w:r w:rsidR="001961D6" w:rsidRPr="0030017C">
        <w:rPr>
          <w:rFonts w:ascii="Times New Roman" w:hAnsi="Times New Roman" w:cs="Times New Roman"/>
          <w:sz w:val="28"/>
          <w:szCs w:val="28"/>
        </w:rPr>
        <w:t xml:space="preserve"> politikai küzdelmek egyik leggyakrabban hasznosítható eszköze.</w:t>
      </w:r>
    </w:p>
    <w:p w:rsidR="001961D6" w:rsidRPr="0030017C" w:rsidRDefault="001961D6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Ennek ellenére a magyar egészségügy </w:t>
      </w:r>
      <w:r w:rsidR="002D1C7D" w:rsidRPr="0030017C">
        <w:rPr>
          <w:rFonts w:ascii="Times New Roman" w:hAnsi="Times New Roman" w:cs="Times New Roman"/>
          <w:sz w:val="28"/>
          <w:szCs w:val="28"/>
        </w:rPr>
        <w:t>jelentős eredményeket ért el.</w:t>
      </w:r>
    </w:p>
    <w:p w:rsidR="002D1C7D" w:rsidRPr="0030017C" w:rsidRDefault="002D1C7D" w:rsidP="002D1C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Mindenekelőtt volt bátorság a legyőzhetetlennek hitt hálapénz kivezetésére és egy hatalmas egészségügyi béremelés</w:t>
      </w:r>
      <w:r w:rsidR="001961D6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>e. Az orvosok elvándorlásának</w:t>
      </w:r>
      <w:r w:rsidR="00031412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 xml:space="preserve">folyamatosan létező kontinentális viszonylatban is megállíthatatlannak vélt Kelet-Nyugat irányú folyamata </w:t>
      </w:r>
      <w:r w:rsidR="001961D6" w:rsidRPr="0030017C">
        <w:rPr>
          <w:rFonts w:ascii="Times New Roman" w:hAnsi="Times New Roman" w:cs="Times New Roman"/>
          <w:sz w:val="28"/>
          <w:szCs w:val="28"/>
        </w:rPr>
        <w:t xml:space="preserve">esetünkben </w:t>
      </w:r>
      <w:r w:rsidRPr="0030017C">
        <w:rPr>
          <w:rFonts w:ascii="Times New Roman" w:hAnsi="Times New Roman" w:cs="Times New Roman"/>
          <w:sz w:val="28"/>
          <w:szCs w:val="28"/>
        </w:rPr>
        <w:t>tagadhatatlanul fékeződött</w:t>
      </w:r>
      <w:r w:rsidR="001961D6" w:rsidRPr="0030017C">
        <w:rPr>
          <w:rFonts w:ascii="Times New Roman" w:hAnsi="Times New Roman" w:cs="Times New Roman"/>
          <w:sz w:val="28"/>
          <w:szCs w:val="28"/>
        </w:rPr>
        <w:t>, sőt bizonyos visszaáramlás is megjelent.</w:t>
      </w:r>
    </w:p>
    <w:p w:rsidR="00D95C5B" w:rsidRPr="0030017C" w:rsidRDefault="001961D6" w:rsidP="001D2760">
      <w:pPr>
        <w:spacing w:line="240" w:lineRule="auto"/>
        <w:ind w:firstLine="708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</w:pPr>
      <w:r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61 </w:t>
      </w:r>
      <w:r w:rsidR="002D1C7D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vidéki kórház, több mint 50 szakrendelő</w:t>
      </w:r>
      <w:r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,</w:t>
      </w:r>
      <w:r w:rsidR="002D1C7D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több mint 600 háziorvosi rendelő</w:t>
      </w:r>
      <w:r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és 100-nál is több mentőállomás</w:t>
      </w:r>
      <w:r w:rsidR="002D1C7D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újult meg</w:t>
      </w:r>
      <w:r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,</w:t>
      </w:r>
      <w:r w:rsidR="002D1C7D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1200 új mentőautó került beszerzésre.</w:t>
      </w:r>
      <w:r w:rsidR="00D95C5B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</w:t>
      </w:r>
      <w:r w:rsidR="002D1C7D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Az uniós pénzek erre előirányzott részének elmaradás 50, főleg fővárosi, kórház felújítását akadályozta meg.</w:t>
      </w:r>
      <w:r w:rsidR="00D95C5B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</w:t>
      </w:r>
    </w:p>
    <w:p w:rsidR="002D1C7D" w:rsidRPr="0030017C" w:rsidRDefault="00D95C5B" w:rsidP="001D2760">
      <w:pPr>
        <w:spacing w:line="240" w:lineRule="auto"/>
        <w:ind w:firstLine="708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</w:pPr>
      <w:r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Az orvosok száma is nőtt de valóban még csupán a Francia-Belga szintet üti meg</w:t>
      </w:r>
    </w:p>
    <w:p w:rsidR="002D1C7D" w:rsidRPr="0030017C" w:rsidRDefault="002D1C7D" w:rsidP="001D2760">
      <w:pPr>
        <w:pStyle w:val="Listaszerbekezds"/>
        <w:spacing w:line="240" w:lineRule="auto"/>
        <w:ind w:left="0" w:firstLine="708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</w:pPr>
      <w:r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Az annyit emlegetett várólisták létezése az egyik legtöbbet bírált pont. Csakhogy ez nem magyar sajátosság, hanem jelentős részben világjelenség és éppen a</w:t>
      </w:r>
      <w:r w:rsidR="001961D6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z említett</w:t>
      </w:r>
      <w:r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tudományos-technikai fejlődés és a jogos igények okozta anyagi jellegű ellentétpár által kiváltott folyamat. Ebben pedig olyan eredményeket értünk el, hogy nemzetközi viszonylatban is irigylésre méltó helyünk van a ranglistákon.</w:t>
      </w:r>
      <w:r w:rsidR="00D95C5B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</w:t>
      </w:r>
      <w:r w:rsidR="000B074F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>Fejlett</w:t>
      </w:r>
      <w:r w:rsidR="00D95C5B" w:rsidRPr="0030017C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országok sora irigyelheti sokat szidott várólistáinkat!</w:t>
      </w:r>
    </w:p>
    <w:p w:rsidR="003A4947" w:rsidRPr="0030017C" w:rsidRDefault="003A4947" w:rsidP="002D1C7D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hu-HU"/>
        </w:rPr>
      </w:pPr>
    </w:p>
    <w:p w:rsidR="003A4947" w:rsidRPr="0030017C" w:rsidRDefault="003A4947" w:rsidP="002D1C7D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shd w:val="clear" w:color="auto" w:fill="FFFFFF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shd w:val="clear" w:color="auto" w:fill="FFFFFF"/>
          <w:lang w:eastAsia="hu-HU"/>
        </w:rPr>
        <w:t xml:space="preserve">                                                       B.</w:t>
      </w:r>
    </w:p>
    <w:p w:rsidR="000B074F" w:rsidRPr="0030017C" w:rsidRDefault="003A4947" w:rsidP="001D276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egészségügy esetében az emberi tényező gyarlósága sok esetben elfedte az állami igyekezet eredményeit, s látható volt, hogy nehéz kézben tartani s még nehezebb kommunikálni.</w:t>
      </w:r>
    </w:p>
    <w:p w:rsidR="003A4947" w:rsidRPr="0030017C" w:rsidRDefault="003A4947" w:rsidP="001D276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is ismert volt, hogy az uniós támogatás elmaradása</w:t>
      </w:r>
      <w:r w:rsidR="004E1E12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 erre felpántlikázott pénzek hiánya milyen hátrányokkal jár a kormányzó erő számára s milyen (fel</w:t>
      </w:r>
      <w:r w:rsidR="00176A67" w:rsidRPr="0030017C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beismert) támogatást jelent az ellenzéknek. Tud</w:t>
      </w:r>
      <w:r w:rsidR="004E1E12" w:rsidRPr="0030017C">
        <w:rPr>
          <w:rFonts w:ascii="Times New Roman" w:hAnsi="Times New Roman" w:cs="Times New Roman"/>
          <w:sz w:val="28"/>
          <w:szCs w:val="28"/>
        </w:rPr>
        <w:t>hattuk</w:t>
      </w:r>
      <w:r w:rsidRPr="0030017C">
        <w:rPr>
          <w:rFonts w:ascii="Times New Roman" w:hAnsi="Times New Roman" w:cs="Times New Roman"/>
          <w:sz w:val="28"/>
          <w:szCs w:val="28"/>
        </w:rPr>
        <w:t>, hogy a fejlett és fejletlen régiók közötti kötelező pénzelosztás egymagában is miként gátolta a leginkább szembeötlő fővárosi felújításokat.</w:t>
      </w:r>
      <w:r w:rsidR="00D95C5B" w:rsidRPr="0030017C">
        <w:rPr>
          <w:rFonts w:ascii="Times New Roman" w:hAnsi="Times New Roman" w:cs="Times New Roman"/>
          <w:sz w:val="28"/>
          <w:szCs w:val="28"/>
        </w:rPr>
        <w:t xml:space="preserve"> Az ellátásban létező nagy különbségek felújí</w:t>
      </w:r>
      <w:r w:rsidR="000B074F" w:rsidRPr="0030017C">
        <w:rPr>
          <w:rFonts w:ascii="Times New Roman" w:hAnsi="Times New Roman" w:cs="Times New Roman"/>
          <w:sz w:val="28"/>
          <w:szCs w:val="28"/>
        </w:rPr>
        <w:t>t</w:t>
      </w:r>
      <w:r w:rsidR="00D95C5B" w:rsidRPr="0030017C">
        <w:rPr>
          <w:rFonts w:ascii="Times New Roman" w:hAnsi="Times New Roman" w:cs="Times New Roman"/>
          <w:sz w:val="28"/>
          <w:szCs w:val="28"/>
        </w:rPr>
        <w:t>ott és még erre váró intézmények között különösen jó alkalmat adtak az ellenzéki propagandának. És tudni lehetett egyes</w:t>
      </w:r>
      <w:r w:rsidR="001D2760">
        <w:rPr>
          <w:rFonts w:ascii="Times New Roman" w:hAnsi="Times New Roman" w:cs="Times New Roman"/>
          <w:sz w:val="28"/>
          <w:szCs w:val="28"/>
        </w:rPr>
        <w:t>,.</w:t>
      </w:r>
      <w:r w:rsidR="00632A69" w:rsidRPr="0030017C">
        <w:rPr>
          <w:rFonts w:ascii="Times New Roman" w:hAnsi="Times New Roman" w:cs="Times New Roman"/>
          <w:sz w:val="28"/>
          <w:szCs w:val="28"/>
        </w:rPr>
        <w:t xml:space="preserve"> még többet akaró </w:t>
      </w:r>
      <w:r w:rsidR="00D95C5B" w:rsidRPr="0030017C">
        <w:rPr>
          <w:rFonts w:ascii="Times New Roman" w:hAnsi="Times New Roman" w:cs="Times New Roman"/>
          <w:sz w:val="28"/>
          <w:szCs w:val="28"/>
        </w:rPr>
        <w:t>orvosok etikátlanul</w:t>
      </w:r>
      <w:r w:rsidR="00632A69" w:rsidRPr="0030017C">
        <w:rPr>
          <w:rFonts w:ascii="Times New Roman" w:hAnsi="Times New Roman" w:cs="Times New Roman"/>
          <w:sz w:val="28"/>
          <w:szCs w:val="28"/>
        </w:rPr>
        <w:t>,</w:t>
      </w:r>
      <w:r w:rsidR="00D95C5B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632A69" w:rsidRPr="0030017C">
        <w:rPr>
          <w:rFonts w:ascii="Times New Roman" w:hAnsi="Times New Roman" w:cs="Times New Roman"/>
          <w:sz w:val="28"/>
          <w:szCs w:val="28"/>
        </w:rPr>
        <w:t>közben az állami ellátás előnyeit is kihasználva „a magánszektorba terelgető” ügyeskedéseiről.</w:t>
      </w:r>
    </w:p>
    <w:p w:rsidR="003A4947" w:rsidRPr="0030017C" w:rsidRDefault="003A4947" w:rsidP="003A494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A4947" w:rsidRPr="0030017C" w:rsidRDefault="003A4947" w:rsidP="003A4947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2615C" w:rsidRPr="0030017C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1725" w:rsidRPr="0030017C" w:rsidRDefault="00176A67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Nem csoda, h</w:t>
      </w:r>
      <w:r w:rsidR="00EB3ABE" w:rsidRPr="0030017C">
        <w:rPr>
          <w:rFonts w:ascii="Times New Roman" w:hAnsi="Times New Roman" w:cs="Times New Roman"/>
          <w:sz w:val="28"/>
          <w:szCs w:val="28"/>
        </w:rPr>
        <w:t xml:space="preserve">ogy </w:t>
      </w:r>
      <w:r w:rsidR="00632A69" w:rsidRPr="0030017C">
        <w:rPr>
          <w:rFonts w:ascii="Times New Roman" w:hAnsi="Times New Roman" w:cs="Times New Roman"/>
          <w:sz w:val="28"/>
          <w:szCs w:val="28"/>
        </w:rPr>
        <w:t>az egészségügy</w:t>
      </w:r>
      <w:r w:rsidR="00EB3ABE" w:rsidRPr="0030017C">
        <w:rPr>
          <w:rFonts w:ascii="Times New Roman" w:hAnsi="Times New Roman" w:cs="Times New Roman"/>
          <w:sz w:val="28"/>
          <w:szCs w:val="28"/>
        </w:rPr>
        <w:t xml:space="preserve"> lett támadásaik legsikeresebb célpontja</w:t>
      </w:r>
      <w:r w:rsidR="003A4947" w:rsidRPr="0030017C">
        <w:rPr>
          <w:rFonts w:ascii="Times New Roman" w:hAnsi="Times New Roman" w:cs="Times New Roman"/>
          <w:sz w:val="28"/>
          <w:szCs w:val="28"/>
        </w:rPr>
        <w:t xml:space="preserve">. </w:t>
      </w:r>
      <w:r w:rsidR="00632A69" w:rsidRPr="0030017C">
        <w:rPr>
          <w:rFonts w:ascii="Times New Roman" w:hAnsi="Times New Roman" w:cs="Times New Roman"/>
          <w:sz w:val="28"/>
          <w:szCs w:val="28"/>
        </w:rPr>
        <w:t>E téren lehetett legkönnyebben elhitetni az „összeomlást” egy betegségei miatt különösen érzékeny közeggel. Mint láttuk</w:t>
      </w:r>
      <w:r w:rsidR="001D2760">
        <w:rPr>
          <w:rFonts w:ascii="Times New Roman" w:hAnsi="Times New Roman" w:cs="Times New Roman"/>
          <w:sz w:val="28"/>
          <w:szCs w:val="28"/>
        </w:rPr>
        <w:t>,</w:t>
      </w:r>
      <w:r w:rsidR="00632A69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3A4947" w:rsidRPr="0030017C">
        <w:rPr>
          <w:rFonts w:ascii="Times New Roman" w:hAnsi="Times New Roman" w:cs="Times New Roman"/>
          <w:sz w:val="28"/>
          <w:szCs w:val="28"/>
        </w:rPr>
        <w:t xml:space="preserve">az egész világon így van. Tökéletes megoldása a jelen világtrendben lehetetlen, s így örök muníció minden ellenzék számára. </w:t>
      </w:r>
    </w:p>
    <w:p w:rsidR="00D51725" w:rsidRPr="0030017C" w:rsidRDefault="003A4947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176A67" w:rsidRPr="0030017C">
        <w:rPr>
          <w:rFonts w:ascii="Times New Roman" w:hAnsi="Times New Roman" w:cs="Times New Roman"/>
          <w:sz w:val="28"/>
          <w:szCs w:val="28"/>
        </w:rPr>
        <w:t>z adott korszakban ideális</w:t>
      </w:r>
      <w:r w:rsidRPr="0030017C">
        <w:rPr>
          <w:rFonts w:ascii="Times New Roman" w:hAnsi="Times New Roman" w:cs="Times New Roman"/>
          <w:sz w:val="28"/>
          <w:szCs w:val="28"/>
        </w:rPr>
        <w:t xml:space="preserve"> gyógyítás elérhetetlensége és a halá</w:t>
      </w:r>
      <w:r w:rsidR="00176A67" w:rsidRPr="0030017C">
        <w:rPr>
          <w:rFonts w:ascii="Times New Roman" w:hAnsi="Times New Roman" w:cs="Times New Roman"/>
          <w:sz w:val="28"/>
          <w:szCs w:val="28"/>
        </w:rPr>
        <w:t>l</w:t>
      </w:r>
      <w:r w:rsidRPr="0030017C">
        <w:rPr>
          <w:rFonts w:ascii="Times New Roman" w:hAnsi="Times New Roman" w:cs="Times New Roman"/>
          <w:sz w:val="28"/>
          <w:szCs w:val="28"/>
        </w:rPr>
        <w:t>hoz viszonyulás az, amely a legnagyobb tömegeket tesz elégedetlenné. Ezt aztán</w:t>
      </w:r>
      <w:r w:rsidR="00813540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aki „</w:t>
      </w:r>
      <w:r w:rsidR="00632A69" w:rsidRPr="0030017C">
        <w:rPr>
          <w:rFonts w:ascii="Times New Roman" w:hAnsi="Times New Roman" w:cs="Times New Roman"/>
          <w:sz w:val="28"/>
          <w:szCs w:val="28"/>
        </w:rPr>
        <w:t>ü</w:t>
      </w:r>
      <w:r w:rsidRPr="0030017C">
        <w:rPr>
          <w:rFonts w:ascii="Times New Roman" w:hAnsi="Times New Roman" w:cs="Times New Roman"/>
          <w:sz w:val="28"/>
          <w:szCs w:val="28"/>
        </w:rPr>
        <w:t xml:space="preserve">gyes” jól képes becsatornázni terveibe. </w:t>
      </w:r>
    </w:p>
    <w:p w:rsidR="003A4947" w:rsidRPr="0030017C" w:rsidRDefault="003A4947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Ezt teszi még bonyolultabbá az emberi tényező, a gyógyítók rétegének összetettsége, hiszen nem lehet száz százalékban </w:t>
      </w:r>
      <w:r w:rsidR="00813540" w:rsidRPr="0030017C">
        <w:rPr>
          <w:rFonts w:ascii="Times New Roman" w:hAnsi="Times New Roman" w:cs="Times New Roman"/>
          <w:sz w:val="28"/>
          <w:szCs w:val="28"/>
        </w:rPr>
        <w:t>kifogástalan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632A69" w:rsidRPr="0030017C">
        <w:rPr>
          <w:rFonts w:ascii="Times New Roman" w:hAnsi="Times New Roman" w:cs="Times New Roman"/>
          <w:sz w:val="28"/>
          <w:szCs w:val="28"/>
        </w:rPr>
        <w:t xml:space="preserve">és </w:t>
      </w:r>
      <w:r w:rsidRPr="0030017C">
        <w:rPr>
          <w:rFonts w:ascii="Times New Roman" w:hAnsi="Times New Roman" w:cs="Times New Roman"/>
          <w:sz w:val="28"/>
          <w:szCs w:val="28"/>
        </w:rPr>
        <w:t>hivatástudattal dolgozó</w:t>
      </w:r>
      <w:r w:rsidR="00632A69" w:rsidRPr="0030017C">
        <w:rPr>
          <w:rFonts w:ascii="Times New Roman" w:hAnsi="Times New Roman" w:cs="Times New Roman"/>
          <w:sz w:val="28"/>
          <w:szCs w:val="28"/>
        </w:rPr>
        <w:t xml:space="preserve"> valamennyiük. </w:t>
      </w:r>
      <w:r w:rsidRPr="0030017C">
        <w:rPr>
          <w:rFonts w:ascii="Times New Roman" w:hAnsi="Times New Roman" w:cs="Times New Roman"/>
          <w:sz w:val="28"/>
          <w:szCs w:val="28"/>
        </w:rPr>
        <w:t>A szakember</w:t>
      </w:r>
      <w:r w:rsidR="001D2760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>hiány sem „kormánybűn”. A hihetetlen méretű fizetésemelés sem oldotta meg</w:t>
      </w:r>
      <w:r w:rsidR="00D51725" w:rsidRPr="0030017C">
        <w:rPr>
          <w:rFonts w:ascii="Times New Roman" w:hAnsi="Times New Roman" w:cs="Times New Roman"/>
          <w:sz w:val="28"/>
          <w:szCs w:val="28"/>
        </w:rPr>
        <w:t xml:space="preserve"> teljesen</w:t>
      </w:r>
      <w:r w:rsidRPr="0030017C">
        <w:rPr>
          <w:rFonts w:ascii="Times New Roman" w:hAnsi="Times New Roman" w:cs="Times New Roman"/>
          <w:sz w:val="28"/>
          <w:szCs w:val="28"/>
        </w:rPr>
        <w:t>. Mint már olvashatták, ez az elvándorlás természetes módon zajlik keletről nyugatra. Ide egy ideig Erdélyből és Kárpátaljáról érkeztek orvosok, Ausztriába és nyugatabbra tőlünk, Ausztria és Németország orvosai Angliába kívánkoztak</w:t>
      </w:r>
      <w:r w:rsidR="00770D94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ott a hindu és pakisztáni orvosokkal együtt pótolták az Amerikába távozottakat. Nálunk ennek ellenére megindult egy hazatérési hullám is.</w:t>
      </w:r>
      <w:r w:rsidR="001D2760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De mindezt másként lát</w:t>
      </w:r>
      <w:r w:rsidR="0053299B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at</w:t>
      </w:r>
      <w:r w:rsidR="00632A69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ák a buborékban</w:t>
      </w:r>
      <w:r w:rsidR="00632A69" w:rsidRPr="0030017C">
        <w:rPr>
          <w:rFonts w:ascii="Times New Roman" w:hAnsi="Times New Roman" w:cs="Times New Roman"/>
          <w:sz w:val="28"/>
          <w:szCs w:val="28"/>
        </w:rPr>
        <w:t xml:space="preserve"> élők előtt</w:t>
      </w:r>
      <w:r w:rsidRPr="0030017C">
        <w:rPr>
          <w:rFonts w:ascii="Times New Roman" w:hAnsi="Times New Roman" w:cs="Times New Roman"/>
          <w:sz w:val="28"/>
          <w:szCs w:val="28"/>
        </w:rPr>
        <w:t>. Akárcsak a</w:t>
      </w:r>
      <w:r w:rsidR="00632A69" w:rsidRPr="0030017C">
        <w:rPr>
          <w:rFonts w:ascii="Times New Roman" w:hAnsi="Times New Roman" w:cs="Times New Roman"/>
          <w:sz w:val="28"/>
          <w:szCs w:val="28"/>
        </w:rPr>
        <w:t>z előző pontban</w:t>
      </w:r>
      <w:r w:rsidRPr="0030017C">
        <w:rPr>
          <w:rFonts w:ascii="Times New Roman" w:hAnsi="Times New Roman" w:cs="Times New Roman"/>
          <w:sz w:val="28"/>
          <w:szCs w:val="28"/>
        </w:rPr>
        <w:t xml:space="preserve"> taglalt várólista kérdést.</w:t>
      </w:r>
    </w:p>
    <w:p w:rsidR="003A4947" w:rsidRPr="0030017C" w:rsidRDefault="003A4947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már megtörtént kórház és egyéb egészségügyi felújításokat és építkezéseket, beszerzéseket nem értékelték és (nem egyszer ellopott) WC</w:t>
      </w:r>
      <w:r w:rsidR="001D2760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 xml:space="preserve"> papír hiánnyal takarták. Sőt az „</w:t>
      </w:r>
      <w:r w:rsidR="00770D94" w:rsidRPr="0030017C">
        <w:rPr>
          <w:rFonts w:ascii="Times New Roman" w:hAnsi="Times New Roman" w:cs="Times New Roman"/>
          <w:sz w:val="28"/>
          <w:szCs w:val="28"/>
        </w:rPr>
        <w:t>EU-s</w:t>
      </w:r>
      <w:r w:rsidRPr="0030017C">
        <w:rPr>
          <w:rFonts w:ascii="Times New Roman" w:hAnsi="Times New Roman" w:cs="Times New Roman"/>
          <w:sz w:val="28"/>
          <w:szCs w:val="28"/>
        </w:rPr>
        <w:t>” pénzek erre előirányzott részének blokkolását üdvözölték.</w:t>
      </w:r>
    </w:p>
    <w:p w:rsidR="003A4947" w:rsidRPr="0030017C" w:rsidRDefault="003A4947" w:rsidP="003A4947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2D1C7D" w:rsidP="003F3EA6">
      <w:pPr>
        <w:pStyle w:val="Listaszerbekezds"/>
        <w:numPr>
          <w:ilvl w:val="0"/>
          <w:numId w:val="18"/>
        </w:numPr>
        <w:ind w:left="3686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IPARPOLITIKA</w:t>
      </w:r>
    </w:p>
    <w:p w:rsidR="00DA0B86" w:rsidRPr="0030017C" w:rsidRDefault="00DA0B86" w:rsidP="00DA0B86">
      <w:pPr>
        <w:pStyle w:val="Listaszerbekezds"/>
        <w:ind w:left="49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2DC3" w:rsidRPr="0030017C" w:rsidRDefault="00DA0B86" w:rsidP="00DA0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A.</w:t>
      </w:r>
    </w:p>
    <w:p w:rsidR="000B6765" w:rsidRPr="0030017C" w:rsidRDefault="00332DC3" w:rsidP="001D2760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Az iparban a külföldi beruházások aranykora következett be</w:t>
      </w:r>
      <w:r w:rsidR="00770D9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elkezdődött az összeszerelő gyárak korszakából való kitörés is. Egyre több külföldi nagyvállalat hozza ide fejlesztési központját. </w:t>
      </w:r>
    </w:p>
    <w:p w:rsidR="00332DC3" w:rsidRPr="0030017C" w:rsidRDefault="00332DC3" w:rsidP="001D2760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Miközben Magyarország az autógyártás egyik fellegvárává fejlődött, a sokat vitatott ele</w:t>
      </w:r>
      <w:r w:rsidR="001D2760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tro</w:t>
      </w:r>
      <w:r w:rsidR="001D2760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-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mobilitás közelgő korszakának egyre komolyabb figyelmeztetéseit idejében észleltük, s amennyiben ez így lesz, hatalmas előnyre teszünk szert.</w:t>
      </w:r>
    </w:p>
    <w:p w:rsidR="00BC2920" w:rsidRPr="0030017C" w:rsidRDefault="00BC2920" w:rsidP="001D2760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Egyre több ipari óriás hozta hazánkba kutatóközpontjait.</w:t>
      </w:r>
    </w:p>
    <w:p w:rsidR="00332DC3" w:rsidRPr="0030017C" w:rsidRDefault="00770D94" w:rsidP="001D2760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</w:t>
      </w:r>
      <w:r w:rsidR="00332DC3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z űripar nemzetközileg ismert világába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szintén beléptünk.</w:t>
      </w:r>
    </w:p>
    <w:p w:rsidR="0039180D" w:rsidRPr="0030017C" w:rsidRDefault="0039180D" w:rsidP="001D2760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külügyi és részben gazdasági munka összekapcsolása jónak bizonyult és megfelelő személy is került megvalósí</w:t>
      </w:r>
      <w:r w:rsidR="0055102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ására. </w:t>
      </w:r>
      <w:r w:rsidR="00770D9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Mindezek e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redményei éppen most kezdenek megmutatkozni!</w:t>
      </w:r>
    </w:p>
    <w:p w:rsidR="002D1C7D" w:rsidRPr="0030017C" w:rsidRDefault="002D1C7D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:rsidR="00DA0B86" w:rsidRPr="0030017C" w:rsidRDefault="00DA0B86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A2615C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B.</w:t>
      </w:r>
    </w:p>
    <w:p w:rsidR="000B6765" w:rsidRPr="0030017C" w:rsidRDefault="00DA0B86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ipar diverzifikálásának szükségessége</w:t>
      </w:r>
      <w:r w:rsidR="001D2760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0B6765" w:rsidRPr="0030017C">
        <w:rPr>
          <w:rFonts w:ascii="Times New Roman" w:hAnsi="Times New Roman" w:cs="Times New Roman"/>
          <w:sz w:val="28"/>
          <w:szCs w:val="28"/>
        </w:rPr>
        <w:t xml:space="preserve">bár bírálat tárgyát képezte, de </w:t>
      </w:r>
      <w:r w:rsidRPr="0030017C">
        <w:rPr>
          <w:rFonts w:ascii="Times New Roman" w:hAnsi="Times New Roman" w:cs="Times New Roman"/>
          <w:sz w:val="28"/>
          <w:szCs w:val="28"/>
        </w:rPr>
        <w:t>nem volt titok</w:t>
      </w:r>
      <w:r w:rsidR="001D2760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jó</w:t>
      </w:r>
      <w:r w:rsidR="001D2760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néhány lépés történt ebbe az irányba is. Az elektromos autóipar és velejárója az akkumulátor</w:t>
      </w:r>
      <w:r w:rsidR="001D2760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>gyártás célkeresztbe</w:t>
      </w:r>
      <w:r w:rsidR="000B6765" w:rsidRPr="0030017C">
        <w:rPr>
          <w:rFonts w:ascii="Times New Roman" w:hAnsi="Times New Roman" w:cs="Times New Roman"/>
          <w:sz w:val="28"/>
          <w:szCs w:val="28"/>
        </w:rPr>
        <w:t xml:space="preserve"> került</w:t>
      </w:r>
      <w:r w:rsidRPr="0030017C">
        <w:rPr>
          <w:rFonts w:ascii="Times New Roman" w:hAnsi="Times New Roman" w:cs="Times New Roman"/>
          <w:sz w:val="28"/>
          <w:szCs w:val="28"/>
        </w:rPr>
        <w:t xml:space="preserve">, </w:t>
      </w:r>
      <w:r w:rsidR="000B6765" w:rsidRPr="0030017C">
        <w:rPr>
          <w:rFonts w:ascii="Times New Roman" w:hAnsi="Times New Roman" w:cs="Times New Roman"/>
          <w:sz w:val="28"/>
          <w:szCs w:val="28"/>
        </w:rPr>
        <w:t xml:space="preserve">de </w:t>
      </w:r>
      <w:r w:rsidRPr="0030017C">
        <w:rPr>
          <w:rFonts w:ascii="Times New Roman" w:hAnsi="Times New Roman" w:cs="Times New Roman"/>
          <w:sz w:val="28"/>
          <w:szCs w:val="28"/>
        </w:rPr>
        <w:t xml:space="preserve">nem </w:t>
      </w:r>
      <w:r w:rsidR="00770D94" w:rsidRPr="0030017C">
        <w:rPr>
          <w:rFonts w:ascii="Times New Roman" w:hAnsi="Times New Roman" w:cs="Times New Roman"/>
          <w:sz w:val="28"/>
          <w:szCs w:val="28"/>
        </w:rPr>
        <w:t>bizonyult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éléggé hatékony</w:t>
      </w:r>
      <w:r w:rsidR="000B6765" w:rsidRPr="0030017C">
        <w:rPr>
          <w:rFonts w:ascii="Times New Roman" w:hAnsi="Times New Roman" w:cs="Times New Roman"/>
          <w:sz w:val="28"/>
          <w:szCs w:val="28"/>
        </w:rPr>
        <w:t>nak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felvilágosító munka.</w:t>
      </w:r>
    </w:p>
    <w:p w:rsidR="00DA0B86" w:rsidRPr="0030017C" w:rsidRDefault="00770D94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Ez egyik példájává vált a hazugság elleni küzdelem nehéz voltának. 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Bár </w:t>
      </w:r>
      <w:r w:rsidRPr="0030017C">
        <w:rPr>
          <w:rFonts w:ascii="Times New Roman" w:hAnsi="Times New Roman" w:cs="Times New Roman"/>
          <w:sz w:val="28"/>
          <w:szCs w:val="28"/>
        </w:rPr>
        <w:t>tudták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, hogy a zöld gondolkodás túlburjánzása nálunk „boldogabb”(?) </w:t>
      </w:r>
      <w:r w:rsidR="00DA0B86" w:rsidRPr="0030017C">
        <w:rPr>
          <w:rFonts w:ascii="Times New Roman" w:hAnsi="Times New Roman" w:cs="Times New Roman"/>
          <w:sz w:val="28"/>
          <w:szCs w:val="28"/>
        </w:rPr>
        <w:lastRenderedPageBreak/>
        <w:t>országokban is okozott katasztrofális tévedéseket</w:t>
      </w:r>
      <w:r w:rsidR="001D2760">
        <w:rPr>
          <w:rFonts w:ascii="Times New Roman" w:hAnsi="Times New Roman" w:cs="Times New Roman"/>
          <w:sz w:val="28"/>
          <w:szCs w:val="28"/>
        </w:rPr>
        <w:t>,</w:t>
      </w:r>
      <w:r w:rsidR="000B6765" w:rsidRPr="0030017C">
        <w:rPr>
          <w:rFonts w:ascii="Times New Roman" w:hAnsi="Times New Roman" w:cs="Times New Roman"/>
          <w:sz w:val="28"/>
          <w:szCs w:val="28"/>
        </w:rPr>
        <w:t xml:space="preserve"> nem volt elég hatásos a hazugságáriák el</w:t>
      </w:r>
      <w:r w:rsidR="00996480" w:rsidRPr="0030017C">
        <w:rPr>
          <w:rFonts w:ascii="Times New Roman" w:hAnsi="Times New Roman" w:cs="Times New Roman"/>
          <w:sz w:val="28"/>
          <w:szCs w:val="28"/>
        </w:rPr>
        <w:t>le</w:t>
      </w:r>
      <w:r w:rsidR="000B6765" w:rsidRPr="0030017C">
        <w:rPr>
          <w:rFonts w:ascii="Times New Roman" w:hAnsi="Times New Roman" w:cs="Times New Roman"/>
          <w:sz w:val="28"/>
          <w:szCs w:val="28"/>
        </w:rPr>
        <w:t>nsúlyozása. Ez ugyanakkor nem csoda, hiszen a világon a legnehezebb feladatok közé ta</w:t>
      </w:r>
      <w:r w:rsidR="00996480" w:rsidRPr="0030017C">
        <w:rPr>
          <w:rFonts w:ascii="Times New Roman" w:hAnsi="Times New Roman" w:cs="Times New Roman"/>
          <w:sz w:val="28"/>
          <w:szCs w:val="28"/>
        </w:rPr>
        <w:t>r</w:t>
      </w:r>
      <w:r w:rsidR="000B6765" w:rsidRPr="0030017C">
        <w:rPr>
          <w:rFonts w:ascii="Times New Roman" w:hAnsi="Times New Roman" w:cs="Times New Roman"/>
          <w:sz w:val="28"/>
          <w:szCs w:val="28"/>
        </w:rPr>
        <w:t xml:space="preserve">tozik a </w:t>
      </w:r>
      <w:r w:rsidR="00996480" w:rsidRPr="0030017C">
        <w:rPr>
          <w:rFonts w:ascii="Times New Roman" w:hAnsi="Times New Roman" w:cs="Times New Roman"/>
          <w:sz w:val="28"/>
          <w:szCs w:val="28"/>
        </w:rPr>
        <w:t xml:space="preserve">látványos </w:t>
      </w:r>
      <w:r w:rsidR="000B6765" w:rsidRPr="0030017C">
        <w:rPr>
          <w:rFonts w:ascii="Times New Roman" w:hAnsi="Times New Roman" w:cs="Times New Roman"/>
          <w:sz w:val="28"/>
          <w:szCs w:val="28"/>
        </w:rPr>
        <w:t>hazugság elleni védekezés.</w:t>
      </w:r>
    </w:p>
    <w:p w:rsidR="00DA0B86" w:rsidRPr="0030017C" w:rsidRDefault="00DA0B86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:rsidR="00DA0B86" w:rsidRPr="0030017C" w:rsidRDefault="00DA0B86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C.</w:t>
      </w:r>
    </w:p>
    <w:p w:rsidR="00996480" w:rsidRPr="0030017C" w:rsidRDefault="007F6B69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iparpolitika</w:t>
      </w:r>
      <w:r w:rsidR="001D2760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mint gazdaságpolitikánk kiemelt fontosságú eleme</w:t>
      </w:r>
      <w:r w:rsidR="001D2760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olyan sikereket ért el</w:t>
      </w:r>
      <w:r w:rsidR="00770D94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amelyeket csak észszerűségének megkérdőjelezésével lehetett támadni. Így is történt. </w:t>
      </w:r>
    </w:p>
    <w:p w:rsidR="00996480" w:rsidRPr="0030017C" w:rsidRDefault="007F6B69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Hogy ez a politika mennyire volt előrelátó, annak remélt gyümölcseit éppen az ellenzők élvezhetik a jövőben. </w:t>
      </w:r>
      <w:r w:rsidR="00996480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zen belül az akkumulátorokkal való riogatás hatalmas méreteket öltve befolyásolta az örökösen rosszat „várók” hangulatát. Hogy alaptalannak bizonyult az csak utóbb igazolódott be, bár milyen érdekes az is, hogy a megnyugtató vizsgálati eredmények csak post festam láttak napvilágot!</w:t>
      </w:r>
      <w:r w:rsidR="00876CB9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80" w:rsidRPr="0030017C" w:rsidRDefault="007F6B69" w:rsidP="001D27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összeszerelő és kevés hozzáadott értékkel működő ipar vád</w:t>
      </w:r>
      <w:r w:rsidR="0039180D" w:rsidRPr="0030017C">
        <w:rPr>
          <w:rFonts w:ascii="Times New Roman" w:hAnsi="Times New Roman" w:cs="Times New Roman"/>
          <w:sz w:val="28"/>
          <w:szCs w:val="28"/>
        </w:rPr>
        <w:t>ja</w:t>
      </w:r>
      <w:r w:rsidRPr="0030017C">
        <w:rPr>
          <w:rFonts w:ascii="Times New Roman" w:hAnsi="Times New Roman" w:cs="Times New Roman"/>
          <w:sz w:val="28"/>
          <w:szCs w:val="28"/>
        </w:rPr>
        <w:t xml:space="preserve"> is folyamatos volt. Alig hallhattak ebben a buborékban az ebből való „kifejlődés” egyre gyakoribb lépéseiről. </w:t>
      </w:r>
    </w:p>
    <w:p w:rsidR="007F6B69" w:rsidRPr="0030017C" w:rsidRDefault="007F6B69" w:rsidP="001D2760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ugyancsak előrelátásról tanúskodó űripari sikereket és magát az űrutazást fele</w:t>
      </w:r>
      <w:r w:rsidR="001D2760">
        <w:rPr>
          <w:rFonts w:ascii="Times New Roman" w:hAnsi="Times New Roman" w:cs="Times New Roman"/>
          <w:sz w:val="28"/>
          <w:szCs w:val="28"/>
        </w:rPr>
        <w:t>s</w:t>
      </w:r>
      <w:r w:rsidRPr="0030017C">
        <w:rPr>
          <w:rFonts w:ascii="Times New Roman" w:hAnsi="Times New Roman" w:cs="Times New Roman"/>
          <w:sz w:val="28"/>
          <w:szCs w:val="28"/>
        </w:rPr>
        <w:t xml:space="preserve">leges költekezésként igyekeztek tudatosítani. </w:t>
      </w:r>
    </w:p>
    <w:p w:rsidR="00DA0B86" w:rsidRPr="0030017C" w:rsidRDefault="00DA0B86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:rsidR="0039180D" w:rsidRPr="001D2760" w:rsidRDefault="0039180D" w:rsidP="002D1C7D">
      <w:pPr>
        <w:pStyle w:val="Listaszerbekezds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1C7D" w:rsidRPr="0030017C" w:rsidRDefault="003F3EA6" w:rsidP="003F3E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XIV. </w:t>
      </w:r>
      <w:r w:rsidR="002D1C7D" w:rsidRPr="0030017C">
        <w:rPr>
          <w:rFonts w:ascii="Times New Roman" w:hAnsi="Times New Roman" w:cs="Times New Roman"/>
          <w:b/>
          <w:bCs/>
          <w:sz w:val="28"/>
          <w:szCs w:val="28"/>
        </w:rPr>
        <w:t>MEZŐGAZDASÁG</w:t>
      </w:r>
      <w:r w:rsidR="00332DC3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ÉS VIDÉKPOLITIKA</w:t>
      </w:r>
    </w:p>
    <w:p w:rsidR="003F3EA6" w:rsidRPr="0030017C" w:rsidRDefault="003F3EA6" w:rsidP="003F3E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2DC3" w:rsidRPr="0030017C" w:rsidRDefault="003F3EA6" w:rsidP="003F3E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332DC3" w:rsidRPr="0030017C" w:rsidRDefault="00332DC3" w:rsidP="002F38D2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mezőgazdaság támogatása során elindult az 1989 után elkótyavetyélt élelmiszeripar felélesztése. Itt említendő meg a vidék és a falusi életforma támogatásnak megannyi jele. A Magyar Falu Program virágzik. A történelmi (magabíró-önálló) parasztságot ellenségnek tekintő balliberális világnézetnek a mai farmereket és életmódjukat is akadályként </w:t>
      </w:r>
      <w:r w:rsidR="004D4DB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bemutató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aknamunkája ellen számos lépés történt. </w:t>
      </w:r>
    </w:p>
    <w:p w:rsidR="006F12F0" w:rsidRPr="0030017C" w:rsidRDefault="006F12F0" w:rsidP="002F38D2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kutatómunkában is ott </w:t>
      </w:r>
      <w:r w:rsidR="004D4DB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sze</w:t>
      </w:r>
      <w:r w:rsidR="002F38D2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</w:t>
      </w:r>
      <w:r w:rsidR="004D4DB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epelt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az éghajlatváltozáshoz való alkalmazkodás mint cél.</w:t>
      </w:r>
    </w:p>
    <w:p w:rsidR="00332DC3" w:rsidRPr="0030017C" w:rsidRDefault="00332DC3" w:rsidP="002F38D2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Ukrajna</w:t>
      </w:r>
      <w:r w:rsidR="002F38D2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-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politikánk egyik lényeges eleme a magyar gazdák és a vidéki élet védelme volt.</w:t>
      </w:r>
    </w:p>
    <w:p w:rsidR="00094A5D" w:rsidRPr="0030017C" w:rsidRDefault="00094A5D" w:rsidP="00332DC3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                                                    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B.</w:t>
      </w:r>
    </w:p>
    <w:p w:rsidR="00E112BF" w:rsidRPr="0030017C" w:rsidRDefault="00E112BF" w:rsidP="002F38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mezőgaz</w:t>
      </w:r>
      <w:r w:rsidR="006F12F0" w:rsidRPr="0030017C">
        <w:rPr>
          <w:rFonts w:ascii="Times New Roman" w:hAnsi="Times New Roman" w:cs="Times New Roman"/>
          <w:sz w:val="28"/>
          <w:szCs w:val="28"/>
        </w:rPr>
        <w:t>d</w:t>
      </w:r>
      <w:r w:rsidR="00770D94" w:rsidRPr="0030017C">
        <w:rPr>
          <w:rFonts w:ascii="Times New Roman" w:hAnsi="Times New Roman" w:cs="Times New Roman"/>
          <w:sz w:val="28"/>
          <w:szCs w:val="28"/>
        </w:rPr>
        <w:t>a</w:t>
      </w:r>
      <w:r w:rsidRPr="0030017C">
        <w:rPr>
          <w:rFonts w:ascii="Times New Roman" w:hAnsi="Times New Roman" w:cs="Times New Roman"/>
          <w:sz w:val="28"/>
          <w:szCs w:val="28"/>
        </w:rPr>
        <w:t>s</w:t>
      </w:r>
      <w:r w:rsidR="006F12F0" w:rsidRPr="0030017C">
        <w:rPr>
          <w:rFonts w:ascii="Times New Roman" w:hAnsi="Times New Roman" w:cs="Times New Roman"/>
          <w:sz w:val="28"/>
          <w:szCs w:val="28"/>
        </w:rPr>
        <w:t>á</w:t>
      </w:r>
      <w:r w:rsidRPr="0030017C">
        <w:rPr>
          <w:rFonts w:ascii="Times New Roman" w:hAnsi="Times New Roman" w:cs="Times New Roman"/>
          <w:sz w:val="28"/>
          <w:szCs w:val="28"/>
        </w:rPr>
        <w:t xml:space="preserve">g terén elért sikereket nem propagálták, miként az azt fenyegető belső ideológiai (a falu szükségességének tagadása) és külső (ellenőrizetlen olcsó áruk bebocsájtása keletről-nyugatról) veszedelmeket sem mutatták be az ellenzéki közönségnek a maguk pusztító hatásainak mértéke szerint. Annál inkább volt szó az anyagi eszközök szűkössége miatt </w:t>
      </w:r>
      <w:r w:rsidR="001714CA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770D94" w:rsidRPr="00300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 xml:space="preserve">és nem </w:t>
      </w:r>
      <w:r w:rsidRPr="0030017C">
        <w:rPr>
          <w:rFonts w:ascii="Times New Roman" w:hAnsi="Times New Roman" w:cs="Times New Roman"/>
          <w:sz w:val="28"/>
          <w:szCs w:val="28"/>
        </w:rPr>
        <w:lastRenderedPageBreak/>
        <w:t xml:space="preserve">tévedésből </w:t>
      </w:r>
      <w:r w:rsidR="001714CA" w:rsidRPr="003001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017C">
        <w:rPr>
          <w:rFonts w:ascii="Times New Roman" w:hAnsi="Times New Roman" w:cs="Times New Roman"/>
          <w:sz w:val="28"/>
          <w:szCs w:val="28"/>
        </w:rPr>
        <w:t>lassú élelmiszeripari fejlesztések és a vízgazdálkodás hiányosságairól.</w:t>
      </w:r>
    </w:p>
    <w:p w:rsidR="00E112BF" w:rsidRPr="0030017C" w:rsidRDefault="00E112BF" w:rsidP="00E112B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12BF" w:rsidRPr="0030017C" w:rsidRDefault="00E112BF" w:rsidP="00E112B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1714CA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C.</w:t>
      </w:r>
    </w:p>
    <w:p w:rsidR="00E112BF" w:rsidRPr="0030017C" w:rsidRDefault="00E112BF" w:rsidP="002F38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vidék, illetve a falu viszonylatában meg kell állapítani, hogy az ellenzék ezen a területen sikeresen támadott és megtörte az eddig biztosnak látszó egységét. Az inhomogén támogatói közeg lá</w:t>
      </w:r>
      <w:r w:rsidR="002F38D2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hatóan sokféle módon viszonyult ehhez a kérdéshez. Hogy a győztes tervei a vidék vonatkozás</w:t>
      </w:r>
      <w:r w:rsidR="002F38D2">
        <w:rPr>
          <w:rFonts w:ascii="Times New Roman" w:hAnsi="Times New Roman" w:cs="Times New Roman"/>
          <w:sz w:val="28"/>
          <w:szCs w:val="28"/>
        </w:rPr>
        <w:t>á</w:t>
      </w:r>
      <w:r w:rsidRPr="0030017C">
        <w:rPr>
          <w:rFonts w:ascii="Times New Roman" w:hAnsi="Times New Roman" w:cs="Times New Roman"/>
          <w:sz w:val="28"/>
          <w:szCs w:val="28"/>
        </w:rPr>
        <w:t>ban a valóságban milyenek lesznek</w:t>
      </w:r>
      <w:r w:rsidR="002F38D2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azt nagymértékben fogja befolyásolni a mezőgazdaságot két irányból is fenyegető veszélyeket támogató</w:t>
      </w:r>
      <w:r w:rsidR="002F38D2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uniós vezetői érdekekkel kapcsolatban várható magyar álláspont. De az eredményekből kivehető, hogy még saját érdekeiket is felülírták sok vidéki szavazónál az ellenzéki </w:t>
      </w:r>
      <w:r w:rsidR="0039180D" w:rsidRPr="0030017C">
        <w:rPr>
          <w:rFonts w:ascii="Times New Roman" w:hAnsi="Times New Roman" w:cs="Times New Roman"/>
          <w:sz w:val="28"/>
          <w:szCs w:val="28"/>
        </w:rPr>
        <w:t xml:space="preserve">„hergelő” </w:t>
      </w:r>
      <w:r w:rsidRPr="0030017C">
        <w:rPr>
          <w:rFonts w:ascii="Times New Roman" w:hAnsi="Times New Roman" w:cs="Times New Roman"/>
          <w:sz w:val="28"/>
          <w:szCs w:val="28"/>
        </w:rPr>
        <w:t>kampány módszerei.</w:t>
      </w:r>
    </w:p>
    <w:p w:rsidR="00E112BF" w:rsidRPr="0030017C" w:rsidRDefault="00E112BF" w:rsidP="00E112B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2D1C7D" w:rsidP="003F3EA6">
      <w:pPr>
        <w:pStyle w:val="Listaszerbekezds"/>
        <w:numPr>
          <w:ilvl w:val="0"/>
          <w:numId w:val="18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OKTATÁSPOLITIKA</w:t>
      </w:r>
    </w:p>
    <w:p w:rsidR="005D5D96" w:rsidRPr="0030017C" w:rsidRDefault="005D5D96" w:rsidP="005D5D96">
      <w:pPr>
        <w:pStyle w:val="Listaszerbekezds"/>
        <w:ind w:left="49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96" w:rsidRPr="0030017C" w:rsidRDefault="00A2615C" w:rsidP="00E112BF">
      <w:pPr>
        <w:pStyle w:val="Listaszerbekezds"/>
        <w:ind w:left="3119" w:firstLine="1026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D5D96"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332DC3" w:rsidRPr="0030017C" w:rsidRDefault="00332DC3" w:rsidP="0089705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Az állandó viták tüzében álló oktatás terén a pedagógusi bérek rendezése nyomán rohamosan nőtt a pedagógiai</w:t>
      </w:r>
      <w:r w:rsidR="00AE2E9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pályát választók száma, s immáron nem</w:t>
      </w:r>
      <w:r w:rsidR="00AE2E9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csak a gyengébb pontszámmal érkezők körében. Több mint 1000 iskola került felújításra, 17000 óvodai férőhely létesült.100 tornaterem épült.</w:t>
      </w:r>
    </w:p>
    <w:p w:rsidR="00332DC3" w:rsidRPr="0030017C" w:rsidRDefault="00332DC3" w:rsidP="0089705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Az egyetemek és campusaik felújítása mellett működési modelljük is átalakult</w:t>
      </w:r>
      <w:r w:rsidR="00AE2E9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aránylag rövid idő alatt a világranglistákon máris látványos magyar előretörést észlelhettünk.</w:t>
      </w:r>
    </w:p>
    <w:p w:rsidR="00332DC3" w:rsidRPr="0030017C" w:rsidRDefault="00332DC3" w:rsidP="00897053">
      <w:pPr>
        <w:pStyle w:val="Listaszerbekezds"/>
        <w:spacing w:line="240" w:lineRule="auto"/>
        <w:ind w:left="0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Ne feledjük az ingyenes tankönyvek nagy előnyeit</w:t>
      </w:r>
      <w:r w:rsidR="00897053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a sokat vitatott</w:t>
      </w:r>
      <w:r w:rsidR="00897053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de állandó fejlesztés alatt levő nemzeti alaptantervet sem.</w:t>
      </w:r>
    </w:p>
    <w:p w:rsidR="00332DC3" w:rsidRPr="0030017C" w:rsidRDefault="00332DC3" w:rsidP="002465CF">
      <w:pPr>
        <w:pStyle w:val="Listaszerbekezds"/>
        <w:spacing w:line="240" w:lineRule="auto"/>
        <w:ind w:left="0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vitatható pontosságú, de manapság alkalmazott nemzetközi teljesítmény felméréseken is elindult egy lassú előrelépés.</w:t>
      </w:r>
      <w:r w:rsidR="002465C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duális oktatás bevezetése máris érezhető eredményeket hozott.</w:t>
      </w:r>
    </w:p>
    <w:p w:rsidR="005D5D96" w:rsidRPr="0030017C" w:rsidRDefault="005D5D96" w:rsidP="00332DC3">
      <w:pPr>
        <w:pStyle w:val="Listaszerbekezds"/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                                                    </w:t>
      </w:r>
      <w:r w:rsidR="00A2615C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  </w:t>
      </w: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>B.</w:t>
      </w:r>
    </w:p>
    <w:p w:rsidR="005D5D96" w:rsidRPr="0030017C" w:rsidRDefault="005D5D96" w:rsidP="002465C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oktatás </w:t>
      </w:r>
      <w:r w:rsidR="0039180D" w:rsidRPr="0030017C">
        <w:rPr>
          <w:rFonts w:ascii="Times New Roman" w:hAnsi="Times New Roman" w:cs="Times New Roman"/>
          <w:sz w:val="28"/>
          <w:szCs w:val="28"/>
        </w:rPr>
        <w:t xml:space="preserve">valóban </w:t>
      </w:r>
      <w:r w:rsidRPr="0030017C">
        <w:rPr>
          <w:rFonts w:ascii="Times New Roman" w:hAnsi="Times New Roman" w:cs="Times New Roman"/>
          <w:sz w:val="28"/>
          <w:szCs w:val="28"/>
        </w:rPr>
        <w:t>folyamatosan pergőtűz alatt volt. És észlelni lehetett, hogy</w:t>
      </w:r>
      <w:r w:rsidR="002465CF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 xml:space="preserve">ez a bérrendezés </w:t>
      </w:r>
      <w:r w:rsidR="006F12F0" w:rsidRPr="0030017C">
        <w:rPr>
          <w:rFonts w:ascii="Times New Roman" w:hAnsi="Times New Roman" w:cs="Times New Roman"/>
          <w:sz w:val="28"/>
          <w:szCs w:val="28"/>
        </w:rPr>
        <w:t>dacára</w:t>
      </w:r>
      <w:r w:rsidRPr="0030017C">
        <w:rPr>
          <w:rFonts w:ascii="Times New Roman" w:hAnsi="Times New Roman" w:cs="Times New Roman"/>
          <w:sz w:val="28"/>
          <w:szCs w:val="28"/>
        </w:rPr>
        <w:t xml:space="preserve"> nem csökkent. Állandó téma volt ugyanakkor az oktatás szelleme, a liberális szellemiség dominanciája minden szinten. Ennek megoldása közismerten az egyik legnehezebb és legkényesebb felad</w:t>
      </w:r>
      <w:r w:rsidR="00AE2E94" w:rsidRPr="0030017C">
        <w:rPr>
          <w:rFonts w:ascii="Times New Roman" w:hAnsi="Times New Roman" w:cs="Times New Roman"/>
          <w:sz w:val="28"/>
          <w:szCs w:val="28"/>
        </w:rPr>
        <w:t xml:space="preserve">nak tűnt. </w:t>
      </w:r>
      <w:r w:rsidRPr="0030017C">
        <w:rPr>
          <w:rFonts w:ascii="Times New Roman" w:hAnsi="Times New Roman" w:cs="Times New Roman"/>
          <w:sz w:val="28"/>
          <w:szCs w:val="28"/>
        </w:rPr>
        <w:t xml:space="preserve">Érezni lehetett, hogy nem bizonyul elégségesnek a nemzettudat mindent meghatározni képes újraélesztésére irányuló erőfeszítés. De ismeretes </w:t>
      </w:r>
      <w:r w:rsidR="00AE2E94" w:rsidRPr="0030017C">
        <w:rPr>
          <w:rFonts w:ascii="Times New Roman" w:hAnsi="Times New Roman" w:cs="Times New Roman"/>
          <w:sz w:val="28"/>
          <w:szCs w:val="28"/>
        </w:rPr>
        <w:t>tény</w:t>
      </w:r>
      <w:r w:rsidRPr="0030017C">
        <w:rPr>
          <w:rFonts w:ascii="Times New Roman" w:hAnsi="Times New Roman" w:cs="Times New Roman"/>
          <w:sz w:val="28"/>
          <w:szCs w:val="28"/>
        </w:rPr>
        <w:t xml:space="preserve">, hogy ez a liberális oldal által legjobban támadott kérdés. Emellett </w:t>
      </w:r>
      <w:r w:rsidR="00AE2E94" w:rsidRPr="0030017C">
        <w:rPr>
          <w:rFonts w:ascii="Times New Roman" w:hAnsi="Times New Roman" w:cs="Times New Roman"/>
          <w:sz w:val="28"/>
          <w:szCs w:val="28"/>
        </w:rPr>
        <w:t xml:space="preserve">zajlott </w:t>
      </w:r>
      <w:r w:rsidRPr="0030017C">
        <w:rPr>
          <w:rFonts w:ascii="Times New Roman" w:hAnsi="Times New Roman" w:cs="Times New Roman"/>
          <w:sz w:val="28"/>
          <w:szCs w:val="28"/>
        </w:rPr>
        <w:t>egy le nem zárult, több törésvonal barázdálta szakmai vita is.</w:t>
      </w:r>
    </w:p>
    <w:p w:rsidR="005D5D96" w:rsidRPr="0030017C" w:rsidRDefault="005D5D96" w:rsidP="005D5D9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D5D96" w:rsidRPr="0030017C" w:rsidRDefault="005D5D96" w:rsidP="005D5D96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465CF">
        <w:rPr>
          <w:rFonts w:ascii="Times New Roman" w:hAnsi="Times New Roman" w:cs="Times New Roman"/>
          <w:sz w:val="28"/>
          <w:szCs w:val="28"/>
        </w:rPr>
        <w:t xml:space="preserve">  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4D4DB1" w:rsidRPr="0030017C" w:rsidRDefault="002465CF" w:rsidP="002465C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Az</w:t>
      </w:r>
      <w:r w:rsidR="00C93EC4" w:rsidRPr="0030017C">
        <w:rPr>
          <w:rFonts w:ascii="Times New Roman" w:hAnsi="Times New Roman" w:cs="Times New Roman"/>
          <w:sz w:val="28"/>
          <w:szCs w:val="28"/>
        </w:rPr>
        <w:t xml:space="preserve"> oktatás filozófiája és az oktatással kapcsolatos infrastrukturális beruházások összefüggései</w:t>
      </w:r>
      <w:r w:rsidR="0039180D" w:rsidRPr="0030017C">
        <w:rPr>
          <w:rFonts w:ascii="Times New Roman" w:hAnsi="Times New Roman" w:cs="Times New Roman"/>
          <w:sz w:val="28"/>
          <w:szCs w:val="28"/>
        </w:rPr>
        <w:t>k</w:t>
      </w:r>
      <w:r w:rsidR="00C93EC4" w:rsidRPr="0030017C">
        <w:rPr>
          <w:rFonts w:ascii="Times New Roman" w:hAnsi="Times New Roman" w:cs="Times New Roman"/>
          <w:sz w:val="28"/>
          <w:szCs w:val="28"/>
        </w:rPr>
        <w:t xml:space="preserve"> ellenére két különálló „tétel”. A szakmai vitákban ed</w:t>
      </w:r>
      <w:r w:rsidR="009B11F9" w:rsidRPr="0030017C">
        <w:rPr>
          <w:rFonts w:ascii="Times New Roman" w:hAnsi="Times New Roman" w:cs="Times New Roman"/>
          <w:sz w:val="28"/>
          <w:szCs w:val="28"/>
        </w:rPr>
        <w:t>d</w:t>
      </w:r>
      <w:r w:rsidR="00C93EC4" w:rsidRPr="0030017C">
        <w:rPr>
          <w:rFonts w:ascii="Times New Roman" w:hAnsi="Times New Roman" w:cs="Times New Roman"/>
          <w:sz w:val="28"/>
          <w:szCs w:val="28"/>
        </w:rPr>
        <w:t xml:space="preserve">ig még soha nem tapasztalhattunk egyetértést. </w:t>
      </w:r>
    </w:p>
    <w:p w:rsidR="004D4DB1" w:rsidRPr="0030017C" w:rsidRDefault="00C93EC4" w:rsidP="002465C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kormánynak ebbe nehéz beleszólni</w:t>
      </w:r>
      <w:r w:rsidR="00054759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nem is ezt tette, csupán a nemzettudat építés feladatát óhajtotta támogatni</w:t>
      </w:r>
      <w:r w:rsidR="00054759" w:rsidRPr="0030017C">
        <w:rPr>
          <w:rFonts w:ascii="Times New Roman" w:hAnsi="Times New Roman" w:cs="Times New Roman"/>
          <w:sz w:val="28"/>
          <w:szCs w:val="28"/>
        </w:rPr>
        <w:t>.</w:t>
      </w:r>
      <w:r w:rsidRPr="0030017C">
        <w:rPr>
          <w:rFonts w:ascii="Times New Roman" w:hAnsi="Times New Roman" w:cs="Times New Roman"/>
          <w:sz w:val="28"/>
          <w:szCs w:val="28"/>
        </w:rPr>
        <w:t xml:space="preserve"> Kevés sikerrel. S ebben az oktatói szféra többségének ideológiája erősebbnek bizonyult. </w:t>
      </w:r>
      <w:r w:rsidR="0039180D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 xml:space="preserve">zt a következmények tagadhatatlanul igazolják. </w:t>
      </w:r>
    </w:p>
    <w:p w:rsidR="005D5D96" w:rsidRPr="0030017C" w:rsidRDefault="00C93EC4" w:rsidP="002465C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Erasmus program jó példa, mert lehetőséget adott az oktatás terén is a külső beavatkozásra, s bár sikerült saját erőből pótolni, az ellenzéki közvélemény ezt is odasorolta a hibákhoz. A pedagógiai pályára történő minőségi jelentkezés gyors fordulata „nem hatotta meg” a csak hibákat keresőket.</w:t>
      </w:r>
    </w:p>
    <w:p w:rsidR="0039180D" w:rsidRPr="0030017C" w:rsidRDefault="0039180D" w:rsidP="002465C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infrastruktúra viszont </w:t>
      </w:r>
      <w:r w:rsidR="00FC48BA" w:rsidRPr="0030017C">
        <w:rPr>
          <w:rFonts w:ascii="Times New Roman" w:hAnsi="Times New Roman" w:cs="Times New Roman"/>
          <w:sz w:val="28"/>
          <w:szCs w:val="28"/>
        </w:rPr>
        <w:t>hiába</w:t>
      </w:r>
      <w:r w:rsidRPr="0030017C">
        <w:rPr>
          <w:rFonts w:ascii="Times New Roman" w:hAnsi="Times New Roman" w:cs="Times New Roman"/>
          <w:sz w:val="28"/>
          <w:szCs w:val="28"/>
        </w:rPr>
        <w:t xml:space="preserve"> fejlődött, e</w:t>
      </w:r>
      <w:r w:rsidR="00FC48BA" w:rsidRPr="0030017C">
        <w:rPr>
          <w:rFonts w:ascii="Times New Roman" w:hAnsi="Times New Roman" w:cs="Times New Roman"/>
          <w:sz w:val="28"/>
          <w:szCs w:val="28"/>
        </w:rPr>
        <w:t>nnek elismerésével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FC48BA" w:rsidRPr="0030017C">
        <w:rPr>
          <w:rFonts w:ascii="Times New Roman" w:hAnsi="Times New Roman" w:cs="Times New Roman"/>
          <w:sz w:val="28"/>
          <w:szCs w:val="28"/>
        </w:rPr>
        <w:t xml:space="preserve">érthető módon </w:t>
      </w:r>
      <w:r w:rsidRPr="0030017C">
        <w:rPr>
          <w:rFonts w:ascii="Times New Roman" w:hAnsi="Times New Roman" w:cs="Times New Roman"/>
          <w:sz w:val="28"/>
          <w:szCs w:val="28"/>
        </w:rPr>
        <w:t xml:space="preserve">nem foglalkoztak. </w:t>
      </w:r>
    </w:p>
    <w:p w:rsidR="0039180D" w:rsidRPr="0030017C" w:rsidRDefault="0039180D" w:rsidP="005D5D96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2D1C7D" w:rsidP="00E112BF">
      <w:pPr>
        <w:pStyle w:val="Listaszerbekezds"/>
        <w:numPr>
          <w:ilvl w:val="0"/>
          <w:numId w:val="18"/>
        </w:numPr>
        <w:ind w:left="3686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KUL</w:t>
      </w:r>
      <w:r w:rsidR="00DC2779" w:rsidRPr="0030017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ÚRPOLITIKA</w:t>
      </w:r>
    </w:p>
    <w:p w:rsidR="005D5D96" w:rsidRPr="0030017C" w:rsidRDefault="005D5D96" w:rsidP="005D5D96">
      <w:pPr>
        <w:pStyle w:val="Listaszerbekezds"/>
        <w:ind w:left="49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96" w:rsidRPr="0030017C" w:rsidRDefault="00A2615C" w:rsidP="005D5D96">
      <w:pPr>
        <w:ind w:left="427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D5D96"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2465CF" w:rsidRDefault="00332DC3" w:rsidP="002465C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hAnsi="Times New Roman" w:cs="Times New Roman"/>
          <w:sz w:val="28"/>
          <w:szCs w:val="28"/>
        </w:rPr>
        <w:t>A kulturális beruházások terén több világsikert jelentő létesítmény épült fel (ellenzéki ellenszélben) .A Liget projekt nagy nemzetközi elismerést hozott s azon belül több jelentős visszhanggal járó díjat</w:t>
      </w:r>
      <w:r w:rsidR="008C100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(Zene háza, Néprajzi Múzeum</w:t>
      </w:r>
      <w:r w:rsidR="00FC48BA" w:rsidRPr="0030017C">
        <w:rPr>
          <w:rFonts w:ascii="Times New Roman" w:hAnsi="Times New Roman" w:cs="Times New Roman"/>
          <w:sz w:val="28"/>
          <w:szCs w:val="28"/>
        </w:rPr>
        <w:t>, a Liget egyben stb.</w:t>
      </w:r>
      <w:r w:rsidRPr="0030017C">
        <w:rPr>
          <w:rFonts w:ascii="Times New Roman" w:hAnsi="Times New Roman" w:cs="Times New Roman"/>
          <w:sz w:val="28"/>
          <w:szCs w:val="28"/>
        </w:rPr>
        <w:t>)</w:t>
      </w:r>
      <w:r w:rsidR="008C100A" w:rsidRPr="0030017C">
        <w:rPr>
          <w:rFonts w:ascii="Times New Roman" w:hAnsi="Times New Roman" w:cs="Times New Roman"/>
          <w:sz w:val="28"/>
          <w:szCs w:val="28"/>
        </w:rPr>
        <w:t>.</w:t>
      </w:r>
      <w:r w:rsidRPr="0030017C">
        <w:rPr>
          <w:rFonts w:ascii="Times New Roman" w:hAnsi="Times New Roman" w:cs="Times New Roman"/>
          <w:sz w:val="28"/>
          <w:szCs w:val="28"/>
        </w:rPr>
        <w:t xml:space="preserve"> Megújult és fokozatosan nyeri vissza régi fényét a várnegyed, a </w:t>
      </w:r>
      <w:r w:rsidR="008C100A" w:rsidRPr="0030017C">
        <w:rPr>
          <w:rFonts w:ascii="Times New Roman" w:hAnsi="Times New Roman" w:cs="Times New Roman"/>
          <w:sz w:val="28"/>
          <w:szCs w:val="28"/>
        </w:rPr>
        <w:t>V</w:t>
      </w:r>
      <w:r w:rsidRPr="0030017C">
        <w:rPr>
          <w:rFonts w:ascii="Times New Roman" w:hAnsi="Times New Roman" w:cs="Times New Roman"/>
          <w:sz w:val="28"/>
          <w:szCs w:val="28"/>
        </w:rPr>
        <w:t>ár</w:t>
      </w:r>
      <w:r w:rsidR="008C100A" w:rsidRPr="0030017C">
        <w:rPr>
          <w:rFonts w:ascii="Times New Roman" w:hAnsi="Times New Roman" w:cs="Times New Roman"/>
          <w:sz w:val="28"/>
          <w:szCs w:val="28"/>
        </w:rPr>
        <w:t>kert B</w:t>
      </w:r>
      <w:r w:rsidRPr="0030017C">
        <w:rPr>
          <w:rFonts w:ascii="Times New Roman" w:hAnsi="Times New Roman" w:cs="Times New Roman"/>
          <w:sz w:val="28"/>
          <w:szCs w:val="28"/>
        </w:rPr>
        <w:t>azár,  a Kossuth tér, a Zeneakadémia. Működik a Nemzeti Vár- és Kastélyprogram és 18 vár</w:t>
      </w:r>
      <w:r w:rsidR="008C100A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valamint 12 kastély újult meg és kapott új funkciót.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Nem utolsó sorban gondoljunk a több mint 3000 megmentet</w:t>
      </w:r>
      <w:r w:rsidR="00DC277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magyar templomra a Kárpát-medencében</w:t>
      </w:r>
      <w:r w:rsidR="008C100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továbbá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több száz új felépítésére!</w:t>
      </w:r>
      <w:r w:rsidR="002465C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</w:p>
    <w:p w:rsidR="00FC48BA" w:rsidRPr="0030017C" w:rsidRDefault="00FC48BA" w:rsidP="002465C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Magyar Művészeti Akadémia már „teljes üzemmel” működik.</w:t>
      </w:r>
    </w:p>
    <w:p w:rsidR="00FC48BA" w:rsidRPr="0030017C" w:rsidRDefault="00FC48BA" w:rsidP="002465C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Az MCC itthon és hat</w:t>
      </w:r>
      <w:r w:rsidR="00DC277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á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rokon túl is szolgálja a magyar kultúra </w:t>
      </w:r>
      <w:r w:rsidR="00D44C3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fejlődését,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elismerését</w:t>
      </w:r>
      <w:r w:rsidR="008C100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terjesztését.</w:t>
      </w:r>
    </w:p>
    <w:p w:rsidR="00D44C32" w:rsidRPr="0030017C" w:rsidRDefault="00D44C32" w:rsidP="002465C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sportberuházások virágkorukat élték. Gyakorlatilag készen állunk egy olimpia megrendezésére, amit más világesemények nagy visszhangot keltő sikerrel történt megszervezése is igazolt.</w:t>
      </w:r>
    </w:p>
    <w:p w:rsidR="00FC48BA" w:rsidRPr="0030017C" w:rsidRDefault="00FC48BA" w:rsidP="002465C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Pályázatok, díjak sokasága igyekezett támogatni, elismerni a kulturális teljesítményeket.</w:t>
      </w:r>
    </w:p>
    <w:p w:rsidR="00FC48BA" w:rsidRPr="0030017C" w:rsidRDefault="00FC48BA" w:rsidP="002465CF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Az LMBTQ kultúra b</w:t>
      </w:r>
      <w:r w:rsidR="00DC277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hatolása elleni lépések elismertek voltak.</w:t>
      </w:r>
    </w:p>
    <w:p w:rsidR="005D5D96" w:rsidRPr="0030017C" w:rsidRDefault="005D5D96" w:rsidP="00332DC3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</w:p>
    <w:p w:rsidR="005D5D96" w:rsidRPr="0030017C" w:rsidRDefault="005D5D96" w:rsidP="00332DC3">
      <w:pPr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                                        B.</w:t>
      </w:r>
    </w:p>
    <w:p w:rsidR="005D5D96" w:rsidRPr="0030017C" w:rsidRDefault="005D5D96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Észlelhették, hogy a nagysikerű kulturális beruházások szerepének fontossága, meg</w:t>
      </w:r>
      <w:r w:rsidR="008C100A" w:rsidRPr="0030017C">
        <w:rPr>
          <w:rFonts w:ascii="Times New Roman" w:hAnsi="Times New Roman" w:cs="Times New Roman"/>
          <w:sz w:val="28"/>
          <w:szCs w:val="28"/>
        </w:rPr>
        <w:t>-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elismertetése, láthatóan akadozott. Különösen a kultúra elválaszthatatlan részét képező sportberuházások terén.</w:t>
      </w:r>
    </w:p>
    <w:p w:rsidR="00FC48BA" w:rsidRPr="0030017C" w:rsidRDefault="00FC48BA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lastRenderedPageBreak/>
        <w:t>De a középosztályhoz sorolható</w:t>
      </w:r>
      <w:r w:rsidR="002465CF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értelmiség nem egy esetben elégedetlenkedett a kultúrpolitika anyagi bázisainak mértéke és elosztása miatt. Ennek magánbeszélgetésekben naponta észlelhettük jelenlétét.</w:t>
      </w:r>
      <w:r w:rsidR="00D44C32" w:rsidRPr="0030017C">
        <w:rPr>
          <w:rFonts w:ascii="Times New Roman" w:hAnsi="Times New Roman" w:cs="Times New Roman"/>
          <w:sz w:val="28"/>
          <w:szCs w:val="28"/>
        </w:rPr>
        <w:t xml:space="preserve"> Folyamatosan észlelhető volt egy bizonyos értetlenkedés. </w:t>
      </w:r>
    </w:p>
    <w:p w:rsidR="00DC2779" w:rsidRPr="0030017C" w:rsidRDefault="00DC2779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Nem volt egységes vélemény az MTA kutató intézeteinek különválása ügyében.</w:t>
      </w:r>
    </w:p>
    <w:p w:rsidR="003D5B22" w:rsidRPr="0030017C" w:rsidRDefault="003D5B22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Megoszlottak a vélemények</w:t>
      </w:r>
      <w:r w:rsidR="008C100A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általában az útkeresés volt jellemző a digitális kultúra hátrányai és előnyei között téblábolva.</w:t>
      </w:r>
    </w:p>
    <w:p w:rsidR="005D5D96" w:rsidRPr="0030017C" w:rsidRDefault="005D5D96" w:rsidP="00332DC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5D96" w:rsidRPr="0030017C" w:rsidRDefault="005D5D96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5D5D96" w:rsidRPr="0030017C" w:rsidRDefault="005D5D96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kulturális beruházások az egyik legtöbb örömet és büszkeséget okozó terület lehetett volna azok számára, akik valóban örülni akarnak a közös nemzeti sikereknek. De akik nem így gondolkodtak, először akadályozták, utóbb hallgattak róla</w:t>
      </w:r>
      <w:r w:rsidR="00DC2779" w:rsidRPr="0030017C">
        <w:rPr>
          <w:rFonts w:ascii="Times New Roman" w:hAnsi="Times New Roman" w:cs="Times New Roman"/>
          <w:sz w:val="28"/>
          <w:szCs w:val="28"/>
        </w:rPr>
        <w:t>, aztán egyes elemeit a „luxizás” kategóriájába sorolták</w:t>
      </w:r>
      <w:r w:rsidR="00D44C32" w:rsidRPr="0030017C">
        <w:rPr>
          <w:rFonts w:ascii="Times New Roman" w:hAnsi="Times New Roman" w:cs="Times New Roman"/>
          <w:sz w:val="28"/>
          <w:szCs w:val="28"/>
        </w:rPr>
        <w:t>, mások próbálták a maguk népszerűsítésére hasznosítani.</w:t>
      </w:r>
    </w:p>
    <w:p w:rsidR="003D5B22" w:rsidRPr="0030017C" w:rsidRDefault="003D5B22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kulturális világban hiába dominált a liberális vonulat, a választói tömeggel azt próbálták elhitetni, hogy az eltaposottság állapotában szenvednek. Sokan a diktatúra emlegetésétől sem riadtak vissza. Különösen kirívó volt ez a </w:t>
      </w:r>
      <w:r w:rsidR="00551021" w:rsidRPr="0030017C">
        <w:rPr>
          <w:rFonts w:ascii="Times New Roman" w:hAnsi="Times New Roman" w:cs="Times New Roman"/>
          <w:sz w:val="28"/>
          <w:szCs w:val="28"/>
        </w:rPr>
        <w:t>s</w:t>
      </w:r>
      <w:r w:rsidRPr="0030017C">
        <w:rPr>
          <w:rFonts w:ascii="Times New Roman" w:hAnsi="Times New Roman" w:cs="Times New Roman"/>
          <w:sz w:val="28"/>
          <w:szCs w:val="28"/>
        </w:rPr>
        <w:t>ajtó viszonylatában, ahol a nemzeti-konzervatív oldal 16 év alatt éppen csak megközelíteni volt képes a túloldali fölényt.</w:t>
      </w:r>
    </w:p>
    <w:p w:rsidR="002D1C7D" w:rsidRPr="0030017C" w:rsidRDefault="002D1C7D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2D1C7D" w:rsidP="00E112BF">
      <w:pPr>
        <w:pStyle w:val="Listaszerbekezds"/>
        <w:numPr>
          <w:ilvl w:val="0"/>
          <w:numId w:val="18"/>
        </w:numPr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SPO</w:t>
      </w:r>
      <w:r w:rsidR="003027CB" w:rsidRPr="0030017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TPOLITIKA</w:t>
      </w:r>
    </w:p>
    <w:p w:rsidR="00332DC3" w:rsidRPr="0030017C" w:rsidRDefault="00332DC3" w:rsidP="00332DC3">
      <w:pPr>
        <w:ind w:left="4275" w:firstLine="0"/>
        <w:rPr>
          <w:rFonts w:ascii="Times New Roman" w:hAnsi="Times New Roman" w:cs="Times New Roman"/>
          <w:sz w:val="28"/>
          <w:szCs w:val="28"/>
        </w:rPr>
      </w:pPr>
    </w:p>
    <w:p w:rsidR="005D5D96" w:rsidRPr="0030017C" w:rsidRDefault="00A2615C" w:rsidP="00332DC3">
      <w:pPr>
        <w:ind w:left="427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D5D96"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332DC3" w:rsidRPr="0030017C" w:rsidRDefault="00332DC3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Bár a kultúra szerves része, külön emlékez</w:t>
      </w:r>
      <w:r w:rsidR="003027CB" w:rsidRPr="0030017C">
        <w:rPr>
          <w:rFonts w:ascii="Times New Roman" w:hAnsi="Times New Roman" w:cs="Times New Roman"/>
          <w:sz w:val="28"/>
          <w:szCs w:val="28"/>
        </w:rPr>
        <w:t>z</w:t>
      </w:r>
      <w:r w:rsidRPr="0030017C">
        <w:rPr>
          <w:rFonts w:ascii="Times New Roman" w:hAnsi="Times New Roman" w:cs="Times New Roman"/>
          <w:sz w:val="28"/>
          <w:szCs w:val="28"/>
        </w:rPr>
        <w:t xml:space="preserve">ünk meg a sport terén elért ismert sikerek mellett az ezzel kapcsolatos beruházásokról is: </w:t>
      </w:r>
      <w:r w:rsidR="008C100A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lég</w:t>
      </w:r>
      <w:r w:rsidR="008C100A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 a P</w:t>
      </w:r>
      <w:r w:rsidR="00031412" w:rsidRPr="0030017C">
        <w:rPr>
          <w:rFonts w:ascii="Times New Roman" w:hAnsi="Times New Roman" w:cs="Times New Roman"/>
          <w:sz w:val="28"/>
          <w:szCs w:val="28"/>
        </w:rPr>
        <w:t>u</w:t>
      </w:r>
      <w:r w:rsidRPr="0030017C">
        <w:rPr>
          <w:rFonts w:ascii="Times New Roman" w:hAnsi="Times New Roman" w:cs="Times New Roman"/>
          <w:sz w:val="28"/>
          <w:szCs w:val="28"/>
        </w:rPr>
        <w:t>skás Arénára, az MVM D</w:t>
      </w:r>
      <w:r w:rsidR="00031412" w:rsidRPr="0030017C">
        <w:rPr>
          <w:rFonts w:ascii="Times New Roman" w:hAnsi="Times New Roman" w:cs="Times New Roman"/>
          <w:sz w:val="28"/>
          <w:szCs w:val="28"/>
        </w:rPr>
        <w:t>ó</w:t>
      </w:r>
      <w:r w:rsidRPr="0030017C">
        <w:rPr>
          <w:rFonts w:ascii="Times New Roman" w:hAnsi="Times New Roman" w:cs="Times New Roman"/>
          <w:sz w:val="28"/>
          <w:szCs w:val="28"/>
        </w:rPr>
        <w:t>mra, a Nemzeti Atl</w:t>
      </w:r>
      <w:r w:rsidR="00031412" w:rsidRPr="0030017C">
        <w:rPr>
          <w:rFonts w:ascii="Times New Roman" w:hAnsi="Times New Roman" w:cs="Times New Roman"/>
          <w:sz w:val="28"/>
          <w:szCs w:val="28"/>
        </w:rPr>
        <w:t>é</w:t>
      </w:r>
      <w:r w:rsidRPr="0030017C">
        <w:rPr>
          <w:rFonts w:ascii="Times New Roman" w:hAnsi="Times New Roman" w:cs="Times New Roman"/>
          <w:sz w:val="28"/>
          <w:szCs w:val="28"/>
        </w:rPr>
        <w:t>tikai Központra  és az ezekben megrendezett világsikert hozó rendezvények</w:t>
      </w:r>
      <w:r w:rsidR="008C100A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 xml:space="preserve">e gondolunk. De ezen túl még több mint 30 stadionépítés és felújítás történt, számos tornaterem és tanuszoda született. Megújult a Hungaroring, létrejött a </w:t>
      </w:r>
      <w:r w:rsidR="00031412" w:rsidRPr="0030017C">
        <w:rPr>
          <w:rFonts w:ascii="Times New Roman" w:hAnsi="Times New Roman" w:cs="Times New Roman"/>
          <w:sz w:val="28"/>
          <w:szCs w:val="28"/>
        </w:rPr>
        <w:t>M</w:t>
      </w:r>
      <w:r w:rsidRPr="0030017C">
        <w:rPr>
          <w:rFonts w:ascii="Times New Roman" w:hAnsi="Times New Roman" w:cs="Times New Roman"/>
          <w:sz w:val="28"/>
          <w:szCs w:val="28"/>
        </w:rPr>
        <w:t>oto</w:t>
      </w:r>
      <w:r w:rsidR="008C100A" w:rsidRPr="0030017C">
        <w:rPr>
          <w:rFonts w:ascii="Times New Roman" w:hAnsi="Times New Roman" w:cs="Times New Roman"/>
          <w:sz w:val="28"/>
          <w:szCs w:val="28"/>
        </w:rPr>
        <w:t>GP H</w:t>
      </w:r>
      <w:r w:rsidRPr="0030017C">
        <w:rPr>
          <w:rFonts w:ascii="Times New Roman" w:hAnsi="Times New Roman" w:cs="Times New Roman"/>
          <w:sz w:val="28"/>
          <w:szCs w:val="28"/>
        </w:rPr>
        <w:t xml:space="preserve">ungary. </w:t>
      </w:r>
    </w:p>
    <w:p w:rsidR="00332DC3" w:rsidRPr="0030017C" w:rsidRDefault="00332DC3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magyar sportéletben számos térén történtek megújulást és eredményeket hozó átszerveződések.</w:t>
      </w:r>
      <w:r w:rsidR="003D5B22" w:rsidRPr="0030017C">
        <w:rPr>
          <w:rFonts w:ascii="Times New Roman" w:hAnsi="Times New Roman" w:cs="Times New Roman"/>
          <w:sz w:val="28"/>
          <w:szCs w:val="28"/>
        </w:rPr>
        <w:t xml:space="preserve"> Az adópolitika is támogatta a szektort a TEÁOR révén.</w:t>
      </w:r>
    </w:p>
    <w:p w:rsidR="00D44C32" w:rsidRPr="0030017C" w:rsidRDefault="00D44C32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világsikerű nagy rendezvényekről már szóltunk.</w:t>
      </w:r>
    </w:p>
    <w:p w:rsidR="005D5D96" w:rsidRPr="0030017C" w:rsidRDefault="005D5D96" w:rsidP="00332DC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5D96" w:rsidRPr="0030017C" w:rsidRDefault="005D5D96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B.</w:t>
      </w:r>
    </w:p>
    <w:p w:rsidR="00DA0B86" w:rsidRPr="0030017C" w:rsidRDefault="00DA0B86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Ezen a téren </w:t>
      </w:r>
      <w:r w:rsidR="00193479" w:rsidRPr="0030017C">
        <w:rPr>
          <w:rFonts w:ascii="Times New Roman" w:hAnsi="Times New Roman" w:cs="Times New Roman"/>
          <w:sz w:val="28"/>
          <w:szCs w:val="28"/>
        </w:rPr>
        <w:t>szintén</w:t>
      </w:r>
      <w:r w:rsidRPr="0030017C">
        <w:rPr>
          <w:rFonts w:ascii="Times New Roman" w:hAnsi="Times New Roman" w:cs="Times New Roman"/>
          <w:sz w:val="28"/>
          <w:szCs w:val="28"/>
        </w:rPr>
        <w:t xml:space="preserve"> egy politikai eszközzé silányult álvita dominált. A </w:t>
      </w:r>
      <w:r w:rsidR="00D0145E" w:rsidRPr="0030017C">
        <w:rPr>
          <w:rFonts w:ascii="Times New Roman" w:hAnsi="Times New Roman" w:cs="Times New Roman"/>
          <w:sz w:val="28"/>
          <w:szCs w:val="28"/>
        </w:rPr>
        <w:t>s</w:t>
      </w:r>
      <w:r w:rsidRPr="0030017C">
        <w:rPr>
          <w:rFonts w:ascii="Times New Roman" w:hAnsi="Times New Roman" w:cs="Times New Roman"/>
          <w:sz w:val="28"/>
          <w:szCs w:val="28"/>
        </w:rPr>
        <w:t>tadionépítés</w:t>
      </w:r>
      <w:r w:rsidR="00D0145E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 xml:space="preserve"> siker helyett támadási ponttá </w:t>
      </w:r>
      <w:r w:rsidR="00D0145E" w:rsidRPr="0030017C">
        <w:rPr>
          <w:rFonts w:ascii="Times New Roman" w:hAnsi="Times New Roman" w:cs="Times New Roman"/>
          <w:sz w:val="28"/>
          <w:szCs w:val="28"/>
        </w:rPr>
        <w:t>ü</w:t>
      </w:r>
      <w:r w:rsidRPr="0030017C">
        <w:rPr>
          <w:rFonts w:ascii="Times New Roman" w:hAnsi="Times New Roman" w:cs="Times New Roman"/>
          <w:sz w:val="28"/>
          <w:szCs w:val="28"/>
        </w:rPr>
        <w:t>gyesked</w:t>
      </w:r>
      <w:r w:rsidR="00D0145E" w:rsidRPr="0030017C">
        <w:rPr>
          <w:rFonts w:ascii="Times New Roman" w:hAnsi="Times New Roman" w:cs="Times New Roman"/>
          <w:sz w:val="28"/>
          <w:szCs w:val="28"/>
        </w:rPr>
        <w:t>ték át.</w:t>
      </w:r>
      <w:r w:rsidRPr="0030017C">
        <w:rPr>
          <w:rFonts w:ascii="Times New Roman" w:hAnsi="Times New Roman" w:cs="Times New Roman"/>
          <w:sz w:val="28"/>
          <w:szCs w:val="28"/>
        </w:rPr>
        <w:t xml:space="preserve"> Nem történt meg annak tudatosítása, hogy a sport a test és a lélek egyensúlyának szükségessége jogán, a kultúra elválaszthatatlan és egyenjogú része. Nem üres szólam az „ép </w:t>
      </w:r>
      <w:r w:rsidRPr="0030017C">
        <w:rPr>
          <w:rFonts w:ascii="Times New Roman" w:hAnsi="Times New Roman" w:cs="Times New Roman"/>
          <w:sz w:val="28"/>
          <w:szCs w:val="28"/>
        </w:rPr>
        <w:lastRenderedPageBreak/>
        <w:t>testben ép lélek” axióma.</w:t>
      </w:r>
      <w:r w:rsidR="003D5B22" w:rsidRPr="0030017C">
        <w:rPr>
          <w:rFonts w:ascii="Times New Roman" w:hAnsi="Times New Roman" w:cs="Times New Roman"/>
          <w:sz w:val="28"/>
          <w:szCs w:val="28"/>
        </w:rPr>
        <w:t xml:space="preserve">  </w:t>
      </w:r>
      <w:r w:rsidR="00D0145E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="003D5B22" w:rsidRPr="0030017C">
        <w:rPr>
          <w:rFonts w:ascii="Times New Roman" w:hAnsi="Times New Roman" w:cs="Times New Roman"/>
          <w:sz w:val="28"/>
          <w:szCs w:val="28"/>
        </w:rPr>
        <w:t>stadionok közösségépítő</w:t>
      </w:r>
      <w:r w:rsidR="00D44C32" w:rsidRPr="0030017C">
        <w:rPr>
          <w:rFonts w:ascii="Times New Roman" w:hAnsi="Times New Roman" w:cs="Times New Roman"/>
          <w:sz w:val="28"/>
          <w:szCs w:val="28"/>
        </w:rPr>
        <w:t xml:space="preserve"> és nemzettudatot ápoló</w:t>
      </w:r>
      <w:r w:rsidR="003D5B22" w:rsidRPr="0030017C">
        <w:rPr>
          <w:rFonts w:ascii="Times New Roman" w:hAnsi="Times New Roman" w:cs="Times New Roman"/>
          <w:sz w:val="28"/>
          <w:szCs w:val="28"/>
        </w:rPr>
        <w:t xml:space="preserve"> szerepe is elsikkadt</w:t>
      </w:r>
      <w:r w:rsidR="00367118" w:rsidRPr="0030017C">
        <w:rPr>
          <w:rFonts w:ascii="Times New Roman" w:hAnsi="Times New Roman" w:cs="Times New Roman"/>
          <w:sz w:val="28"/>
          <w:szCs w:val="28"/>
        </w:rPr>
        <w:t xml:space="preserve"> a kommunikációban. Hasonlóképpen az élsport és a tömegsport szerves, egymást erősítő kapcsolata.</w:t>
      </w:r>
    </w:p>
    <w:p w:rsidR="003027CB" w:rsidRPr="0030017C" w:rsidRDefault="003027CB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Miért csupán az elvesztett választások után hívták fel a figyelmet arra, hogy az összes sportberuházás egységesített összegét elosztva</w:t>
      </w:r>
      <w:r w:rsidR="002465CF">
        <w:rPr>
          <w:rFonts w:ascii="Times New Roman" w:hAnsi="Times New Roman" w:cs="Times New Roman"/>
          <w:sz w:val="28"/>
          <w:szCs w:val="28"/>
        </w:rPr>
        <w:t>, 62 000 Ft. jut egy-egy lakosra?</w:t>
      </w:r>
      <w:r w:rsidRPr="0030017C">
        <w:rPr>
          <w:rFonts w:ascii="Times New Roman" w:hAnsi="Times New Roman" w:cs="Times New Roman"/>
          <w:sz w:val="28"/>
          <w:szCs w:val="28"/>
        </w:rPr>
        <w:t xml:space="preserve"> Ebből gondolták megoldani a szegénység problémáját? </w:t>
      </w:r>
    </w:p>
    <w:p w:rsidR="00DA0B86" w:rsidRPr="0030017C" w:rsidRDefault="00DA0B86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0B86" w:rsidRPr="0030017C" w:rsidRDefault="00DA0B86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5A73D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805B40" w:rsidRPr="0030017C" w:rsidRDefault="00120859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T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eljes mértékben tévesen </w:t>
      </w:r>
      <w:r w:rsidRPr="0030017C">
        <w:rPr>
          <w:rFonts w:ascii="Times New Roman" w:hAnsi="Times New Roman" w:cs="Times New Roman"/>
          <w:sz w:val="28"/>
          <w:szCs w:val="28"/>
        </w:rPr>
        <w:t xml:space="preserve">gondolkodtak </w:t>
      </w:r>
      <w:r w:rsidR="00DA0B86" w:rsidRPr="0030017C">
        <w:rPr>
          <w:rFonts w:ascii="Times New Roman" w:hAnsi="Times New Roman" w:cs="Times New Roman"/>
          <w:sz w:val="28"/>
          <w:szCs w:val="28"/>
        </w:rPr>
        <w:t>(vagy tudatos</w:t>
      </w:r>
      <w:r w:rsidRPr="0030017C">
        <w:rPr>
          <w:rFonts w:ascii="Times New Roman" w:hAnsi="Times New Roman" w:cs="Times New Roman"/>
          <w:sz w:val="28"/>
          <w:szCs w:val="28"/>
        </w:rPr>
        <w:t xml:space="preserve"> rafináltsággal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) </w:t>
      </w:r>
      <w:r w:rsidRPr="0030017C">
        <w:rPr>
          <w:rFonts w:ascii="Times New Roman" w:hAnsi="Times New Roman" w:cs="Times New Roman"/>
          <w:sz w:val="28"/>
          <w:szCs w:val="28"/>
        </w:rPr>
        <w:t>a</w:t>
      </w:r>
      <w:r w:rsidR="00DA0B86" w:rsidRPr="0030017C">
        <w:rPr>
          <w:rFonts w:ascii="Times New Roman" w:hAnsi="Times New Roman" w:cs="Times New Roman"/>
          <w:sz w:val="28"/>
          <w:szCs w:val="28"/>
        </w:rPr>
        <w:t xml:space="preserve"> „stadionozás” hívei. Nem tisztem itt ennek sokrétű fontosságát taglalni. De gyúanyagnak, a hangulatkeltők kiválóan használták.</w:t>
      </w:r>
      <w:r w:rsidR="00E112BF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2BF" w:rsidRPr="0030017C" w:rsidRDefault="00E112BF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sportélethez viszonyulásban a szurkolói közegben átfedés volt  a két szellemiség  között, ami azt bizonyítja, hogy ezen a téren még vannak tartalékai a nemzettudatnak. Nem úgy a vezetői közeg esetében, ahol csak látszat „magyarkodás” volt észlelhető a szükségesnek</w:t>
      </w:r>
      <w:r w:rsidR="00AE5B41" w:rsidRPr="0030017C">
        <w:rPr>
          <w:rFonts w:ascii="Times New Roman" w:hAnsi="Times New Roman" w:cs="Times New Roman"/>
          <w:sz w:val="28"/>
          <w:szCs w:val="28"/>
        </w:rPr>
        <w:t xml:space="preserve"> vagy</w:t>
      </w:r>
      <w:r w:rsidR="00367118" w:rsidRPr="0030017C">
        <w:rPr>
          <w:rFonts w:ascii="Times New Roman" w:hAnsi="Times New Roman" w:cs="Times New Roman"/>
          <w:sz w:val="28"/>
          <w:szCs w:val="28"/>
        </w:rPr>
        <w:t xml:space="preserve"> hasznosnak</w:t>
      </w:r>
      <w:r w:rsidRPr="0030017C">
        <w:rPr>
          <w:rFonts w:ascii="Times New Roman" w:hAnsi="Times New Roman" w:cs="Times New Roman"/>
          <w:sz w:val="28"/>
          <w:szCs w:val="28"/>
        </w:rPr>
        <w:t xml:space="preserve"> vélt mértékig.</w:t>
      </w:r>
    </w:p>
    <w:p w:rsidR="00DA0B86" w:rsidRPr="0030017C" w:rsidRDefault="00DA0B86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E112BF" w:rsidP="00E112BF">
      <w:pPr>
        <w:pStyle w:val="Listaszerbekezds"/>
        <w:numPr>
          <w:ilvl w:val="0"/>
          <w:numId w:val="18"/>
        </w:numPr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C7D" w:rsidRPr="0030017C">
        <w:rPr>
          <w:rFonts w:ascii="Times New Roman" w:hAnsi="Times New Roman" w:cs="Times New Roman"/>
          <w:b/>
          <w:bCs/>
          <w:sz w:val="28"/>
          <w:szCs w:val="28"/>
        </w:rPr>
        <w:t>KÖZLEKEDÉSÜGY</w:t>
      </w:r>
    </w:p>
    <w:p w:rsidR="00A41CC4" w:rsidRPr="0030017C" w:rsidRDefault="00A41CC4" w:rsidP="00A41CC4">
      <w:pPr>
        <w:pStyle w:val="Listaszerbekezds"/>
        <w:ind w:left="499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1CC4" w:rsidRPr="0030017C" w:rsidRDefault="00A41CC4" w:rsidP="00A41C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5A73D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A.</w:t>
      </w:r>
    </w:p>
    <w:p w:rsidR="00332DC3" w:rsidRPr="0030017C" w:rsidRDefault="00332DC3" w:rsidP="002465CF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Az építkező ország nagy sikere</w:t>
      </w:r>
      <w:r w:rsidR="00DC1CC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hogy a gyorsúthálózat szempontjából már utolértük</w:t>
      </w:r>
      <w:r w:rsidR="00DC1CC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kissé el is hagytuk Ausztriát.</w:t>
      </w:r>
      <w:r w:rsidR="00A41CC4" w:rsidRPr="0030017C">
        <w:rPr>
          <w:rFonts w:ascii="Times New Roman" w:hAnsi="Times New Roman" w:cs="Times New Roman"/>
          <w:sz w:val="28"/>
          <w:szCs w:val="28"/>
        </w:rPr>
        <w:t xml:space="preserve"> A fokozatosan minden megyeközpontot elérő gyorsúthálózat nem kis mértékben növelte az elégedettséget.</w:t>
      </w:r>
    </w:p>
    <w:p w:rsidR="00A41CC4" w:rsidRPr="0030017C" w:rsidRDefault="00A41CC4" w:rsidP="00332DC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1CC4" w:rsidRPr="0030017C" w:rsidRDefault="00A41CC4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Pr="0030017C">
        <w:rPr>
          <w:rFonts w:ascii="Times New Roman" w:hAnsi="Times New Roman" w:cs="Times New Roman"/>
          <w:sz w:val="28"/>
          <w:szCs w:val="28"/>
        </w:rPr>
        <w:tab/>
      </w:r>
      <w:r w:rsidR="005A73D7" w:rsidRPr="003001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B.</w:t>
      </w:r>
    </w:p>
    <w:p w:rsidR="00A41CC4" w:rsidRPr="0030017C" w:rsidRDefault="00A41CC4" w:rsidP="002465C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gyorsúthálózat fejlesztése mellett a kötöttpályás közlekedés háttérbe szorult</w:t>
      </w:r>
      <w:r w:rsidR="003027CB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csak az utóbbi időben jelentek meg a vasútfejlesztés fontosságának megfelelő tervek és intézkedések. </w:t>
      </w:r>
      <w:r w:rsidR="00E7064E" w:rsidRPr="0030017C">
        <w:rPr>
          <w:rFonts w:ascii="Times New Roman" w:hAnsi="Times New Roman" w:cs="Times New Roman"/>
          <w:sz w:val="28"/>
          <w:szCs w:val="28"/>
        </w:rPr>
        <w:t xml:space="preserve">Ez azonban nem magyar jelenség. Egy időben a kötöttpálya jelentősége mintha háttérbe szorult volna. </w:t>
      </w:r>
      <w:r w:rsidRPr="0030017C">
        <w:rPr>
          <w:rFonts w:ascii="Times New Roman" w:hAnsi="Times New Roman" w:cs="Times New Roman"/>
          <w:sz w:val="28"/>
          <w:szCs w:val="28"/>
        </w:rPr>
        <w:t>De ezen a téren is megkezdődött a munka</w:t>
      </w:r>
      <w:r w:rsidR="00DC1CCC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például a Belgrád-Budapest vasútvonal elkészült. Sajnos ennek a rendkívüli </w:t>
      </w:r>
      <w:r w:rsidR="00DC1CCC" w:rsidRPr="0030017C">
        <w:rPr>
          <w:rFonts w:ascii="Times New Roman" w:hAnsi="Times New Roman" w:cs="Times New Roman"/>
          <w:sz w:val="28"/>
          <w:szCs w:val="28"/>
        </w:rPr>
        <w:t>gazdasági jelentőségét</w:t>
      </w:r>
      <w:r w:rsidRPr="0030017C">
        <w:rPr>
          <w:rFonts w:ascii="Times New Roman" w:hAnsi="Times New Roman" w:cs="Times New Roman"/>
          <w:sz w:val="28"/>
          <w:szCs w:val="28"/>
        </w:rPr>
        <w:t xml:space="preserve"> sem sikerült kellő hatással tudatosítani a társadalomban.</w:t>
      </w:r>
    </w:p>
    <w:p w:rsidR="00A41CC4" w:rsidRPr="0030017C" w:rsidRDefault="00A41CC4" w:rsidP="00A41CC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41CC4" w:rsidRPr="0030017C" w:rsidRDefault="00A41CC4" w:rsidP="00A41CC4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A73D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3A4947" w:rsidRPr="0030017C" w:rsidRDefault="00A41CC4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közúti hálózat fejlesztésének sikereit nem említve</w:t>
      </w:r>
      <w:r w:rsidR="00444C44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ott is a kivitelezők „kibenlétét” támadva, </w:t>
      </w:r>
      <w:r w:rsidR="003A4947" w:rsidRPr="0030017C">
        <w:rPr>
          <w:rFonts w:ascii="Times New Roman" w:hAnsi="Times New Roman" w:cs="Times New Roman"/>
          <w:sz w:val="28"/>
          <w:szCs w:val="28"/>
        </w:rPr>
        <w:t xml:space="preserve">inkább </w:t>
      </w:r>
      <w:r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="003A4947" w:rsidRPr="0030017C">
        <w:rPr>
          <w:rFonts w:ascii="Times New Roman" w:hAnsi="Times New Roman" w:cs="Times New Roman"/>
          <w:sz w:val="28"/>
          <w:szCs w:val="28"/>
        </w:rPr>
        <w:t xml:space="preserve">kötöttpályás közlekedés lemaradása </w:t>
      </w:r>
      <w:r w:rsidRPr="0030017C">
        <w:rPr>
          <w:rFonts w:ascii="Times New Roman" w:hAnsi="Times New Roman" w:cs="Times New Roman"/>
          <w:sz w:val="28"/>
          <w:szCs w:val="28"/>
        </w:rPr>
        <w:t>került célkeresztbe. Pedig a világszerte észlelhető kötöttpályás reneszánsz szavát a kormányzat felismerte és elkezdődtek az első lépések. De 70 esztendő nehéz örökségének porát verték el az induló változások tervezőin.</w:t>
      </w:r>
      <w:r w:rsidR="003A4947" w:rsidRPr="0030017C">
        <w:rPr>
          <w:rFonts w:ascii="Times New Roman" w:hAnsi="Times New Roman" w:cs="Times New Roman"/>
          <w:sz w:val="28"/>
          <w:szCs w:val="28"/>
        </w:rPr>
        <w:t xml:space="preserve"> Ugyanakkor jusson eszünkbe, hogy mennyire próbálták akadályozni a déli körvasút ügyének előrehaladását. És a Belgád-Budapest gyorsvasút feleslegességét próbálták elhitetni híveikkel.</w:t>
      </w:r>
    </w:p>
    <w:p w:rsidR="00A41CC4" w:rsidRPr="0030017C" w:rsidRDefault="00A41CC4" w:rsidP="00A41CC4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2D1C7D" w:rsidP="00A2615C">
      <w:pPr>
        <w:pStyle w:val="Listaszerbekezds"/>
        <w:numPr>
          <w:ilvl w:val="0"/>
          <w:numId w:val="18"/>
        </w:numPr>
        <w:ind w:left="2977" w:hanging="1134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MIGRÁCIÓ</w:t>
      </w:r>
      <w:r w:rsidR="00A2615C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ÉS MÁS VESZÉLYEK</w:t>
      </w:r>
    </w:p>
    <w:p w:rsidR="006C6F12" w:rsidRPr="0030017C" w:rsidRDefault="006C6F12" w:rsidP="006C6F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C6F12" w:rsidRPr="0030017C" w:rsidRDefault="006C6F12" w:rsidP="006C6F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A.</w:t>
      </w:r>
    </w:p>
    <w:p w:rsidR="00E7064E" w:rsidRPr="0030017C" w:rsidRDefault="00332DC3" w:rsidP="002465CF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Jelentős mérté</w:t>
      </w:r>
      <w:r w:rsidR="00444C4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ben befolyásolta e közeget a migráció, a háború és az esetleges közös adósságokba való integrálás veszélyének </w:t>
      </w:r>
      <w:r w:rsidR="003027CB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(</w:t>
      </w:r>
      <w:r w:rsidR="00E7064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mint a </w:t>
      </w:r>
      <w:r w:rsidR="003027CB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föderalizálás eszköze)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fenyegetése</w:t>
      </w:r>
      <w:r w:rsidR="002465C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="00E7064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Ukrajna uniós tagságának kontinentális veszélyeket hordozó hatásai.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</w:p>
    <w:p w:rsidR="00E7064E" w:rsidRPr="0030017C" w:rsidRDefault="00332DC3" w:rsidP="002465CF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Tudták, hogy ezek olyan fenyegetések, amelyek </w:t>
      </w:r>
      <w:r w:rsidR="00E7064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sikerük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esetén visszafordíthatatlan lépésekhez vezethetnek. </w:t>
      </w:r>
    </w:p>
    <w:p w:rsidR="00332DC3" w:rsidRPr="0030017C" w:rsidRDefault="00332DC3" w:rsidP="002465CF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Jóval hitelesebb és valóságosabb volt ez, mint a múltat </w:t>
      </w:r>
      <w:r w:rsidR="003027CB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megélt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maroknyi öreg által még </w:t>
      </w:r>
      <w:r w:rsidR="00444C44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megtapasztalt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második világháború előtti bolsevik fenyegetettségnek a társadalomra gyakorolt hatása, amelyet csupán a csajkával és káposztalevessel azonosított, mégis hatékony volt annak idején.</w:t>
      </w:r>
    </w:p>
    <w:p w:rsidR="002D1C7D" w:rsidRPr="0030017C" w:rsidRDefault="006C6F12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6C6F12" w:rsidRPr="0030017C" w:rsidRDefault="006C6F12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B.</w:t>
      </w:r>
    </w:p>
    <w:p w:rsidR="00E7064E" w:rsidRPr="0030017C" w:rsidRDefault="006C6F12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felsorolt veszélyek teljes mértékben valóságosak voltak és most is érvényesek. Ezeknek a valódi felmérésére, érzékelésére is a nemzettudat hiánya gyakorolt döntő befolyást, mert annak egyik alapeleme az egészséges veszélyérzet (</w:t>
      </w:r>
      <w:r w:rsidR="00444C44" w:rsidRPr="0030017C">
        <w:rPr>
          <w:rFonts w:ascii="Times New Roman" w:hAnsi="Times New Roman" w:cs="Times New Roman"/>
          <w:sz w:val="28"/>
          <w:szCs w:val="28"/>
        </w:rPr>
        <w:t>h</w:t>
      </w:r>
      <w:r w:rsidRPr="0030017C">
        <w:rPr>
          <w:rFonts w:ascii="Times New Roman" w:hAnsi="Times New Roman" w:cs="Times New Roman"/>
          <w:sz w:val="28"/>
          <w:szCs w:val="28"/>
        </w:rPr>
        <w:t>iszen van mit félteni!)</w:t>
      </w:r>
      <w:r w:rsidR="00444C44" w:rsidRPr="0030017C">
        <w:rPr>
          <w:rFonts w:ascii="Times New Roman" w:hAnsi="Times New Roman" w:cs="Times New Roman"/>
          <w:sz w:val="28"/>
          <w:szCs w:val="28"/>
        </w:rPr>
        <w:t>.</w:t>
      </w:r>
      <w:r w:rsidR="00A963CF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F12" w:rsidRPr="0030017C" w:rsidRDefault="00A963CF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Ezen a téren nem </w:t>
      </w:r>
      <w:r w:rsidR="00444C44" w:rsidRPr="0030017C">
        <w:rPr>
          <w:rFonts w:ascii="Times New Roman" w:hAnsi="Times New Roman" w:cs="Times New Roman"/>
          <w:sz w:val="28"/>
          <w:szCs w:val="28"/>
        </w:rPr>
        <w:t>merült fel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most annyit emlegetett hiba</w:t>
      </w:r>
      <w:r w:rsidR="00444C44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 unióval folyó állandó vita, hiszen elkerülhetetlen</w:t>
      </w:r>
      <w:r w:rsidR="00444C44" w:rsidRPr="0030017C">
        <w:rPr>
          <w:rFonts w:ascii="Times New Roman" w:hAnsi="Times New Roman" w:cs="Times New Roman"/>
          <w:sz w:val="28"/>
          <w:szCs w:val="28"/>
        </w:rPr>
        <w:t>nek bizonyult</w:t>
      </w:r>
      <w:r w:rsidRPr="0030017C">
        <w:rPr>
          <w:rFonts w:ascii="Times New Roman" w:hAnsi="Times New Roman" w:cs="Times New Roman"/>
          <w:sz w:val="28"/>
          <w:szCs w:val="28"/>
        </w:rPr>
        <w:t xml:space="preserve"> a  minket létünkben fenyegető elvárások miatt.</w:t>
      </w:r>
    </w:p>
    <w:p w:rsidR="006C6F12" w:rsidRPr="0030017C" w:rsidRDefault="006C6F12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6F12" w:rsidRPr="0030017C" w:rsidRDefault="006C6F12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5A73D7"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C.</w:t>
      </w:r>
    </w:p>
    <w:p w:rsidR="00E7064E" w:rsidRPr="0030017C" w:rsidRDefault="00A963CF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Ami a migrációt illeti</w:t>
      </w:r>
      <w:r w:rsidR="003424FD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azt eleinte álproblémának éreztették szavazóikkal, de utóbb, a nehezen </w:t>
      </w:r>
      <w:r w:rsidR="0028530D" w:rsidRPr="0030017C">
        <w:rPr>
          <w:rFonts w:ascii="Times New Roman" w:hAnsi="Times New Roman" w:cs="Times New Roman"/>
          <w:sz w:val="28"/>
          <w:szCs w:val="28"/>
        </w:rPr>
        <w:t>cáfolható</w:t>
      </w:r>
      <w:r w:rsidRPr="0030017C">
        <w:rPr>
          <w:rFonts w:ascii="Times New Roman" w:hAnsi="Times New Roman" w:cs="Times New Roman"/>
          <w:sz w:val="28"/>
          <w:szCs w:val="28"/>
        </w:rPr>
        <w:t xml:space="preserve"> tények hatására aztán inkább kihagyták a kommunikációból</w:t>
      </w:r>
      <w:r w:rsidR="0028530D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majd a migrációs paktum megjelenése után annak veszedelmeit tagadták vagy </w:t>
      </w:r>
      <w:r w:rsidR="001C3BCD" w:rsidRPr="0030017C">
        <w:rPr>
          <w:rFonts w:ascii="Times New Roman" w:hAnsi="Times New Roman" w:cs="Times New Roman"/>
          <w:sz w:val="28"/>
          <w:szCs w:val="28"/>
        </w:rPr>
        <w:t>elhallgatták.</w:t>
      </w:r>
    </w:p>
    <w:p w:rsidR="00E7064E" w:rsidRPr="0030017C" w:rsidRDefault="001C3BCD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Továbbra is működött </w:t>
      </w:r>
      <w:r w:rsidR="00E7064E" w:rsidRPr="0030017C">
        <w:rPr>
          <w:rFonts w:ascii="Times New Roman" w:hAnsi="Times New Roman" w:cs="Times New Roman"/>
          <w:sz w:val="28"/>
          <w:szCs w:val="28"/>
        </w:rPr>
        <w:t xml:space="preserve">és máig működik </w:t>
      </w:r>
      <w:r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="00AE5B41" w:rsidRPr="0030017C">
        <w:rPr>
          <w:rFonts w:ascii="Times New Roman" w:hAnsi="Times New Roman" w:cs="Times New Roman"/>
          <w:sz w:val="28"/>
          <w:szCs w:val="28"/>
        </w:rPr>
        <w:t>naiv</w:t>
      </w:r>
      <w:r w:rsidRPr="0030017C">
        <w:rPr>
          <w:rFonts w:ascii="Times New Roman" w:hAnsi="Times New Roman" w:cs="Times New Roman"/>
          <w:sz w:val="28"/>
          <w:szCs w:val="28"/>
        </w:rPr>
        <w:t xml:space="preserve"> vélemény, hogy ezek úgysem maradnak nálunk!</w:t>
      </w:r>
      <w:r w:rsidR="002465CF">
        <w:rPr>
          <w:rFonts w:ascii="Times New Roman" w:hAnsi="Times New Roman" w:cs="Times New Roman"/>
          <w:sz w:val="28"/>
          <w:szCs w:val="28"/>
        </w:rPr>
        <w:t xml:space="preserve"> </w:t>
      </w:r>
      <w:r w:rsidR="00E7064E" w:rsidRPr="0030017C">
        <w:rPr>
          <w:rFonts w:ascii="Times New Roman" w:hAnsi="Times New Roman" w:cs="Times New Roman"/>
          <w:sz w:val="28"/>
          <w:szCs w:val="28"/>
        </w:rPr>
        <w:t xml:space="preserve">A migrációs paktum ezt keresztülhúzó passzusairól nem </w:t>
      </w:r>
      <w:r w:rsidR="002E7892" w:rsidRPr="0030017C">
        <w:rPr>
          <w:rFonts w:ascii="Times New Roman" w:hAnsi="Times New Roman" w:cs="Times New Roman"/>
          <w:sz w:val="28"/>
          <w:szCs w:val="28"/>
        </w:rPr>
        <w:t>vett vagy nem kapott tudomást az ellenzéki választó.</w:t>
      </w:r>
    </w:p>
    <w:p w:rsidR="001C3BCD" w:rsidRPr="0030017C" w:rsidRDefault="001C3BCD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másik uniós veszély a közös adósságba terelés, hogy aztán ez az Európia Egyesült Államok</w:t>
      </w:r>
      <w:r w:rsidR="002465CF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 xml:space="preserve">megvalósítása felé </w:t>
      </w:r>
      <w:r w:rsidR="0096719E" w:rsidRPr="0030017C">
        <w:rPr>
          <w:rFonts w:ascii="Times New Roman" w:hAnsi="Times New Roman" w:cs="Times New Roman"/>
          <w:sz w:val="28"/>
          <w:szCs w:val="28"/>
        </w:rPr>
        <w:t>vezessen,</w:t>
      </w:r>
      <w:r w:rsidRPr="0030017C">
        <w:rPr>
          <w:rFonts w:ascii="Times New Roman" w:hAnsi="Times New Roman" w:cs="Times New Roman"/>
          <w:sz w:val="28"/>
          <w:szCs w:val="28"/>
        </w:rPr>
        <w:t xml:space="preserve"> e választói közeg előtt nem </w:t>
      </w:r>
      <w:r w:rsidR="002E7892" w:rsidRPr="0030017C">
        <w:rPr>
          <w:rFonts w:ascii="Times New Roman" w:hAnsi="Times New Roman" w:cs="Times New Roman"/>
          <w:sz w:val="28"/>
          <w:szCs w:val="28"/>
        </w:rPr>
        <w:t xml:space="preserve">is </w:t>
      </w:r>
      <w:r w:rsidRPr="0030017C">
        <w:rPr>
          <w:rFonts w:ascii="Times New Roman" w:hAnsi="Times New Roman" w:cs="Times New Roman"/>
          <w:sz w:val="28"/>
          <w:szCs w:val="28"/>
        </w:rPr>
        <w:t>került tisztázásra</w:t>
      </w:r>
      <w:r w:rsidR="0096719E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hiszen azzal egyetértettek.</w:t>
      </w:r>
    </w:p>
    <w:p w:rsidR="001C3BCD" w:rsidRPr="0030017C" w:rsidRDefault="001C3BCD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háború veszélye volt a legközelebbi. De még ezt is megkísérelték tagadni választóik előtt.</w:t>
      </w:r>
    </w:p>
    <w:p w:rsidR="00E7064E" w:rsidRPr="0030017C" w:rsidRDefault="00E7064E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Ukrajna uniós tagságának tagadhatatlan veszedelmeit sem érzékelte az ellenzéki tudat, az érzelmi felcsigázottság felülírta azt.</w:t>
      </w:r>
    </w:p>
    <w:p w:rsidR="001C3BCD" w:rsidRPr="0030017C" w:rsidRDefault="001C3BCD" w:rsidP="00246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Nem volt nehéz </w:t>
      </w:r>
      <w:r w:rsidR="002E7892" w:rsidRPr="0030017C">
        <w:rPr>
          <w:rFonts w:ascii="Times New Roman" w:hAnsi="Times New Roman" w:cs="Times New Roman"/>
          <w:sz w:val="28"/>
          <w:szCs w:val="28"/>
        </w:rPr>
        <w:t xml:space="preserve">a valóságot elfedő </w:t>
      </w:r>
      <w:r w:rsidRPr="0030017C">
        <w:rPr>
          <w:rFonts w:ascii="Times New Roman" w:hAnsi="Times New Roman" w:cs="Times New Roman"/>
          <w:sz w:val="28"/>
          <w:szCs w:val="28"/>
        </w:rPr>
        <w:t xml:space="preserve">módszerek alkalmazása, </w:t>
      </w:r>
      <w:r w:rsidR="0096719E" w:rsidRPr="0030017C">
        <w:rPr>
          <w:rFonts w:ascii="Times New Roman" w:hAnsi="Times New Roman" w:cs="Times New Roman"/>
          <w:sz w:val="28"/>
          <w:szCs w:val="28"/>
        </w:rPr>
        <w:t>mert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éppen a regnáló kormánynak köszönhetően nem kellett találkozniuk sem a migráció, sem </w:t>
      </w:r>
      <w:r w:rsidRPr="0030017C">
        <w:rPr>
          <w:rFonts w:ascii="Times New Roman" w:hAnsi="Times New Roman" w:cs="Times New Roman"/>
          <w:sz w:val="28"/>
          <w:szCs w:val="28"/>
        </w:rPr>
        <w:lastRenderedPageBreak/>
        <w:t>az adósságpolitika</w:t>
      </w:r>
      <w:r w:rsidR="002E7892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főleg nem a háború okozta gondokkal.</w:t>
      </w:r>
      <w:r w:rsidR="002E7892" w:rsidRPr="0030017C">
        <w:rPr>
          <w:rFonts w:ascii="Times New Roman" w:hAnsi="Times New Roman" w:cs="Times New Roman"/>
          <w:sz w:val="28"/>
          <w:szCs w:val="28"/>
        </w:rPr>
        <w:t xml:space="preserve"> Ukrajna befogadásának pusztító hatása pedig szintén csak a „megvalósulás” után vált volna érezhetővé.</w:t>
      </w:r>
    </w:p>
    <w:p w:rsidR="006C6F12" w:rsidRPr="0030017C" w:rsidRDefault="006C6F12" w:rsidP="00332D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2D1C7D" w:rsidP="00E112BF">
      <w:pPr>
        <w:pStyle w:val="Listaszerbekezds"/>
        <w:numPr>
          <w:ilvl w:val="0"/>
          <w:numId w:val="18"/>
        </w:numPr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KOR</w:t>
      </w:r>
      <w:r w:rsidR="003F3EA6" w:rsidRPr="0030017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30017C">
        <w:rPr>
          <w:rFonts w:ascii="Times New Roman" w:hAnsi="Times New Roman" w:cs="Times New Roman"/>
          <w:b/>
          <w:bCs/>
          <w:sz w:val="28"/>
          <w:szCs w:val="28"/>
        </w:rPr>
        <w:t>UPCIÓ</w:t>
      </w:r>
    </w:p>
    <w:p w:rsidR="003F3EA6" w:rsidRPr="0030017C" w:rsidRDefault="003F3EA6" w:rsidP="003F3E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:rsidR="003F3EA6" w:rsidRPr="0030017C" w:rsidRDefault="003F3EA6" w:rsidP="003F3E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A.</w:t>
      </w:r>
    </w:p>
    <w:p w:rsidR="00AC3EEA" w:rsidRDefault="00332DC3" w:rsidP="00332DC3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Ami a korrupció</w:t>
      </w:r>
      <w:r w:rsidR="0055065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az ehhez kapcsolódó „lopnak” </w:t>
      </w:r>
      <w:r w:rsidR="0055065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folytonos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vádját illeti, a többség úgy vélte, hogy ez az elkerülhetetlen társutasi mohóság 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létezhet, de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méreteiben elhanyagolható, s ezzel nem harc közben, hanem a teljes győzelem után kell majd leszámolni.</w:t>
      </w:r>
    </w:p>
    <w:p w:rsidR="00332DC3" w:rsidRPr="0030017C" w:rsidRDefault="00332DC3" w:rsidP="00AC3EEA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Mert a gondolkodó konzervatív magyar megértette, hogy az eddig felsoroltak eléréséhez erőre volt szükség. Az erőt hozzá egy kétharmaddal bíró nagy gyűjtőpárt biztosította. Ennek azonban elkerülhetetlen velejár</w:t>
      </w:r>
      <w:r w:rsidR="0096719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ó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ja az általam (marxista szemináriumokra emlékezve) „társutasnak” nevezettek csatlakozása, az ilyenek </w:t>
      </w:r>
      <w:r w:rsidR="0096719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im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moralitásával járó minden hátránnyal</w:t>
      </w:r>
      <w:r w:rsidR="0096719E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együtt.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Ugyanakkor a „túloldali” korrupció leleplezett esetei is ott </w:t>
      </w:r>
      <w:r w:rsidR="006E35AF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állottak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mindenki előtt, bár az új</w:t>
      </w:r>
      <w:r w:rsidR="00550652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ellenzéknek nagy előny</w:t>
      </w:r>
      <w:r w:rsidR="006E35AF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ére vált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, hogy 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neki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látszólag nem volt múltja.</w:t>
      </w:r>
      <w:r w:rsidR="007F6B69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Bár?</w:t>
      </w:r>
    </w:p>
    <w:p w:rsidR="00550652" w:rsidRPr="0030017C" w:rsidRDefault="00550652" w:rsidP="00332DC3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</w:p>
    <w:p w:rsidR="003F3EA6" w:rsidRPr="0030017C" w:rsidRDefault="003F3EA6" w:rsidP="00332DC3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                                  B.</w:t>
      </w:r>
    </w:p>
    <w:p w:rsidR="006C6F12" w:rsidRPr="0030017C" w:rsidRDefault="006C6F12" w:rsidP="00AC3EEA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megoldás ideje</w:t>
      </w:r>
      <w:r w:rsidR="00AF568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 a remélt tisztogatásokkal,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D92A6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akkori tervek szerint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sokat emlegetett 2030 körül érkezhetett volna el, mert állandó harci helyzetben, defenzívában, ennek végrehajtása öngyilkosságnak látszott. Gondoljunk csak a Simicska ügy nehéz esztendejére.</w:t>
      </w:r>
    </w:p>
    <w:p w:rsidR="006C6F12" w:rsidRPr="0030017C" w:rsidRDefault="006C6F12" w:rsidP="00AC3EEA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Magánéleti viták során is sokszor érezhette azt a magyarázatot k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ereső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 hogy a „lopnak” szó mindent képes volt felülírni.</w:t>
      </w:r>
    </w:p>
    <w:p w:rsidR="006C6F12" w:rsidRPr="0030017C" w:rsidRDefault="006C6F12" w:rsidP="00AC3EEA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A térfél másik oldalán felbukkant és bizonyítható korrupciós esetek sorra következmények nélkül maradtak. Az ezzel járó kérdőjelek nem kis gondot okoztak a</w:t>
      </w:r>
      <w:r w:rsidR="00AF568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z erre is választ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remélők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számára.</w:t>
      </w:r>
    </w:p>
    <w:p w:rsidR="00550652" w:rsidRPr="0030017C" w:rsidRDefault="00550652" w:rsidP="00464192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De hol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lehe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meghúzni a korrupció hat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á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rait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?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Hiszen tőlünk nyugatra elismert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, hogy a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hazai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tőke a közbeszerzések esetében előnyt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élvezhet, minálunk</w:t>
      </w:r>
      <w:r w:rsidR="003E1385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ez is a korrupcióhoz soroltatott.</w:t>
      </w:r>
    </w:p>
    <w:p w:rsidR="003E1385" w:rsidRPr="0030017C" w:rsidRDefault="003E1385" w:rsidP="00464192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És kérdezem: hol húzható meg a határ „gátlástalan társutas” és a</w:t>
      </w:r>
      <w:r w:rsidR="003027CB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többiek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között? Vajon minden korrupciót elkövető társutas, esetleg minden társutas korrupt, illetve rajtuk kívül nincs is korrupció?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Ilyen és hasonló kérdésekkel találkozni lehetett.</w:t>
      </w:r>
    </w:p>
    <w:p w:rsidR="00E112BF" w:rsidRPr="0030017C" w:rsidRDefault="003F3EA6" w:rsidP="00332DC3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                                                </w:t>
      </w:r>
    </w:p>
    <w:p w:rsidR="003F3EA6" w:rsidRPr="0030017C" w:rsidRDefault="00E112BF" w:rsidP="00332DC3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                                                       </w:t>
      </w:r>
      <w:r w:rsidR="003F3EA6" w:rsidRPr="00300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</w:rPr>
        <w:t xml:space="preserve"> C.</w:t>
      </w:r>
    </w:p>
    <w:p w:rsidR="006C6F12" w:rsidRPr="0030017C" w:rsidRDefault="006C6F12" w:rsidP="004641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korrupció és a lopás vádja a gyűlöletre nevelt és rémhír-pletyka igényben „szenvedővé” (de)formált lelkekben tárt kapukra talált, különösen akkor, amikor az életből merítve valós vagy kellőképpen felnagyítható példák </w:t>
      </w:r>
      <w:r w:rsidRPr="0030017C">
        <w:rPr>
          <w:rFonts w:ascii="Times New Roman" w:hAnsi="Times New Roman" w:cs="Times New Roman"/>
          <w:sz w:val="28"/>
          <w:szCs w:val="28"/>
        </w:rPr>
        <w:lastRenderedPageBreak/>
        <w:t>álltak rendelkezésükre. Ezért bizonyult a legnagyobb veszélynek a „társutasi magatartás”.</w:t>
      </w:r>
    </w:p>
    <w:p w:rsidR="00550652" w:rsidRPr="0030017C" w:rsidRDefault="00550652" w:rsidP="006C6F1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1C7D" w:rsidRPr="0030017C" w:rsidRDefault="002D1C7D" w:rsidP="00FA3C01">
      <w:pPr>
        <w:pStyle w:val="Listaszerbekezds"/>
        <w:numPr>
          <w:ilvl w:val="0"/>
          <w:numId w:val="18"/>
        </w:numPr>
        <w:ind w:left="3119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>FORMÁLÓDÓ ELLENZÉK</w:t>
      </w:r>
    </w:p>
    <w:p w:rsidR="00FA3C01" w:rsidRPr="0030017C" w:rsidRDefault="00FA3C01" w:rsidP="00FA3C01">
      <w:pPr>
        <w:pStyle w:val="Listaszerbekezds"/>
        <w:ind w:left="5399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A3C01" w:rsidRPr="0030017C" w:rsidRDefault="00FA3C01" w:rsidP="00FA3C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A.</w:t>
      </w:r>
    </w:p>
    <w:p w:rsidR="002D1C7D" w:rsidRPr="0030017C" w:rsidRDefault="00332DC3" w:rsidP="00464192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Ami a formálódó ellenzéket illeti, annak felismerhető és érthető külhoni támogatása mellett is az ennek élére állított személyt </w:t>
      </w:r>
      <w:r w:rsidR="009049C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teljesen érthető módon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magánéleti aspektusa alapján értékelte </w:t>
      </w:r>
      <w:r w:rsidR="009049C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 közeg</w:t>
      </w:r>
      <w:r w:rsidR="00391EA8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s kev</w:t>
      </w:r>
      <w:r w:rsidR="009049C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e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se</w:t>
      </w:r>
      <w:r w:rsidR="009049C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b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bet vagy </w:t>
      </w:r>
      <w:r w:rsidR="009049C1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csak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felületesen gondolt a mögötte álló erő pontos felbecsülésére.</w:t>
      </w:r>
      <w:r w:rsidR="001C0E06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Veszélyeit csak lassan kezdte </w:t>
      </w:r>
      <w:r w:rsidR="0008131D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megérteni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és mire erejét és annak </w:t>
      </w:r>
      <w:r w:rsidR="0008131D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gyökereit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igazán </w:t>
      </w:r>
      <w:r w:rsidR="0008131D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felismerték</w:t>
      </w:r>
      <w:r w:rsidR="006A4D4A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, már késő volt.</w:t>
      </w:r>
    </w:p>
    <w:p w:rsidR="009B11F9" w:rsidRPr="0030017C" w:rsidRDefault="009B11F9" w:rsidP="001C0E06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D" w:rsidRPr="0030017C" w:rsidRDefault="00E112BF" w:rsidP="002D1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B.</w:t>
      </w:r>
    </w:p>
    <w:p w:rsidR="00464192" w:rsidRDefault="00E112BF" w:rsidP="004641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Ebben a kérdésben történt a legnagyobb tévedés. Ennek a hatalmas melléfogásnak a magyarázatára itt nem keríthetek sort, mert nem</w:t>
      </w:r>
      <w:r w:rsidR="00464192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vagyok birtokában sem az ehhez szükséges információknak meg ismereteknek</w:t>
      </w:r>
      <w:r w:rsidR="00464192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391EA8" w:rsidRPr="0030017C">
        <w:rPr>
          <w:rFonts w:ascii="Times New Roman" w:hAnsi="Times New Roman" w:cs="Times New Roman"/>
          <w:sz w:val="28"/>
          <w:szCs w:val="28"/>
        </w:rPr>
        <w:t xml:space="preserve">sem </w:t>
      </w:r>
      <w:r w:rsidRPr="0030017C">
        <w:rPr>
          <w:rFonts w:ascii="Times New Roman" w:hAnsi="Times New Roman" w:cs="Times New Roman"/>
          <w:sz w:val="28"/>
          <w:szCs w:val="28"/>
        </w:rPr>
        <w:t xml:space="preserve">feljogosítva </w:t>
      </w:r>
      <w:r w:rsidR="00391EA8" w:rsidRPr="0030017C">
        <w:rPr>
          <w:rFonts w:ascii="Times New Roman" w:hAnsi="Times New Roman" w:cs="Times New Roman"/>
          <w:sz w:val="28"/>
          <w:szCs w:val="28"/>
        </w:rPr>
        <w:t>n</w:t>
      </w:r>
      <w:r w:rsidRPr="0030017C">
        <w:rPr>
          <w:rFonts w:ascii="Times New Roman" w:hAnsi="Times New Roman" w:cs="Times New Roman"/>
          <w:sz w:val="28"/>
          <w:szCs w:val="28"/>
        </w:rPr>
        <w:t>em ér</w:t>
      </w:r>
      <w:r w:rsidR="005635C3" w:rsidRPr="0030017C">
        <w:rPr>
          <w:rFonts w:ascii="Times New Roman" w:hAnsi="Times New Roman" w:cs="Times New Roman"/>
          <w:sz w:val="28"/>
          <w:szCs w:val="28"/>
        </w:rPr>
        <w:t>z</w:t>
      </w:r>
      <w:r w:rsidRPr="0030017C">
        <w:rPr>
          <w:rFonts w:ascii="Times New Roman" w:hAnsi="Times New Roman" w:cs="Times New Roman"/>
          <w:sz w:val="28"/>
          <w:szCs w:val="28"/>
        </w:rPr>
        <w:t xml:space="preserve">em magam </w:t>
      </w:r>
      <w:r w:rsidR="005635C3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Pr="0030017C">
        <w:rPr>
          <w:rFonts w:ascii="Times New Roman" w:hAnsi="Times New Roman" w:cs="Times New Roman"/>
          <w:sz w:val="28"/>
          <w:szCs w:val="28"/>
        </w:rPr>
        <w:t xml:space="preserve">még ki sem alakult magánvéleményemet közölni. </w:t>
      </w:r>
    </w:p>
    <w:p w:rsidR="001C0E06" w:rsidRPr="0030017C" w:rsidRDefault="00E112BF" w:rsidP="00464192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hAnsi="Times New Roman" w:cs="Times New Roman"/>
          <w:sz w:val="28"/>
          <w:szCs w:val="28"/>
        </w:rPr>
        <w:t>Az olvasó a nagy egészet áttekintve megpróbálhatja saját álláspontját formálgatni, de igazi segítő ebben csupán az idő lehet.</w:t>
      </w:r>
      <w:r w:rsidR="007527D2" w:rsidRPr="0030017C">
        <w:rPr>
          <w:rFonts w:ascii="Times New Roman" w:hAnsi="Times New Roman" w:cs="Times New Roman"/>
          <w:sz w:val="28"/>
          <w:szCs w:val="28"/>
        </w:rPr>
        <w:t xml:space="preserve"> Annyi bizonyos, hogy a virtuális világ erejéről </w:t>
      </w:r>
      <w:r w:rsidR="005635C3" w:rsidRPr="0030017C">
        <w:rPr>
          <w:rFonts w:ascii="Times New Roman" w:hAnsi="Times New Roman" w:cs="Times New Roman"/>
          <w:sz w:val="28"/>
          <w:szCs w:val="28"/>
        </w:rPr>
        <w:t>elkésve</w:t>
      </w:r>
      <w:r w:rsidR="007527D2" w:rsidRPr="0030017C">
        <w:rPr>
          <w:rFonts w:ascii="Times New Roman" w:hAnsi="Times New Roman" w:cs="Times New Roman"/>
          <w:sz w:val="28"/>
          <w:szCs w:val="28"/>
        </w:rPr>
        <w:t xml:space="preserve"> született meg a </w:t>
      </w:r>
      <w:r w:rsidR="0008131D" w:rsidRPr="0030017C">
        <w:rPr>
          <w:rFonts w:ascii="Times New Roman" w:hAnsi="Times New Roman" w:cs="Times New Roman"/>
          <w:sz w:val="28"/>
          <w:szCs w:val="28"/>
        </w:rPr>
        <w:t>megvilágosodás</w:t>
      </w:r>
      <w:r w:rsidR="007527D2" w:rsidRPr="0030017C">
        <w:rPr>
          <w:rFonts w:ascii="Times New Roman" w:hAnsi="Times New Roman" w:cs="Times New Roman"/>
          <w:sz w:val="28"/>
          <w:szCs w:val="28"/>
        </w:rPr>
        <w:t>. Még ma is kérdés, hogy mennyi idő kell az ellenzéki társadalomnak ahhoz, hogy felismerje az igazságot</w:t>
      </w:r>
      <w:r w:rsidR="00464192">
        <w:rPr>
          <w:rFonts w:ascii="Times New Roman" w:hAnsi="Times New Roman" w:cs="Times New Roman"/>
          <w:sz w:val="28"/>
          <w:szCs w:val="28"/>
        </w:rPr>
        <w:t xml:space="preserve">. </w:t>
      </w:r>
      <w:r w:rsidR="001C0E06" w:rsidRPr="0030017C">
        <w:rPr>
          <w:rFonts w:ascii="Times New Roman" w:hAnsi="Times New Roman" w:cs="Times New Roman"/>
          <w:sz w:val="28"/>
          <w:szCs w:val="28"/>
        </w:rPr>
        <w:t>H</w:t>
      </w:r>
      <w:r w:rsidR="009049C1" w:rsidRPr="0030017C">
        <w:rPr>
          <w:rFonts w:ascii="Times New Roman" w:hAnsi="Times New Roman" w:cs="Times New Roman"/>
          <w:sz w:val="28"/>
          <w:szCs w:val="28"/>
        </w:rPr>
        <w:t>a</w:t>
      </w:r>
      <w:r w:rsidR="001C0E06" w:rsidRPr="0030017C">
        <w:rPr>
          <w:rFonts w:ascii="Times New Roman" w:hAnsi="Times New Roman" w:cs="Times New Roman"/>
          <w:sz w:val="28"/>
          <w:szCs w:val="28"/>
        </w:rPr>
        <w:t xml:space="preserve"> ez sokat </w:t>
      </w:r>
      <w:r w:rsidR="00D63E44" w:rsidRPr="0030017C">
        <w:rPr>
          <w:rFonts w:ascii="Times New Roman" w:hAnsi="Times New Roman" w:cs="Times New Roman"/>
          <w:sz w:val="28"/>
          <w:szCs w:val="28"/>
        </w:rPr>
        <w:t>vár</w:t>
      </w:r>
      <w:r w:rsidR="00464192">
        <w:rPr>
          <w:rFonts w:ascii="Times New Roman" w:hAnsi="Times New Roman" w:cs="Times New Roman"/>
          <w:sz w:val="28"/>
          <w:szCs w:val="28"/>
        </w:rPr>
        <w:t>a</w:t>
      </w:r>
      <w:r w:rsidR="00D63E44" w:rsidRPr="0030017C">
        <w:rPr>
          <w:rFonts w:ascii="Times New Roman" w:hAnsi="Times New Roman" w:cs="Times New Roman"/>
          <w:sz w:val="28"/>
          <w:szCs w:val="28"/>
        </w:rPr>
        <w:t>t magára</w:t>
      </w:r>
      <w:r w:rsidR="00464192">
        <w:rPr>
          <w:rFonts w:ascii="Times New Roman" w:hAnsi="Times New Roman" w:cs="Times New Roman"/>
          <w:sz w:val="28"/>
          <w:szCs w:val="28"/>
        </w:rPr>
        <w:t>,</w:t>
      </w:r>
      <w:r w:rsidR="001C0E06" w:rsidRPr="0030017C">
        <w:rPr>
          <w:rFonts w:ascii="Times New Roman" w:hAnsi="Times New Roman" w:cs="Times New Roman"/>
          <w:sz w:val="28"/>
          <w:szCs w:val="28"/>
        </w:rPr>
        <w:t xml:space="preserve"> a helyzet tovább romolhat. De sajnos a</w:t>
      </w:r>
      <w:r w:rsidR="001C0E06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 hamis sztereotípiák sokáig működhetnek.</w:t>
      </w:r>
    </w:p>
    <w:p w:rsidR="009049C1" w:rsidRDefault="009049C1" w:rsidP="00464192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A veszedelmesen nagy győzelmet arató ellenzéknek </w:t>
      </w:r>
      <w:r w:rsidR="0008131D"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 xml:space="preserve">és vezérének </w:t>
      </w:r>
      <w:r w:rsidRPr="0030017C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  <w:t>ma lehetősége van gyökereiben megrengetni nemzeti létünket.</w:t>
      </w:r>
    </w:p>
    <w:p w:rsidR="00464192" w:rsidRPr="0030017C" w:rsidRDefault="00464192" w:rsidP="00464192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</w:rPr>
      </w:pPr>
    </w:p>
    <w:p w:rsidR="00E112BF" w:rsidRPr="0030017C" w:rsidRDefault="00E112BF" w:rsidP="002D1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C.</w:t>
      </w:r>
    </w:p>
    <w:p w:rsidR="006C6F12" w:rsidRPr="0030017C" w:rsidRDefault="00E112BF" w:rsidP="00464192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Az ellenzéket </w:t>
      </w:r>
      <w:r w:rsidR="009B11F9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mint kiderült </w:t>
      </w:r>
      <w:r w:rsidR="009B11F9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jó érzékkel összeterelő vezér alakja egy várt messiásként </w:t>
      </w:r>
      <w:r w:rsidR="00340BDA" w:rsidRPr="0030017C">
        <w:rPr>
          <w:rFonts w:ascii="Times New Roman" w:hAnsi="Times New Roman" w:cs="Times New Roman"/>
          <w:sz w:val="28"/>
          <w:szCs w:val="28"/>
        </w:rPr>
        <w:t>tűnt fel,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nem az el</w:t>
      </w:r>
      <w:r w:rsidR="00BC1489" w:rsidRPr="0030017C">
        <w:rPr>
          <w:rFonts w:ascii="Times New Roman" w:hAnsi="Times New Roman" w:cs="Times New Roman"/>
          <w:sz w:val="28"/>
          <w:szCs w:val="28"/>
        </w:rPr>
        <w:t>marasztalható</w:t>
      </w:r>
      <w:r w:rsidRPr="0030017C">
        <w:rPr>
          <w:rFonts w:ascii="Times New Roman" w:hAnsi="Times New Roman" w:cs="Times New Roman"/>
          <w:sz w:val="28"/>
          <w:szCs w:val="28"/>
        </w:rPr>
        <w:t xml:space="preserve"> tettei és tulajdonságai alapján ítélték meg, sőt, ha azok leplezetlenül álltak előttük</w:t>
      </w:r>
      <w:r w:rsidR="00464192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elfogadást nyertek, netán</w:t>
      </w:r>
      <w:r w:rsidR="009B11F9" w:rsidRPr="0030017C">
        <w:rPr>
          <w:rFonts w:ascii="Times New Roman" w:hAnsi="Times New Roman" w:cs="Times New Roman"/>
          <w:sz w:val="28"/>
          <w:szCs w:val="28"/>
        </w:rPr>
        <w:t xml:space="preserve"> a fiatalabb korosztályok számára </w:t>
      </w:r>
      <w:r w:rsidRPr="0030017C">
        <w:rPr>
          <w:rFonts w:ascii="Times New Roman" w:hAnsi="Times New Roman" w:cs="Times New Roman"/>
          <w:sz w:val="28"/>
          <w:szCs w:val="28"/>
        </w:rPr>
        <w:t>példaé</w:t>
      </w:r>
      <w:r w:rsidR="00340BDA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>tékűvé is válhattak. A külső támogatottságot</w:t>
      </w:r>
      <w:r w:rsidR="00464192">
        <w:rPr>
          <w:rFonts w:ascii="Times New Roman" w:hAnsi="Times New Roman" w:cs="Times New Roman"/>
          <w:sz w:val="28"/>
          <w:szCs w:val="28"/>
        </w:rPr>
        <w:t xml:space="preserve">, </w:t>
      </w:r>
      <w:r w:rsidRPr="0030017C">
        <w:rPr>
          <w:rFonts w:ascii="Times New Roman" w:hAnsi="Times New Roman" w:cs="Times New Roman"/>
          <w:sz w:val="28"/>
          <w:szCs w:val="28"/>
        </w:rPr>
        <w:t>ha kellett</w:t>
      </w:r>
      <w:r w:rsidR="00464192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tagadták, de valójában jogosnak és helyénvalónak érezték.</w:t>
      </w:r>
      <w:r w:rsidR="009B11F9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6C6F12" w:rsidRPr="0030017C">
        <w:rPr>
          <w:rFonts w:ascii="Times New Roman" w:hAnsi="Times New Roman" w:cs="Times New Roman"/>
          <w:sz w:val="28"/>
          <w:szCs w:val="28"/>
        </w:rPr>
        <w:t xml:space="preserve">Elvakítottságukat mindennél jobban igazolja, hogy a migráció következményeit sem mérték fel </w:t>
      </w:r>
      <w:r w:rsidR="00340BDA" w:rsidRPr="0030017C">
        <w:rPr>
          <w:rFonts w:ascii="Times New Roman" w:hAnsi="Times New Roman" w:cs="Times New Roman"/>
          <w:sz w:val="28"/>
          <w:szCs w:val="28"/>
        </w:rPr>
        <w:t xml:space="preserve">a </w:t>
      </w:r>
      <w:r w:rsidR="006C6F12" w:rsidRPr="0030017C">
        <w:rPr>
          <w:rFonts w:ascii="Times New Roman" w:hAnsi="Times New Roman" w:cs="Times New Roman"/>
          <w:sz w:val="28"/>
          <w:szCs w:val="28"/>
        </w:rPr>
        <w:t xml:space="preserve">minden máshol </w:t>
      </w:r>
      <w:r w:rsidR="009B11F9" w:rsidRPr="0030017C">
        <w:rPr>
          <w:rFonts w:ascii="Times New Roman" w:hAnsi="Times New Roman" w:cs="Times New Roman"/>
          <w:sz w:val="28"/>
          <w:szCs w:val="28"/>
        </w:rPr>
        <w:t>„</w:t>
      </w:r>
      <w:r w:rsidR="006C6F12" w:rsidRPr="0030017C">
        <w:rPr>
          <w:rFonts w:ascii="Times New Roman" w:hAnsi="Times New Roman" w:cs="Times New Roman"/>
          <w:sz w:val="28"/>
          <w:szCs w:val="28"/>
        </w:rPr>
        <w:t>kipróbált” és látható veszedelme ellenére</w:t>
      </w:r>
      <w:r w:rsidR="00340BDA" w:rsidRPr="0030017C">
        <w:rPr>
          <w:rFonts w:ascii="Times New Roman" w:hAnsi="Times New Roman" w:cs="Times New Roman"/>
          <w:sz w:val="28"/>
          <w:szCs w:val="28"/>
        </w:rPr>
        <w:t>,</w:t>
      </w:r>
      <w:r w:rsidR="006C6F12" w:rsidRPr="0030017C">
        <w:rPr>
          <w:rFonts w:ascii="Times New Roman" w:hAnsi="Times New Roman" w:cs="Times New Roman"/>
          <w:sz w:val="28"/>
          <w:szCs w:val="28"/>
        </w:rPr>
        <w:t xml:space="preserve"> és a szuverenitásvesztést, a föderalizáció felé vezető lépéseket vagy nem is ismerték, vagy riogatásnak, esetleg pedig éppen kívánatosnak tarthatták. Ukrajna ügyében pedig a sok egymásnak ellentmondó információ hatására gondolkodás nélkül követték a vezéri irányt. Összességében éppen a nemz</w:t>
      </w:r>
      <w:r w:rsidR="00340BDA" w:rsidRPr="0030017C">
        <w:rPr>
          <w:rFonts w:ascii="Times New Roman" w:hAnsi="Times New Roman" w:cs="Times New Roman"/>
          <w:sz w:val="28"/>
          <w:szCs w:val="28"/>
        </w:rPr>
        <w:t>e</w:t>
      </w:r>
      <w:r w:rsidR="006C6F12" w:rsidRPr="0030017C">
        <w:rPr>
          <w:rFonts w:ascii="Times New Roman" w:hAnsi="Times New Roman" w:cs="Times New Roman"/>
          <w:sz w:val="28"/>
          <w:szCs w:val="28"/>
        </w:rPr>
        <w:t>ttudat hiánya volt az</w:t>
      </w:r>
      <w:r w:rsidR="00340BDA" w:rsidRPr="0030017C">
        <w:rPr>
          <w:rFonts w:ascii="Times New Roman" w:hAnsi="Times New Roman" w:cs="Times New Roman"/>
          <w:sz w:val="28"/>
          <w:szCs w:val="28"/>
        </w:rPr>
        <w:t>,</w:t>
      </w:r>
      <w:r w:rsidR="006C6F12" w:rsidRPr="0030017C">
        <w:rPr>
          <w:rFonts w:ascii="Times New Roman" w:hAnsi="Times New Roman" w:cs="Times New Roman"/>
          <w:sz w:val="28"/>
          <w:szCs w:val="28"/>
        </w:rPr>
        <w:t xml:space="preserve"> ami a veszélyérzetet lenullázta. Hiszen a </w:t>
      </w:r>
      <w:r w:rsidR="006C6F12" w:rsidRPr="0030017C">
        <w:rPr>
          <w:rFonts w:ascii="Times New Roman" w:hAnsi="Times New Roman" w:cs="Times New Roman"/>
          <w:sz w:val="28"/>
          <w:szCs w:val="28"/>
        </w:rPr>
        <w:lastRenderedPageBreak/>
        <w:t>legfontosabb vesztenivalók olyan területen fenyegettek(nek)</w:t>
      </w:r>
      <w:r w:rsidR="005A73D7" w:rsidRPr="0030017C">
        <w:rPr>
          <w:rFonts w:ascii="Times New Roman" w:hAnsi="Times New Roman" w:cs="Times New Roman"/>
          <w:sz w:val="28"/>
          <w:szCs w:val="28"/>
        </w:rPr>
        <w:t>,</w:t>
      </w:r>
      <w:r w:rsidR="006C6F12" w:rsidRPr="0030017C">
        <w:rPr>
          <w:rFonts w:ascii="Times New Roman" w:hAnsi="Times New Roman" w:cs="Times New Roman"/>
          <w:sz w:val="28"/>
          <w:szCs w:val="28"/>
        </w:rPr>
        <w:t xml:space="preserve"> amely az identitásnélküli számára közömbös.</w:t>
      </w:r>
    </w:p>
    <w:p w:rsidR="002D1C7D" w:rsidRPr="0030017C" w:rsidRDefault="005A73D7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*</w:t>
      </w:r>
    </w:p>
    <w:p w:rsidR="002D1C7D" w:rsidRPr="0030017C" w:rsidRDefault="002D1C7D" w:rsidP="002D1C7D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  <w:r w:rsidRPr="003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5884" w:rsidRPr="0030017C" w:rsidRDefault="00B2145F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</w:t>
      </w:r>
      <w:r w:rsidR="00255884" w:rsidRPr="0030017C">
        <w:rPr>
          <w:rFonts w:ascii="Times New Roman" w:hAnsi="Times New Roman" w:cs="Times New Roman"/>
          <w:sz w:val="28"/>
          <w:szCs w:val="28"/>
        </w:rPr>
        <w:t xml:space="preserve"> választás lezajlott és az eredmény okait kutatva nem arról szól a legtöbb okoskodás, hogy </w:t>
      </w:r>
      <w:r w:rsidR="00957F74" w:rsidRPr="0030017C">
        <w:rPr>
          <w:rFonts w:ascii="Times New Roman" w:hAnsi="Times New Roman" w:cs="Times New Roman"/>
          <w:sz w:val="28"/>
          <w:szCs w:val="28"/>
        </w:rPr>
        <w:t xml:space="preserve">számtalan okból kifolyólag </w:t>
      </w:r>
      <w:r w:rsidR="00255884" w:rsidRPr="0030017C">
        <w:rPr>
          <w:rFonts w:ascii="Times New Roman" w:hAnsi="Times New Roman" w:cs="Times New Roman"/>
          <w:sz w:val="28"/>
          <w:szCs w:val="28"/>
        </w:rPr>
        <w:t>vélte úgy</w:t>
      </w:r>
      <w:r w:rsidR="00957F74" w:rsidRPr="0030017C">
        <w:rPr>
          <w:rFonts w:ascii="Times New Roman" w:hAnsi="Times New Roman" w:cs="Times New Roman"/>
          <w:sz w:val="28"/>
          <w:szCs w:val="28"/>
        </w:rPr>
        <w:t xml:space="preserve"> a választói tömeg többsége</w:t>
      </w:r>
      <w:r w:rsidR="00255884" w:rsidRPr="0030017C">
        <w:rPr>
          <w:rFonts w:ascii="Times New Roman" w:hAnsi="Times New Roman" w:cs="Times New Roman"/>
          <w:sz w:val="28"/>
          <w:szCs w:val="28"/>
        </w:rPr>
        <w:t xml:space="preserve">: így kell döntenie. </w:t>
      </w:r>
      <w:r w:rsidR="000C1C2D" w:rsidRPr="0030017C">
        <w:rPr>
          <w:rFonts w:ascii="Times New Roman" w:hAnsi="Times New Roman" w:cs="Times New Roman"/>
          <w:sz w:val="28"/>
          <w:szCs w:val="28"/>
        </w:rPr>
        <w:t xml:space="preserve">Ehelyett többnyire </w:t>
      </w:r>
      <w:r w:rsidR="00255884" w:rsidRPr="0030017C">
        <w:rPr>
          <w:rFonts w:ascii="Times New Roman" w:hAnsi="Times New Roman" w:cs="Times New Roman"/>
          <w:sz w:val="28"/>
          <w:szCs w:val="28"/>
        </w:rPr>
        <w:t>egy okot, más</w:t>
      </w:r>
      <w:r w:rsidRPr="0030017C">
        <w:rPr>
          <w:rFonts w:ascii="Times New Roman" w:hAnsi="Times New Roman" w:cs="Times New Roman"/>
          <w:sz w:val="28"/>
          <w:szCs w:val="28"/>
        </w:rPr>
        <w:t>kor</w:t>
      </w:r>
      <w:r w:rsidR="00255884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0C1C2D" w:rsidRPr="0030017C">
        <w:rPr>
          <w:rFonts w:ascii="Times New Roman" w:hAnsi="Times New Roman" w:cs="Times New Roman"/>
          <w:sz w:val="28"/>
          <w:szCs w:val="28"/>
        </w:rPr>
        <w:t xml:space="preserve">egy </w:t>
      </w:r>
      <w:r w:rsidR="00255884" w:rsidRPr="0030017C">
        <w:rPr>
          <w:rFonts w:ascii="Times New Roman" w:hAnsi="Times New Roman" w:cs="Times New Roman"/>
          <w:sz w:val="28"/>
          <w:szCs w:val="28"/>
        </w:rPr>
        <w:t>bűnbakot emlegetnek.</w:t>
      </w:r>
    </w:p>
    <w:p w:rsidR="00255884" w:rsidRPr="0030017C" w:rsidRDefault="000C1C2D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</w:t>
      </w:r>
      <w:r w:rsidR="00255884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>r</w:t>
      </w:r>
      <w:r w:rsidR="00255884" w:rsidRPr="0030017C">
        <w:rPr>
          <w:rFonts w:ascii="Times New Roman" w:hAnsi="Times New Roman" w:cs="Times New Roman"/>
          <w:sz w:val="28"/>
          <w:szCs w:val="28"/>
        </w:rPr>
        <w:t>e pedig figyelni kellen</w:t>
      </w:r>
      <w:r w:rsidRPr="0030017C">
        <w:rPr>
          <w:rFonts w:ascii="Times New Roman" w:hAnsi="Times New Roman" w:cs="Times New Roman"/>
          <w:sz w:val="28"/>
          <w:szCs w:val="28"/>
        </w:rPr>
        <w:t>e a</w:t>
      </w:r>
      <w:r w:rsidR="00255884" w:rsidRPr="0030017C">
        <w:rPr>
          <w:rFonts w:ascii="Times New Roman" w:hAnsi="Times New Roman" w:cs="Times New Roman"/>
          <w:sz w:val="28"/>
          <w:szCs w:val="28"/>
        </w:rPr>
        <w:t xml:space="preserve"> vesztesnek</w:t>
      </w:r>
      <w:r w:rsidRPr="0030017C">
        <w:rPr>
          <w:rFonts w:ascii="Times New Roman" w:hAnsi="Times New Roman" w:cs="Times New Roman"/>
          <w:sz w:val="28"/>
          <w:szCs w:val="28"/>
        </w:rPr>
        <w:t>,</w:t>
      </w:r>
      <w:r w:rsidR="00255884" w:rsidRPr="0030017C">
        <w:rPr>
          <w:rFonts w:ascii="Times New Roman" w:hAnsi="Times New Roman" w:cs="Times New Roman"/>
          <w:sz w:val="28"/>
          <w:szCs w:val="28"/>
        </w:rPr>
        <w:t xml:space="preserve"> de főleg a győztesnek!</w:t>
      </w:r>
      <w:r w:rsidR="00BB39A3">
        <w:rPr>
          <w:rFonts w:ascii="Times New Roman" w:hAnsi="Times New Roman" w:cs="Times New Roman"/>
          <w:sz w:val="28"/>
          <w:szCs w:val="28"/>
        </w:rPr>
        <w:t xml:space="preserve"> </w:t>
      </w:r>
      <w:r w:rsidR="00255884" w:rsidRPr="0030017C">
        <w:rPr>
          <w:rFonts w:ascii="Times New Roman" w:hAnsi="Times New Roman" w:cs="Times New Roman"/>
          <w:sz w:val="28"/>
          <w:szCs w:val="28"/>
        </w:rPr>
        <w:t>Mert a nemzet megmaradásának felelőssége most minden eddiginél nagy</w:t>
      </w:r>
      <w:r w:rsidRPr="0030017C">
        <w:rPr>
          <w:rFonts w:ascii="Times New Roman" w:hAnsi="Times New Roman" w:cs="Times New Roman"/>
          <w:sz w:val="28"/>
          <w:szCs w:val="28"/>
        </w:rPr>
        <w:t>o</w:t>
      </w:r>
      <w:r w:rsidR="00255884" w:rsidRPr="0030017C">
        <w:rPr>
          <w:rFonts w:ascii="Times New Roman" w:hAnsi="Times New Roman" w:cs="Times New Roman"/>
          <w:sz w:val="28"/>
          <w:szCs w:val="28"/>
        </w:rPr>
        <w:t xml:space="preserve">bb súllyal nehezedik </w:t>
      </w:r>
      <w:r w:rsidR="00DA19F8" w:rsidRPr="0030017C">
        <w:rPr>
          <w:rFonts w:ascii="Times New Roman" w:hAnsi="Times New Roman" w:cs="Times New Roman"/>
          <w:sz w:val="28"/>
          <w:szCs w:val="28"/>
        </w:rPr>
        <w:t>utóbbi</w:t>
      </w:r>
      <w:r w:rsidR="00340BD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255884" w:rsidRPr="0030017C">
        <w:rPr>
          <w:rFonts w:ascii="Times New Roman" w:hAnsi="Times New Roman" w:cs="Times New Roman"/>
          <w:sz w:val="28"/>
          <w:szCs w:val="28"/>
        </w:rPr>
        <w:t>vál</w:t>
      </w:r>
      <w:r w:rsidRPr="0030017C">
        <w:rPr>
          <w:rFonts w:ascii="Times New Roman" w:hAnsi="Times New Roman" w:cs="Times New Roman"/>
          <w:sz w:val="28"/>
          <w:szCs w:val="28"/>
        </w:rPr>
        <w:t>l</w:t>
      </w:r>
      <w:r w:rsidR="00255884" w:rsidRPr="0030017C">
        <w:rPr>
          <w:rFonts w:ascii="Times New Roman" w:hAnsi="Times New Roman" w:cs="Times New Roman"/>
          <w:sz w:val="28"/>
          <w:szCs w:val="28"/>
        </w:rPr>
        <w:t>ára. Amely valóban</w:t>
      </w:r>
      <w:r w:rsidRPr="0030017C">
        <w:rPr>
          <w:rFonts w:ascii="Times New Roman" w:hAnsi="Times New Roman" w:cs="Times New Roman"/>
          <w:sz w:val="28"/>
          <w:szCs w:val="28"/>
        </w:rPr>
        <w:t xml:space="preserve"> null</w:t>
      </w:r>
      <w:r w:rsidR="00BB39A3">
        <w:rPr>
          <w:rFonts w:ascii="Times New Roman" w:hAnsi="Times New Roman" w:cs="Times New Roman"/>
          <w:sz w:val="28"/>
          <w:szCs w:val="28"/>
        </w:rPr>
        <w:t>-</w:t>
      </w:r>
      <w:r w:rsidR="00255884" w:rsidRPr="0030017C">
        <w:rPr>
          <w:rFonts w:ascii="Times New Roman" w:hAnsi="Times New Roman" w:cs="Times New Roman"/>
          <w:sz w:val="28"/>
          <w:szCs w:val="28"/>
        </w:rPr>
        <w:t>kilométeres (ez nem bűne)</w:t>
      </w:r>
      <w:r w:rsidRPr="0030017C">
        <w:rPr>
          <w:rFonts w:ascii="Times New Roman" w:hAnsi="Times New Roman" w:cs="Times New Roman"/>
          <w:sz w:val="28"/>
          <w:szCs w:val="28"/>
        </w:rPr>
        <w:t>,</w:t>
      </w:r>
      <w:r w:rsidR="005A73D7" w:rsidRPr="0030017C">
        <w:rPr>
          <w:rFonts w:ascii="Times New Roman" w:hAnsi="Times New Roman" w:cs="Times New Roman"/>
          <w:sz w:val="28"/>
          <w:szCs w:val="28"/>
        </w:rPr>
        <w:t xml:space="preserve"> amely valóban nem </w:t>
      </w:r>
      <w:r w:rsidR="00957F74" w:rsidRPr="0030017C">
        <w:rPr>
          <w:rFonts w:ascii="Times New Roman" w:hAnsi="Times New Roman" w:cs="Times New Roman"/>
          <w:sz w:val="28"/>
          <w:szCs w:val="28"/>
        </w:rPr>
        <w:t>r</w:t>
      </w:r>
      <w:r w:rsidR="005A73D7" w:rsidRPr="0030017C">
        <w:rPr>
          <w:rFonts w:ascii="Times New Roman" w:hAnsi="Times New Roman" w:cs="Times New Roman"/>
          <w:sz w:val="28"/>
          <w:szCs w:val="28"/>
        </w:rPr>
        <w:t>endelkezik „saját” m</w:t>
      </w:r>
      <w:r w:rsidR="00BB39A3">
        <w:rPr>
          <w:rFonts w:ascii="Times New Roman" w:hAnsi="Times New Roman" w:cs="Times New Roman"/>
          <w:sz w:val="28"/>
          <w:szCs w:val="28"/>
        </w:rPr>
        <w:t>úl</w:t>
      </w:r>
      <w:r w:rsidR="005A73D7" w:rsidRPr="0030017C">
        <w:rPr>
          <w:rFonts w:ascii="Times New Roman" w:hAnsi="Times New Roman" w:cs="Times New Roman"/>
          <w:sz w:val="28"/>
          <w:szCs w:val="28"/>
        </w:rPr>
        <w:t>ttal (és ez nem érdeme), miközben e tényeknek semm</w:t>
      </w:r>
      <w:r w:rsidR="00255884" w:rsidRPr="0030017C">
        <w:rPr>
          <w:rFonts w:ascii="Times New Roman" w:hAnsi="Times New Roman" w:cs="Times New Roman"/>
          <w:sz w:val="28"/>
          <w:szCs w:val="28"/>
        </w:rPr>
        <w:t xml:space="preserve">iféle felmentő ereje </w:t>
      </w:r>
      <w:r w:rsidR="00A43C83" w:rsidRPr="0030017C">
        <w:rPr>
          <w:rFonts w:ascii="Times New Roman" w:hAnsi="Times New Roman" w:cs="Times New Roman"/>
          <w:sz w:val="28"/>
          <w:szCs w:val="28"/>
        </w:rPr>
        <w:t>s</w:t>
      </w:r>
      <w:r w:rsidR="00255884" w:rsidRPr="0030017C">
        <w:rPr>
          <w:rFonts w:ascii="Times New Roman" w:hAnsi="Times New Roman" w:cs="Times New Roman"/>
          <w:sz w:val="28"/>
          <w:szCs w:val="28"/>
        </w:rPr>
        <w:t>incs</w:t>
      </w:r>
      <w:r w:rsidR="00A43C83" w:rsidRPr="0030017C">
        <w:rPr>
          <w:rFonts w:ascii="Times New Roman" w:hAnsi="Times New Roman" w:cs="Times New Roman"/>
          <w:sz w:val="28"/>
          <w:szCs w:val="28"/>
        </w:rPr>
        <w:t>en</w:t>
      </w:r>
      <w:r w:rsidR="00255884" w:rsidRPr="0030017C">
        <w:rPr>
          <w:rFonts w:ascii="Times New Roman" w:hAnsi="Times New Roman" w:cs="Times New Roman"/>
          <w:sz w:val="28"/>
          <w:szCs w:val="28"/>
        </w:rPr>
        <w:t>.</w:t>
      </w:r>
    </w:p>
    <w:p w:rsidR="00255884" w:rsidRPr="0030017C" w:rsidRDefault="00255884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győzelem okai</w:t>
      </w:r>
      <w:r w:rsidR="00A43C83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éppen úgy fel kell tárni</w:t>
      </w:r>
      <w:r w:rsidR="00340BDA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mint a vereségét</w:t>
      </w:r>
      <w:r w:rsidR="00340BDA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és egyik fél sem próbálhatja siker</w:t>
      </w:r>
      <w:r w:rsidR="00A43C83" w:rsidRPr="0030017C">
        <w:rPr>
          <w:rFonts w:ascii="Times New Roman" w:hAnsi="Times New Roman" w:cs="Times New Roman"/>
          <w:sz w:val="28"/>
          <w:szCs w:val="28"/>
        </w:rPr>
        <w:t>é</w:t>
      </w:r>
      <w:r w:rsidRPr="0030017C">
        <w:rPr>
          <w:rFonts w:ascii="Times New Roman" w:hAnsi="Times New Roman" w:cs="Times New Roman"/>
          <w:sz w:val="28"/>
          <w:szCs w:val="28"/>
        </w:rPr>
        <w:t>nek esetleges kényelm</w:t>
      </w:r>
      <w:r w:rsidR="00A43C83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tlen magya</w:t>
      </w:r>
      <w:r w:rsidR="00A43C83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>ázatait feledni vagy a sikertelenség</w:t>
      </w:r>
      <w:r w:rsidR="00340BDA" w:rsidRPr="0030017C">
        <w:rPr>
          <w:rFonts w:ascii="Times New Roman" w:hAnsi="Times New Roman" w:cs="Times New Roman"/>
          <w:sz w:val="28"/>
          <w:szCs w:val="28"/>
        </w:rPr>
        <w:t>é</w:t>
      </w:r>
      <w:r w:rsidRPr="0030017C">
        <w:rPr>
          <w:rFonts w:ascii="Times New Roman" w:hAnsi="Times New Roman" w:cs="Times New Roman"/>
          <w:sz w:val="28"/>
          <w:szCs w:val="28"/>
        </w:rPr>
        <w:t>nek igazi okait</w:t>
      </w:r>
      <w:r w:rsidR="00A43C83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takargatni.</w:t>
      </w:r>
      <w:r w:rsidR="001E04FF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884" w:rsidRPr="0030017C" w:rsidRDefault="00255884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Mert </w:t>
      </w:r>
      <w:r w:rsidR="00957F74" w:rsidRPr="0030017C">
        <w:rPr>
          <w:rFonts w:ascii="Times New Roman" w:hAnsi="Times New Roman" w:cs="Times New Roman"/>
          <w:sz w:val="28"/>
          <w:szCs w:val="28"/>
        </w:rPr>
        <w:t xml:space="preserve">az ország </w:t>
      </w:r>
      <w:r w:rsidRPr="0030017C">
        <w:rPr>
          <w:rFonts w:ascii="Times New Roman" w:hAnsi="Times New Roman" w:cs="Times New Roman"/>
          <w:sz w:val="28"/>
          <w:szCs w:val="28"/>
        </w:rPr>
        <w:t>vál</w:t>
      </w:r>
      <w:r w:rsidR="00A43C83" w:rsidRPr="0030017C">
        <w:rPr>
          <w:rFonts w:ascii="Times New Roman" w:hAnsi="Times New Roman" w:cs="Times New Roman"/>
          <w:sz w:val="28"/>
          <w:szCs w:val="28"/>
        </w:rPr>
        <w:t>a</w:t>
      </w:r>
      <w:r w:rsidRPr="0030017C">
        <w:rPr>
          <w:rFonts w:ascii="Times New Roman" w:hAnsi="Times New Roman" w:cs="Times New Roman"/>
          <w:sz w:val="28"/>
          <w:szCs w:val="28"/>
        </w:rPr>
        <w:t>szút</w:t>
      </w:r>
      <w:r w:rsidR="00BA04E6">
        <w:rPr>
          <w:rFonts w:ascii="Times New Roman" w:hAnsi="Times New Roman" w:cs="Times New Roman"/>
          <w:sz w:val="28"/>
          <w:szCs w:val="28"/>
        </w:rPr>
        <w:t xml:space="preserve"> előtt áll: l</w:t>
      </w:r>
      <w:r w:rsidRPr="0030017C">
        <w:rPr>
          <w:rFonts w:ascii="Times New Roman" w:hAnsi="Times New Roman" w:cs="Times New Roman"/>
          <w:sz w:val="28"/>
          <w:szCs w:val="28"/>
        </w:rPr>
        <w:t>enni vagy nem lenni</w:t>
      </w:r>
      <w:r w:rsidR="00A43C83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 elfogadják ezt</w:t>
      </w:r>
      <w:r w:rsidR="00A43C83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ha nem.</w:t>
      </w:r>
    </w:p>
    <w:p w:rsidR="00255884" w:rsidRPr="0030017C" w:rsidRDefault="00255884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És ez a világtrendek diktálta </w:t>
      </w:r>
      <w:r w:rsidR="00B75F4E" w:rsidRPr="0030017C">
        <w:rPr>
          <w:rFonts w:ascii="Times New Roman" w:hAnsi="Times New Roman" w:cs="Times New Roman"/>
          <w:sz w:val="28"/>
          <w:szCs w:val="28"/>
        </w:rPr>
        <w:t>forgatagban nem ijeszt</w:t>
      </w:r>
      <w:r w:rsidR="00BA04E6">
        <w:rPr>
          <w:rFonts w:ascii="Times New Roman" w:hAnsi="Times New Roman" w:cs="Times New Roman"/>
          <w:sz w:val="28"/>
          <w:szCs w:val="28"/>
        </w:rPr>
        <w:t>g</w:t>
      </w:r>
      <w:r w:rsidR="00B75F4E" w:rsidRPr="0030017C">
        <w:rPr>
          <w:rFonts w:ascii="Times New Roman" w:hAnsi="Times New Roman" w:cs="Times New Roman"/>
          <w:sz w:val="28"/>
          <w:szCs w:val="28"/>
        </w:rPr>
        <w:t>etés, hanem ke</w:t>
      </w:r>
      <w:r w:rsidR="00A43C83" w:rsidRPr="0030017C">
        <w:rPr>
          <w:rFonts w:ascii="Times New Roman" w:hAnsi="Times New Roman" w:cs="Times New Roman"/>
          <w:sz w:val="28"/>
          <w:szCs w:val="28"/>
        </w:rPr>
        <w:t>g</w:t>
      </w:r>
      <w:r w:rsidR="00B75F4E" w:rsidRPr="0030017C">
        <w:rPr>
          <w:rFonts w:ascii="Times New Roman" w:hAnsi="Times New Roman" w:cs="Times New Roman"/>
          <w:sz w:val="28"/>
          <w:szCs w:val="28"/>
        </w:rPr>
        <w:t xml:space="preserve">yetlen </w:t>
      </w:r>
      <w:r w:rsidR="00A43C83" w:rsidRPr="0030017C">
        <w:rPr>
          <w:rFonts w:ascii="Times New Roman" w:hAnsi="Times New Roman" w:cs="Times New Roman"/>
          <w:sz w:val="28"/>
          <w:szCs w:val="28"/>
        </w:rPr>
        <w:t>v</w:t>
      </w:r>
      <w:r w:rsidR="00B75F4E" w:rsidRPr="0030017C">
        <w:rPr>
          <w:rFonts w:ascii="Times New Roman" w:hAnsi="Times New Roman" w:cs="Times New Roman"/>
          <w:sz w:val="28"/>
          <w:szCs w:val="28"/>
        </w:rPr>
        <w:t>alóság.</w:t>
      </w:r>
    </w:p>
    <w:p w:rsidR="00B75F4E" w:rsidRPr="0030017C" w:rsidRDefault="00B75F4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győztes valódi arcát ezután ismerjük meg.</w:t>
      </w:r>
    </w:p>
    <w:p w:rsidR="00AE726D" w:rsidRPr="0030017C" w:rsidRDefault="00AE726D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győztes </w:t>
      </w:r>
      <w:r w:rsidR="00340BDA" w:rsidRPr="0030017C">
        <w:rPr>
          <w:rFonts w:ascii="Times New Roman" w:hAnsi="Times New Roman" w:cs="Times New Roman"/>
          <w:sz w:val="28"/>
          <w:szCs w:val="28"/>
        </w:rPr>
        <w:t>minden</w:t>
      </w:r>
      <w:r w:rsidR="00957F74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lépése sorsdöntő erejű</w:t>
      </w:r>
      <w:r w:rsidR="00016CAF" w:rsidRPr="0030017C">
        <w:rPr>
          <w:rFonts w:ascii="Times New Roman" w:hAnsi="Times New Roman" w:cs="Times New Roman"/>
          <w:sz w:val="28"/>
          <w:szCs w:val="28"/>
        </w:rPr>
        <w:t>, mert</w:t>
      </w:r>
      <w:r w:rsidRPr="0030017C">
        <w:rPr>
          <w:rFonts w:ascii="Times New Roman" w:hAnsi="Times New Roman" w:cs="Times New Roman"/>
          <w:sz w:val="28"/>
          <w:szCs w:val="28"/>
        </w:rPr>
        <w:t xml:space="preserve"> nagy ára lehet. </w:t>
      </w:r>
    </w:p>
    <w:p w:rsidR="00B75F4E" w:rsidRPr="0030017C" w:rsidRDefault="00B75F4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A győztes való</w:t>
      </w:r>
      <w:r w:rsidR="00A43C83" w:rsidRPr="0030017C">
        <w:rPr>
          <w:rFonts w:ascii="Times New Roman" w:hAnsi="Times New Roman" w:cs="Times New Roman"/>
          <w:sz w:val="28"/>
          <w:szCs w:val="28"/>
        </w:rPr>
        <w:t>d</w:t>
      </w:r>
      <w:r w:rsidRPr="0030017C">
        <w:rPr>
          <w:rFonts w:ascii="Times New Roman" w:hAnsi="Times New Roman" w:cs="Times New Roman"/>
          <w:sz w:val="28"/>
          <w:szCs w:val="28"/>
        </w:rPr>
        <w:t xml:space="preserve">i nemzetközi hátterét </w:t>
      </w:r>
      <w:r w:rsidR="00985318" w:rsidRPr="0030017C">
        <w:rPr>
          <w:rFonts w:ascii="Times New Roman" w:hAnsi="Times New Roman" w:cs="Times New Roman"/>
          <w:sz w:val="28"/>
          <w:szCs w:val="28"/>
        </w:rPr>
        <w:t>a továbbiakban</w:t>
      </w:r>
      <w:r w:rsidRPr="0030017C">
        <w:rPr>
          <w:rFonts w:ascii="Times New Roman" w:hAnsi="Times New Roman" w:cs="Times New Roman"/>
          <w:sz w:val="28"/>
          <w:szCs w:val="28"/>
        </w:rPr>
        <w:t xml:space="preserve"> fogjuk </w:t>
      </w:r>
      <w:r w:rsidR="00B2145F" w:rsidRPr="0030017C">
        <w:rPr>
          <w:rFonts w:ascii="Times New Roman" w:hAnsi="Times New Roman" w:cs="Times New Roman"/>
          <w:sz w:val="28"/>
          <w:szCs w:val="28"/>
        </w:rPr>
        <w:t xml:space="preserve">teljes méreteiben </w:t>
      </w:r>
      <w:r w:rsidRPr="0030017C">
        <w:rPr>
          <w:rFonts w:ascii="Times New Roman" w:hAnsi="Times New Roman" w:cs="Times New Roman"/>
          <w:sz w:val="28"/>
          <w:szCs w:val="28"/>
        </w:rPr>
        <w:t>felfedezni.</w:t>
      </w:r>
    </w:p>
    <w:p w:rsidR="00B75F4E" w:rsidRPr="0030017C" w:rsidRDefault="00B75F4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 vesztes </w:t>
      </w:r>
      <w:r w:rsidR="00A43C83" w:rsidRPr="0030017C">
        <w:rPr>
          <w:rFonts w:ascii="Times New Roman" w:hAnsi="Times New Roman" w:cs="Times New Roman"/>
          <w:sz w:val="28"/>
          <w:szCs w:val="28"/>
        </w:rPr>
        <w:t xml:space="preserve">elvárt </w:t>
      </w:r>
      <w:r w:rsidRPr="0030017C">
        <w:rPr>
          <w:rFonts w:ascii="Times New Roman" w:hAnsi="Times New Roman" w:cs="Times New Roman"/>
          <w:sz w:val="28"/>
          <w:szCs w:val="28"/>
        </w:rPr>
        <w:t>nemze</w:t>
      </w:r>
      <w:r w:rsidR="00A43C83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mentő erejé</w:t>
      </w:r>
      <w:r w:rsidR="00A43C83" w:rsidRPr="0030017C">
        <w:rPr>
          <w:rFonts w:ascii="Times New Roman" w:hAnsi="Times New Roman" w:cs="Times New Roman"/>
          <w:sz w:val="28"/>
          <w:szCs w:val="28"/>
        </w:rPr>
        <w:t>re</w:t>
      </w:r>
      <w:r w:rsidRPr="0030017C">
        <w:rPr>
          <w:rFonts w:ascii="Times New Roman" w:hAnsi="Times New Roman" w:cs="Times New Roman"/>
          <w:sz w:val="28"/>
          <w:szCs w:val="28"/>
        </w:rPr>
        <w:t xml:space="preserve"> ez</w:t>
      </w:r>
      <w:r w:rsidR="00340BDA" w:rsidRPr="0030017C">
        <w:rPr>
          <w:rFonts w:ascii="Times New Roman" w:hAnsi="Times New Roman" w:cs="Times New Roman"/>
          <w:sz w:val="28"/>
          <w:szCs w:val="28"/>
        </w:rPr>
        <w:t>t követően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A43C83" w:rsidRPr="0030017C">
        <w:rPr>
          <w:rFonts w:ascii="Times New Roman" w:hAnsi="Times New Roman" w:cs="Times New Roman"/>
          <w:sz w:val="28"/>
          <w:szCs w:val="28"/>
        </w:rPr>
        <w:t>figyelhetünk.</w:t>
      </w:r>
    </w:p>
    <w:p w:rsidR="00B75F4E" w:rsidRPr="0030017C" w:rsidRDefault="00AE726D" w:rsidP="00E2145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          A vesztes</w:t>
      </w:r>
      <w:r w:rsidR="00E21457" w:rsidRPr="0030017C">
        <w:rPr>
          <w:rFonts w:ascii="Times New Roman" w:hAnsi="Times New Roman" w:cs="Times New Roman"/>
          <w:sz w:val="28"/>
          <w:szCs w:val="28"/>
        </w:rPr>
        <w:t>nek</w:t>
      </w:r>
      <w:r w:rsidRPr="0030017C">
        <w:rPr>
          <w:rFonts w:ascii="Times New Roman" w:hAnsi="Times New Roman" w:cs="Times New Roman"/>
          <w:sz w:val="28"/>
          <w:szCs w:val="28"/>
        </w:rPr>
        <w:t xml:space="preserve"> sokkal szerényebb anyagi háttér mellett kell folyta</w:t>
      </w:r>
      <w:r w:rsidR="00E21457" w:rsidRPr="0030017C">
        <w:rPr>
          <w:rFonts w:ascii="Times New Roman" w:hAnsi="Times New Roman" w:cs="Times New Roman"/>
          <w:sz w:val="28"/>
          <w:szCs w:val="28"/>
        </w:rPr>
        <w:t>tnia</w:t>
      </w:r>
      <w:r w:rsidRPr="0030017C">
        <w:rPr>
          <w:rFonts w:ascii="Times New Roman" w:hAnsi="Times New Roman" w:cs="Times New Roman"/>
          <w:sz w:val="28"/>
          <w:szCs w:val="28"/>
        </w:rPr>
        <w:t xml:space="preserve"> küzdelmeit</w:t>
      </w:r>
      <w:r w:rsidR="00E21457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E21457" w:rsidRPr="0030017C">
        <w:rPr>
          <w:rFonts w:ascii="Times New Roman" w:hAnsi="Times New Roman" w:cs="Times New Roman"/>
          <w:sz w:val="28"/>
          <w:szCs w:val="28"/>
        </w:rPr>
        <w:t>(</w:t>
      </w:r>
      <w:r w:rsidRPr="0030017C">
        <w:rPr>
          <w:rFonts w:ascii="Times New Roman" w:hAnsi="Times New Roman" w:cs="Times New Roman"/>
          <w:sz w:val="28"/>
          <w:szCs w:val="28"/>
        </w:rPr>
        <w:t>a média terén is</w:t>
      </w:r>
      <w:r w:rsidR="00E21457" w:rsidRPr="0030017C">
        <w:rPr>
          <w:rFonts w:ascii="Times New Roman" w:hAnsi="Times New Roman" w:cs="Times New Roman"/>
          <w:sz w:val="28"/>
          <w:szCs w:val="28"/>
        </w:rPr>
        <w:t>).  A</w:t>
      </w:r>
      <w:r w:rsidR="00B75F4E" w:rsidRPr="0030017C">
        <w:rPr>
          <w:rFonts w:ascii="Times New Roman" w:hAnsi="Times New Roman" w:cs="Times New Roman"/>
          <w:sz w:val="28"/>
          <w:szCs w:val="28"/>
        </w:rPr>
        <w:t xml:space="preserve">z erőterek valódi átrendeződése </w:t>
      </w:r>
      <w:r w:rsidR="00016CAF" w:rsidRPr="0030017C">
        <w:rPr>
          <w:rFonts w:ascii="Times New Roman" w:hAnsi="Times New Roman" w:cs="Times New Roman"/>
          <w:bCs/>
          <w:sz w:val="28"/>
          <w:szCs w:val="28"/>
        </w:rPr>
        <w:t xml:space="preserve">– bár siettetni fogják – </w:t>
      </w:r>
      <w:r w:rsidR="00B75F4E" w:rsidRPr="0030017C">
        <w:rPr>
          <w:rFonts w:ascii="Times New Roman" w:hAnsi="Times New Roman" w:cs="Times New Roman"/>
          <w:sz w:val="28"/>
          <w:szCs w:val="28"/>
        </w:rPr>
        <w:t>több</w:t>
      </w:r>
      <w:r w:rsidR="00E21457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30017C">
        <w:rPr>
          <w:rFonts w:ascii="Times New Roman" w:hAnsi="Times New Roman" w:cs="Times New Roman"/>
          <w:sz w:val="28"/>
          <w:szCs w:val="28"/>
        </w:rPr>
        <w:t>éves folyamat lesz.</w:t>
      </w:r>
    </w:p>
    <w:p w:rsidR="00B75F4E" w:rsidRPr="0030017C" w:rsidRDefault="00B75F4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Társutasok és érdeklovagok</w:t>
      </w:r>
      <w:r w:rsidR="00016CAF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sértettek és bizonytalanok fognak ide, főleg oda áramlani.</w:t>
      </w:r>
    </w:p>
    <w:p w:rsidR="00B75F4E" w:rsidRPr="0030017C" w:rsidRDefault="00B75F4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De m</w:t>
      </w:r>
      <w:r w:rsidR="00A43C83" w:rsidRPr="0030017C">
        <w:rPr>
          <w:rFonts w:ascii="Times New Roman" w:hAnsi="Times New Roman" w:cs="Times New Roman"/>
          <w:sz w:val="28"/>
          <w:szCs w:val="28"/>
        </w:rPr>
        <w:t>i</w:t>
      </w:r>
      <w:r w:rsidRPr="0030017C">
        <w:rPr>
          <w:rFonts w:ascii="Times New Roman" w:hAnsi="Times New Roman" w:cs="Times New Roman"/>
          <w:sz w:val="28"/>
          <w:szCs w:val="28"/>
        </w:rPr>
        <w:t>nden fél</w:t>
      </w:r>
      <w:r w:rsidR="00A43C83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lm</w:t>
      </w:r>
      <w:r w:rsidR="00A43C83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t keltő, sorsdöntőnek látszó lépés, m</w:t>
      </w:r>
      <w:r w:rsidR="00A43C83" w:rsidRPr="0030017C">
        <w:rPr>
          <w:rFonts w:ascii="Times New Roman" w:hAnsi="Times New Roman" w:cs="Times New Roman"/>
          <w:sz w:val="28"/>
          <w:szCs w:val="28"/>
        </w:rPr>
        <w:t>i</w:t>
      </w:r>
      <w:r w:rsidRPr="0030017C">
        <w:rPr>
          <w:rFonts w:ascii="Times New Roman" w:hAnsi="Times New Roman" w:cs="Times New Roman"/>
          <w:sz w:val="28"/>
          <w:szCs w:val="28"/>
        </w:rPr>
        <w:t>nden reményt ke</w:t>
      </w:r>
      <w:r w:rsidR="00A43C83" w:rsidRPr="0030017C">
        <w:rPr>
          <w:rFonts w:ascii="Times New Roman" w:hAnsi="Times New Roman" w:cs="Times New Roman"/>
          <w:sz w:val="28"/>
          <w:szCs w:val="28"/>
        </w:rPr>
        <w:t>l</w:t>
      </w:r>
      <w:r w:rsidRPr="0030017C">
        <w:rPr>
          <w:rFonts w:ascii="Times New Roman" w:hAnsi="Times New Roman" w:cs="Times New Roman"/>
          <w:sz w:val="28"/>
          <w:szCs w:val="28"/>
        </w:rPr>
        <w:t>tő meglepetés, minde</w:t>
      </w:r>
      <w:r w:rsidR="00A43C83" w:rsidRPr="0030017C">
        <w:rPr>
          <w:rFonts w:ascii="Times New Roman" w:hAnsi="Times New Roman" w:cs="Times New Roman"/>
          <w:sz w:val="28"/>
          <w:szCs w:val="28"/>
        </w:rPr>
        <w:t>n</w:t>
      </w:r>
      <w:r w:rsidRPr="0030017C">
        <w:rPr>
          <w:rFonts w:ascii="Times New Roman" w:hAnsi="Times New Roman" w:cs="Times New Roman"/>
          <w:sz w:val="28"/>
          <w:szCs w:val="28"/>
        </w:rPr>
        <w:t xml:space="preserve"> bölcs kompromisszum vagy konstruktivitás mellett egyetlen fő cél lehet: az annyit támadott, olykor gúnyolt </w:t>
      </w:r>
      <w:r w:rsidR="00A43C83" w:rsidRPr="0030017C">
        <w:rPr>
          <w:rFonts w:ascii="Times New Roman" w:hAnsi="Times New Roman" w:cs="Times New Roman"/>
          <w:sz w:val="28"/>
          <w:szCs w:val="28"/>
        </w:rPr>
        <w:t xml:space="preserve">magyar </w:t>
      </w:r>
      <w:r w:rsidR="00016CAF" w:rsidRPr="0030017C">
        <w:rPr>
          <w:rFonts w:ascii="Times New Roman" w:hAnsi="Times New Roman" w:cs="Times New Roman"/>
          <w:sz w:val="28"/>
          <w:szCs w:val="28"/>
        </w:rPr>
        <w:t xml:space="preserve">(nemzeti) </w:t>
      </w:r>
      <w:r w:rsidRPr="0030017C">
        <w:rPr>
          <w:rFonts w:ascii="Times New Roman" w:hAnsi="Times New Roman" w:cs="Times New Roman"/>
          <w:sz w:val="28"/>
          <w:szCs w:val="28"/>
        </w:rPr>
        <w:t>megmaradás.</w:t>
      </w:r>
      <w:r w:rsidR="00086863" w:rsidRPr="0030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1F9" w:rsidRPr="0030017C" w:rsidRDefault="009B11F9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És ne feledjük, hogy saját gondjainkat a </w:t>
      </w:r>
      <w:r w:rsidR="00086863" w:rsidRPr="0030017C">
        <w:rPr>
          <w:rFonts w:ascii="Times New Roman" w:hAnsi="Times New Roman" w:cs="Times New Roman"/>
          <w:sz w:val="28"/>
          <w:szCs w:val="28"/>
        </w:rPr>
        <w:t>glóbusz</w:t>
      </w:r>
      <w:r w:rsidRPr="0030017C">
        <w:rPr>
          <w:rFonts w:ascii="Times New Roman" w:hAnsi="Times New Roman" w:cs="Times New Roman"/>
          <w:sz w:val="28"/>
          <w:szCs w:val="28"/>
        </w:rPr>
        <w:t xml:space="preserve"> nagy egészében is meg kell vizsgálnunk. A világ újrafelosztásának folyamata a </w:t>
      </w:r>
      <w:r w:rsidR="00086863" w:rsidRPr="0030017C">
        <w:rPr>
          <w:rFonts w:ascii="Times New Roman" w:hAnsi="Times New Roman" w:cs="Times New Roman"/>
          <w:sz w:val="28"/>
          <w:szCs w:val="28"/>
        </w:rPr>
        <w:t>p</w:t>
      </w:r>
      <w:r w:rsidRPr="0030017C">
        <w:rPr>
          <w:rFonts w:ascii="Times New Roman" w:hAnsi="Times New Roman" w:cs="Times New Roman"/>
          <w:sz w:val="28"/>
          <w:szCs w:val="28"/>
        </w:rPr>
        <w:t>énzhatalom, a termelői tőke, a nagyhatalmi é</w:t>
      </w:r>
      <w:r w:rsidR="00086863" w:rsidRPr="0030017C">
        <w:rPr>
          <w:rFonts w:ascii="Times New Roman" w:hAnsi="Times New Roman" w:cs="Times New Roman"/>
          <w:sz w:val="28"/>
          <w:szCs w:val="28"/>
        </w:rPr>
        <w:t>r</w:t>
      </w:r>
      <w:r w:rsidRPr="0030017C">
        <w:rPr>
          <w:rFonts w:ascii="Times New Roman" w:hAnsi="Times New Roman" w:cs="Times New Roman"/>
          <w:sz w:val="28"/>
          <w:szCs w:val="28"/>
        </w:rPr>
        <w:t>dek és ismeretlen érdekcsoportok egymáshoz való viszonyulása folyamán alakul és zajlik.</w:t>
      </w:r>
      <w:r w:rsidR="009171B2" w:rsidRPr="0030017C">
        <w:rPr>
          <w:rFonts w:ascii="Times New Roman" w:hAnsi="Times New Roman" w:cs="Times New Roman"/>
          <w:sz w:val="28"/>
          <w:szCs w:val="28"/>
        </w:rPr>
        <w:t xml:space="preserve"> Elég, ha Trump és a deep state huzakodását (vagy alkuját?) figyeljük a többpól</w:t>
      </w:r>
      <w:r w:rsidR="00016CAF" w:rsidRPr="0030017C">
        <w:rPr>
          <w:rFonts w:ascii="Times New Roman" w:hAnsi="Times New Roman" w:cs="Times New Roman"/>
          <w:sz w:val="28"/>
          <w:szCs w:val="28"/>
        </w:rPr>
        <w:t>u</w:t>
      </w:r>
      <w:r w:rsidR="009171B2" w:rsidRPr="0030017C">
        <w:rPr>
          <w:rFonts w:ascii="Times New Roman" w:hAnsi="Times New Roman" w:cs="Times New Roman"/>
          <w:sz w:val="28"/>
          <w:szCs w:val="28"/>
        </w:rPr>
        <w:t>sodás k</w:t>
      </w:r>
      <w:r w:rsidR="00016CAF" w:rsidRPr="0030017C">
        <w:rPr>
          <w:rFonts w:ascii="Times New Roman" w:hAnsi="Times New Roman" w:cs="Times New Roman"/>
          <w:sz w:val="28"/>
          <w:szCs w:val="28"/>
        </w:rPr>
        <w:t>ö</w:t>
      </w:r>
      <w:r w:rsidR="009171B2" w:rsidRPr="0030017C">
        <w:rPr>
          <w:rFonts w:ascii="Times New Roman" w:hAnsi="Times New Roman" w:cs="Times New Roman"/>
          <w:sz w:val="28"/>
          <w:szCs w:val="28"/>
        </w:rPr>
        <w:t>zben.</w:t>
      </w:r>
    </w:p>
    <w:p w:rsidR="009B11F9" w:rsidRPr="0030017C" w:rsidRDefault="009B11F9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Ezen belül </w:t>
      </w:r>
      <w:r w:rsidR="00086863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 xml:space="preserve">urópa sorsa, </w:t>
      </w:r>
      <w:r w:rsidR="00086863" w:rsidRPr="0030017C">
        <w:rPr>
          <w:rFonts w:ascii="Times New Roman" w:hAnsi="Times New Roman" w:cs="Times New Roman"/>
          <w:sz w:val="28"/>
          <w:szCs w:val="28"/>
        </w:rPr>
        <w:t xml:space="preserve">a közeli választási sorozat, a nyugati nemzetek ébredése, tehát </w:t>
      </w:r>
      <w:r w:rsidRPr="0030017C">
        <w:rPr>
          <w:rFonts w:ascii="Times New Roman" w:hAnsi="Times New Roman" w:cs="Times New Roman"/>
          <w:sz w:val="28"/>
          <w:szCs w:val="28"/>
        </w:rPr>
        <w:t>a pa</w:t>
      </w:r>
      <w:r w:rsidR="00086863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rióta mozgalom jövője, az „</w:t>
      </w:r>
      <w:r w:rsidR="00874806" w:rsidRPr="0030017C">
        <w:rPr>
          <w:rFonts w:ascii="Times New Roman" w:hAnsi="Times New Roman" w:cs="Times New Roman"/>
          <w:sz w:val="28"/>
          <w:szCs w:val="28"/>
        </w:rPr>
        <w:t xml:space="preserve">ellenálló </w:t>
      </w:r>
      <w:r w:rsidRPr="0030017C">
        <w:rPr>
          <w:rFonts w:ascii="Times New Roman" w:hAnsi="Times New Roman" w:cs="Times New Roman"/>
          <w:sz w:val="28"/>
          <w:szCs w:val="28"/>
        </w:rPr>
        <w:t>Orbánt vesztett”</w:t>
      </w:r>
      <w:r w:rsidR="00016CAF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lastRenderedPageBreak/>
        <w:t>eleddig árnyékába bújt ellenérdekeltek kényszerű felbátorodása, az unió repedezése, a háborúk további története, a vil</w:t>
      </w:r>
      <w:r w:rsidR="00086863" w:rsidRPr="0030017C">
        <w:rPr>
          <w:rFonts w:ascii="Times New Roman" w:hAnsi="Times New Roman" w:cs="Times New Roman"/>
          <w:sz w:val="28"/>
          <w:szCs w:val="28"/>
        </w:rPr>
        <w:t>á</w:t>
      </w:r>
      <w:r w:rsidRPr="0030017C">
        <w:rPr>
          <w:rFonts w:ascii="Times New Roman" w:hAnsi="Times New Roman" w:cs="Times New Roman"/>
          <w:sz w:val="28"/>
          <w:szCs w:val="28"/>
        </w:rPr>
        <w:t>gkormányra törő nagy</w:t>
      </w:r>
      <w:r w:rsidR="00086863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utópia esetleges megtorpanása stb. mind alak</w:t>
      </w:r>
      <w:r w:rsidR="00086863" w:rsidRPr="0030017C">
        <w:rPr>
          <w:rFonts w:ascii="Times New Roman" w:hAnsi="Times New Roman" w:cs="Times New Roman"/>
          <w:sz w:val="28"/>
          <w:szCs w:val="28"/>
        </w:rPr>
        <w:t>í</w:t>
      </w:r>
      <w:r w:rsidRPr="0030017C">
        <w:rPr>
          <w:rFonts w:ascii="Times New Roman" w:hAnsi="Times New Roman" w:cs="Times New Roman"/>
          <w:sz w:val="28"/>
          <w:szCs w:val="28"/>
        </w:rPr>
        <w:t xml:space="preserve">thatják azt a közeget, </w:t>
      </w:r>
      <w:r w:rsidR="00016CAF" w:rsidRPr="0030017C">
        <w:rPr>
          <w:rFonts w:ascii="Times New Roman" w:hAnsi="Times New Roman" w:cs="Times New Roman"/>
          <w:sz w:val="28"/>
          <w:szCs w:val="28"/>
        </w:rPr>
        <w:t>a</w:t>
      </w:r>
      <w:r w:rsidRPr="0030017C">
        <w:rPr>
          <w:rFonts w:ascii="Times New Roman" w:hAnsi="Times New Roman" w:cs="Times New Roman"/>
          <w:sz w:val="28"/>
          <w:szCs w:val="28"/>
        </w:rPr>
        <w:t>melyb</w:t>
      </w:r>
      <w:r w:rsidR="00086863" w:rsidRPr="0030017C">
        <w:rPr>
          <w:rFonts w:ascii="Times New Roman" w:hAnsi="Times New Roman" w:cs="Times New Roman"/>
          <w:sz w:val="28"/>
          <w:szCs w:val="28"/>
        </w:rPr>
        <w:t>e</w:t>
      </w:r>
      <w:r w:rsidRPr="0030017C">
        <w:rPr>
          <w:rFonts w:ascii="Times New Roman" w:hAnsi="Times New Roman" w:cs="Times New Roman"/>
          <w:sz w:val="28"/>
          <w:szCs w:val="28"/>
        </w:rPr>
        <w:t>n az új magyar kormányzat támog</w:t>
      </w:r>
      <w:r w:rsidR="00086863" w:rsidRPr="0030017C">
        <w:rPr>
          <w:rFonts w:ascii="Times New Roman" w:hAnsi="Times New Roman" w:cs="Times New Roman"/>
          <w:sz w:val="28"/>
          <w:szCs w:val="28"/>
        </w:rPr>
        <w:t>a</w:t>
      </w:r>
      <w:r w:rsidRPr="0030017C">
        <w:rPr>
          <w:rFonts w:ascii="Times New Roman" w:hAnsi="Times New Roman" w:cs="Times New Roman"/>
          <w:sz w:val="28"/>
          <w:szCs w:val="28"/>
        </w:rPr>
        <w:t>tókra vagy ellenzőkre talál.</w:t>
      </w:r>
    </w:p>
    <w:p w:rsidR="00086863" w:rsidRPr="0030017C" w:rsidRDefault="00086863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Mert a megmaradás szent célja és az annak feleslegességét hirdető szemlélet követői értékrendileg annyira különböznek, hogy csak egymás rovására dönthetik el a vitát. Más kérdés, hogy míg a megmaradás nem károsí</w:t>
      </w:r>
      <w:r w:rsidR="00340BDA" w:rsidRPr="0030017C">
        <w:rPr>
          <w:rFonts w:ascii="Times New Roman" w:hAnsi="Times New Roman" w:cs="Times New Roman"/>
          <w:sz w:val="28"/>
          <w:szCs w:val="28"/>
        </w:rPr>
        <w:t>t</w:t>
      </w:r>
      <w:r w:rsidRPr="0030017C">
        <w:rPr>
          <w:rFonts w:ascii="Times New Roman" w:hAnsi="Times New Roman" w:cs="Times New Roman"/>
          <w:sz w:val="28"/>
          <w:szCs w:val="28"/>
        </w:rPr>
        <w:t>ja ama másik tábort, emezek az eltűntetésü</w:t>
      </w:r>
      <w:r w:rsidR="00693243" w:rsidRPr="0030017C">
        <w:rPr>
          <w:rFonts w:ascii="Times New Roman" w:hAnsi="Times New Roman" w:cs="Times New Roman"/>
          <w:sz w:val="28"/>
          <w:szCs w:val="28"/>
        </w:rPr>
        <w:t>n</w:t>
      </w:r>
      <w:r w:rsidRPr="0030017C">
        <w:rPr>
          <w:rFonts w:ascii="Times New Roman" w:hAnsi="Times New Roman" w:cs="Times New Roman"/>
          <w:sz w:val="28"/>
          <w:szCs w:val="28"/>
        </w:rPr>
        <w:t>k lépéseit drámaként élik meg</w:t>
      </w:r>
      <w:r w:rsidR="00016CAF" w:rsidRPr="0030017C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s ennek a világ természetes színessége is nagy ves</w:t>
      </w:r>
      <w:r w:rsidR="00016CAF" w:rsidRPr="0030017C">
        <w:rPr>
          <w:rFonts w:ascii="Times New Roman" w:hAnsi="Times New Roman" w:cs="Times New Roman"/>
          <w:sz w:val="28"/>
          <w:szCs w:val="28"/>
        </w:rPr>
        <w:t>z</w:t>
      </w:r>
      <w:r w:rsidRPr="0030017C">
        <w:rPr>
          <w:rFonts w:ascii="Times New Roman" w:hAnsi="Times New Roman" w:cs="Times New Roman"/>
          <w:sz w:val="28"/>
          <w:szCs w:val="28"/>
        </w:rPr>
        <w:t xml:space="preserve">tese lenne. </w:t>
      </w:r>
    </w:p>
    <w:p w:rsidR="00B75F4E" w:rsidRPr="0030017C" w:rsidRDefault="00016CAF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És</w:t>
      </w:r>
      <w:r w:rsidR="00086863" w:rsidRPr="0030017C">
        <w:rPr>
          <w:rFonts w:ascii="Times New Roman" w:hAnsi="Times New Roman" w:cs="Times New Roman"/>
          <w:sz w:val="28"/>
          <w:szCs w:val="28"/>
        </w:rPr>
        <w:t xml:space="preserve"> t</w:t>
      </w:r>
      <w:r w:rsidR="00B75F4E" w:rsidRPr="0030017C">
        <w:rPr>
          <w:rFonts w:ascii="Times New Roman" w:hAnsi="Times New Roman" w:cs="Times New Roman"/>
          <w:sz w:val="28"/>
          <w:szCs w:val="28"/>
        </w:rPr>
        <w:t>ermészetesen tudjuk, hogy nem mindegy miként akarunk megma</w:t>
      </w:r>
      <w:r w:rsidR="00A43C83" w:rsidRPr="0030017C">
        <w:rPr>
          <w:rFonts w:ascii="Times New Roman" w:hAnsi="Times New Roman" w:cs="Times New Roman"/>
          <w:sz w:val="28"/>
          <w:szCs w:val="28"/>
        </w:rPr>
        <w:t>r</w:t>
      </w:r>
      <w:r w:rsidR="00B75F4E" w:rsidRPr="0030017C">
        <w:rPr>
          <w:rFonts w:ascii="Times New Roman" w:hAnsi="Times New Roman" w:cs="Times New Roman"/>
          <w:sz w:val="28"/>
          <w:szCs w:val="28"/>
        </w:rPr>
        <w:t>adni</w:t>
      </w:r>
      <w:r w:rsidR="00693243" w:rsidRPr="0030017C">
        <w:rPr>
          <w:rFonts w:ascii="Times New Roman" w:hAnsi="Times New Roman" w:cs="Times New Roman"/>
          <w:sz w:val="28"/>
          <w:szCs w:val="28"/>
        </w:rPr>
        <w:t>.</w:t>
      </w:r>
    </w:p>
    <w:p w:rsidR="00B75F4E" w:rsidRPr="0030017C" w:rsidRDefault="00B2145F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Felismerhetetlen részként</w:t>
      </w:r>
      <w:r w:rsidR="00B75F4E" w:rsidRPr="0030017C">
        <w:rPr>
          <w:rFonts w:ascii="Times New Roman" w:hAnsi="Times New Roman" w:cs="Times New Roman"/>
          <w:sz w:val="28"/>
          <w:szCs w:val="28"/>
        </w:rPr>
        <w:t xml:space="preserve"> egy nagy n</w:t>
      </w:r>
      <w:r w:rsidR="00A43C83" w:rsidRPr="0030017C">
        <w:rPr>
          <w:rFonts w:ascii="Times New Roman" w:hAnsi="Times New Roman" w:cs="Times New Roman"/>
          <w:sz w:val="28"/>
          <w:szCs w:val="28"/>
        </w:rPr>
        <w:t>e</w:t>
      </w:r>
      <w:r w:rsidR="00B75F4E" w:rsidRPr="0030017C">
        <w:rPr>
          <w:rFonts w:ascii="Times New Roman" w:hAnsi="Times New Roman" w:cs="Times New Roman"/>
          <w:sz w:val="28"/>
          <w:szCs w:val="28"/>
        </w:rPr>
        <w:t>mzetközi kohóban, egy kontinentális birodalom részecsk</w:t>
      </w:r>
      <w:r w:rsidR="00A43C83" w:rsidRPr="0030017C">
        <w:rPr>
          <w:rFonts w:ascii="Times New Roman" w:hAnsi="Times New Roman" w:cs="Times New Roman"/>
          <w:sz w:val="28"/>
          <w:szCs w:val="28"/>
        </w:rPr>
        <w:t>é</w:t>
      </w:r>
      <w:r w:rsidR="00B75F4E" w:rsidRPr="0030017C">
        <w:rPr>
          <w:rFonts w:ascii="Times New Roman" w:hAnsi="Times New Roman" w:cs="Times New Roman"/>
          <w:sz w:val="28"/>
          <w:szCs w:val="28"/>
        </w:rPr>
        <w:t>j</w:t>
      </w:r>
      <w:r w:rsidR="00A43C83" w:rsidRPr="0030017C">
        <w:rPr>
          <w:rFonts w:ascii="Times New Roman" w:hAnsi="Times New Roman" w:cs="Times New Roman"/>
          <w:sz w:val="28"/>
          <w:szCs w:val="28"/>
        </w:rPr>
        <w:t>ének</w:t>
      </w:r>
      <w:r w:rsidR="00BA04E6">
        <w:rPr>
          <w:rFonts w:ascii="Times New Roman" w:hAnsi="Times New Roman" w:cs="Times New Roman"/>
          <w:sz w:val="28"/>
          <w:szCs w:val="28"/>
        </w:rPr>
        <w:t>,</w:t>
      </w:r>
      <w:r w:rsidR="00A43C83" w:rsidRPr="0030017C">
        <w:rPr>
          <w:rFonts w:ascii="Times New Roman" w:hAnsi="Times New Roman" w:cs="Times New Roman"/>
          <w:sz w:val="28"/>
          <w:szCs w:val="28"/>
        </w:rPr>
        <w:t xml:space="preserve"> darabocskáj</w:t>
      </w:r>
      <w:r w:rsidR="005A73D7" w:rsidRPr="0030017C">
        <w:rPr>
          <w:rFonts w:ascii="Times New Roman" w:hAnsi="Times New Roman" w:cs="Times New Roman"/>
          <w:sz w:val="28"/>
          <w:szCs w:val="28"/>
        </w:rPr>
        <w:t>ának</w:t>
      </w:r>
      <w:r w:rsidR="00B75F4E" w:rsidRPr="0030017C">
        <w:rPr>
          <w:rFonts w:ascii="Times New Roman" w:hAnsi="Times New Roman" w:cs="Times New Roman"/>
          <w:sz w:val="28"/>
          <w:szCs w:val="28"/>
        </w:rPr>
        <w:t xml:space="preserve"> a világkormány felé haladó út porában, vagy eg</w:t>
      </w:r>
      <w:r w:rsidR="00A43C83" w:rsidRPr="0030017C">
        <w:rPr>
          <w:rFonts w:ascii="Times New Roman" w:hAnsi="Times New Roman" w:cs="Times New Roman"/>
          <w:sz w:val="28"/>
          <w:szCs w:val="28"/>
        </w:rPr>
        <w:t>y</w:t>
      </w:r>
      <w:r w:rsidR="00B75F4E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A43C83" w:rsidRPr="0030017C">
        <w:rPr>
          <w:rFonts w:ascii="Times New Roman" w:hAnsi="Times New Roman" w:cs="Times New Roman"/>
          <w:sz w:val="28"/>
          <w:szCs w:val="28"/>
        </w:rPr>
        <w:t>természetes módon kialakult</w:t>
      </w:r>
      <w:r w:rsidR="00B75F4E" w:rsidRPr="0030017C">
        <w:rPr>
          <w:rFonts w:ascii="Times New Roman" w:hAnsi="Times New Roman" w:cs="Times New Roman"/>
          <w:sz w:val="28"/>
          <w:szCs w:val="28"/>
        </w:rPr>
        <w:t xml:space="preserve"> emberi</w:t>
      </w:r>
      <w:r w:rsidR="00A43C83" w:rsidRPr="0030017C">
        <w:rPr>
          <w:rFonts w:ascii="Times New Roman" w:hAnsi="Times New Roman" w:cs="Times New Roman"/>
          <w:sz w:val="28"/>
          <w:szCs w:val="28"/>
        </w:rPr>
        <w:t>s</w:t>
      </w:r>
      <w:r w:rsidR="00B75F4E" w:rsidRPr="0030017C">
        <w:rPr>
          <w:rFonts w:ascii="Times New Roman" w:hAnsi="Times New Roman" w:cs="Times New Roman"/>
          <w:sz w:val="28"/>
          <w:szCs w:val="28"/>
        </w:rPr>
        <w:t>ég sz</w:t>
      </w:r>
      <w:r w:rsidR="00A43C83" w:rsidRPr="0030017C">
        <w:rPr>
          <w:rFonts w:ascii="Times New Roman" w:hAnsi="Times New Roman" w:cs="Times New Roman"/>
          <w:sz w:val="28"/>
          <w:szCs w:val="28"/>
        </w:rPr>
        <w:t>íneihez</w:t>
      </w:r>
      <w:r w:rsidR="00B75F4E" w:rsidRPr="0030017C">
        <w:rPr>
          <w:rFonts w:ascii="Times New Roman" w:hAnsi="Times New Roman" w:cs="Times New Roman"/>
          <w:sz w:val="28"/>
          <w:szCs w:val="28"/>
        </w:rPr>
        <w:t xml:space="preserve"> hozzájáruló magyar nemzet tagjaként</w:t>
      </w:r>
      <w:r w:rsidR="00693243" w:rsidRPr="0030017C">
        <w:rPr>
          <w:rFonts w:ascii="Times New Roman" w:hAnsi="Times New Roman" w:cs="Times New Roman"/>
          <w:sz w:val="28"/>
          <w:szCs w:val="28"/>
        </w:rPr>
        <w:t>?</w:t>
      </w:r>
    </w:p>
    <w:p w:rsidR="00B75F4E" w:rsidRPr="0030017C" w:rsidRDefault="00B75F4E" w:rsidP="0009347B">
      <w:pPr>
        <w:rPr>
          <w:rFonts w:ascii="Times New Roman" w:hAnsi="Times New Roman" w:cs="Times New Roman"/>
          <w:sz w:val="28"/>
          <w:szCs w:val="28"/>
        </w:rPr>
      </w:pPr>
    </w:p>
    <w:p w:rsidR="00B75F4E" w:rsidRPr="0030017C" w:rsidRDefault="00B75F4E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>Ez a két felfogás fogja eldönteni a belső átalakulásokat</w:t>
      </w:r>
      <w:r w:rsidR="00BA04E6">
        <w:rPr>
          <w:rFonts w:ascii="Times New Roman" w:hAnsi="Times New Roman" w:cs="Times New Roman"/>
          <w:sz w:val="28"/>
          <w:szCs w:val="28"/>
        </w:rPr>
        <w:t>,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693243" w:rsidRPr="0030017C">
        <w:rPr>
          <w:rFonts w:ascii="Times New Roman" w:hAnsi="Times New Roman" w:cs="Times New Roman"/>
          <w:sz w:val="28"/>
          <w:szCs w:val="28"/>
        </w:rPr>
        <w:t>számos</w:t>
      </w:r>
      <w:r w:rsidRPr="0030017C">
        <w:rPr>
          <w:rFonts w:ascii="Times New Roman" w:hAnsi="Times New Roman" w:cs="Times New Roman"/>
          <w:sz w:val="28"/>
          <w:szCs w:val="28"/>
        </w:rPr>
        <w:t xml:space="preserve"> külső kényszertől támogatva vagy akadályozva.</w:t>
      </w:r>
      <w:r w:rsidR="00AE726D" w:rsidRPr="0030017C">
        <w:rPr>
          <w:rFonts w:ascii="Times New Roman" w:hAnsi="Times New Roman" w:cs="Times New Roman"/>
          <w:sz w:val="28"/>
          <w:szCs w:val="28"/>
        </w:rPr>
        <w:t xml:space="preserve"> Mindezek ellenére ne adjuk fel annak reményét, hogy egy nemzet van. </w:t>
      </w:r>
      <w:r w:rsidR="00895651" w:rsidRPr="0030017C">
        <w:rPr>
          <w:rFonts w:ascii="Times New Roman" w:hAnsi="Times New Roman" w:cs="Times New Roman"/>
          <w:sz w:val="28"/>
          <w:szCs w:val="28"/>
        </w:rPr>
        <w:t>Ne nevezzük a magyar választói közeg szégyenének azt</w:t>
      </w:r>
      <w:r w:rsidR="00693243" w:rsidRPr="0030017C">
        <w:rPr>
          <w:rFonts w:ascii="Times New Roman" w:hAnsi="Times New Roman" w:cs="Times New Roman"/>
          <w:sz w:val="28"/>
          <w:szCs w:val="28"/>
        </w:rPr>
        <w:t>,</w:t>
      </w:r>
      <w:r w:rsidR="00895651" w:rsidRPr="0030017C">
        <w:rPr>
          <w:rFonts w:ascii="Times New Roman" w:hAnsi="Times New Roman" w:cs="Times New Roman"/>
          <w:sz w:val="28"/>
          <w:szCs w:val="28"/>
        </w:rPr>
        <w:t xml:space="preserve"> ami történt. Okairól fentebb eleget tépelődtünk.</w:t>
      </w:r>
    </w:p>
    <w:p w:rsidR="00895651" w:rsidRPr="0030017C" w:rsidRDefault="00A43C83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De </w:t>
      </w:r>
      <w:r w:rsidR="00895651" w:rsidRPr="0030017C">
        <w:rPr>
          <w:rFonts w:ascii="Times New Roman" w:hAnsi="Times New Roman" w:cs="Times New Roman"/>
          <w:sz w:val="28"/>
          <w:szCs w:val="28"/>
        </w:rPr>
        <w:t xml:space="preserve">mégis felhorgad a megkerülhetetlen és gyakorlati jelentőségű kérdés: </w:t>
      </w:r>
      <w:r w:rsidRPr="0030017C">
        <w:rPr>
          <w:rFonts w:ascii="Times New Roman" w:hAnsi="Times New Roman" w:cs="Times New Roman"/>
          <w:sz w:val="28"/>
          <w:szCs w:val="28"/>
        </w:rPr>
        <w:t xml:space="preserve">a választói tömegben létezik-e </w:t>
      </w:r>
      <w:r w:rsidR="00016CAF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Pr="0030017C">
        <w:rPr>
          <w:rFonts w:ascii="Times New Roman" w:hAnsi="Times New Roman" w:cs="Times New Roman"/>
          <w:sz w:val="28"/>
          <w:szCs w:val="28"/>
        </w:rPr>
        <w:t>a</w:t>
      </w:r>
      <w:r w:rsidR="00895651" w:rsidRPr="0030017C">
        <w:rPr>
          <w:rFonts w:ascii="Times New Roman" w:hAnsi="Times New Roman" w:cs="Times New Roman"/>
          <w:sz w:val="28"/>
          <w:szCs w:val="28"/>
        </w:rPr>
        <w:t>z akár lassú</w:t>
      </w:r>
      <w:r w:rsidR="00DE542A"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016CAF" w:rsidRPr="0030017C">
        <w:rPr>
          <w:rFonts w:ascii="Times New Roman" w:hAnsi="Times New Roman" w:cs="Times New Roman"/>
          <w:bCs/>
          <w:sz w:val="28"/>
          <w:szCs w:val="28"/>
        </w:rPr>
        <w:t>–</w:t>
      </w:r>
      <w:r w:rsidRPr="0030017C">
        <w:rPr>
          <w:rFonts w:ascii="Times New Roman" w:hAnsi="Times New Roman" w:cs="Times New Roman"/>
          <w:sz w:val="28"/>
          <w:szCs w:val="28"/>
        </w:rPr>
        <w:t xml:space="preserve"> </w:t>
      </w:r>
      <w:r w:rsidR="00895651" w:rsidRPr="0030017C">
        <w:rPr>
          <w:rFonts w:ascii="Times New Roman" w:hAnsi="Times New Roman" w:cs="Times New Roman"/>
          <w:sz w:val="28"/>
          <w:szCs w:val="28"/>
        </w:rPr>
        <w:t>felismerés képessége</w:t>
      </w:r>
      <w:r w:rsidR="00693243" w:rsidRPr="0030017C">
        <w:rPr>
          <w:rFonts w:ascii="Times New Roman" w:hAnsi="Times New Roman" w:cs="Times New Roman"/>
          <w:sz w:val="28"/>
          <w:szCs w:val="28"/>
        </w:rPr>
        <w:t>?</w:t>
      </w:r>
    </w:p>
    <w:p w:rsidR="00A43C83" w:rsidRPr="0030017C" w:rsidRDefault="00BA04E6" w:rsidP="0009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Í</w:t>
      </w:r>
      <w:r w:rsidR="00A43C83" w:rsidRPr="0030017C">
        <w:rPr>
          <w:rFonts w:ascii="Times New Roman" w:hAnsi="Times New Roman" w:cs="Times New Roman"/>
          <w:sz w:val="28"/>
          <w:szCs w:val="28"/>
        </w:rPr>
        <w:t xml:space="preserve">me a nemzettudat </w:t>
      </w:r>
      <w:r w:rsidR="00B2145F" w:rsidRPr="0030017C">
        <w:rPr>
          <w:rFonts w:ascii="Times New Roman" w:hAnsi="Times New Roman" w:cs="Times New Roman"/>
          <w:sz w:val="28"/>
          <w:szCs w:val="28"/>
        </w:rPr>
        <w:t xml:space="preserve">(és valamennyi identitásunk) </w:t>
      </w:r>
      <w:r w:rsidR="00A43C83" w:rsidRPr="0030017C">
        <w:rPr>
          <w:rFonts w:ascii="Times New Roman" w:hAnsi="Times New Roman" w:cs="Times New Roman"/>
          <w:sz w:val="28"/>
          <w:szCs w:val="28"/>
        </w:rPr>
        <w:t>m</w:t>
      </w:r>
      <w:r w:rsidR="005A73D7" w:rsidRPr="0030017C">
        <w:rPr>
          <w:rFonts w:ascii="Times New Roman" w:hAnsi="Times New Roman" w:cs="Times New Roman"/>
          <w:sz w:val="28"/>
          <w:szCs w:val="28"/>
        </w:rPr>
        <w:t>indennél nagyobb</w:t>
      </w:r>
      <w:r w:rsidR="00A43C83" w:rsidRPr="0030017C">
        <w:rPr>
          <w:rFonts w:ascii="Times New Roman" w:hAnsi="Times New Roman" w:cs="Times New Roman"/>
          <w:sz w:val="28"/>
          <w:szCs w:val="28"/>
        </w:rPr>
        <w:t xml:space="preserve"> jelentősége!</w:t>
      </w:r>
    </w:p>
    <w:p w:rsidR="00D32A25" w:rsidRPr="0030017C" w:rsidRDefault="00D32A25" w:rsidP="0009347B">
      <w:pPr>
        <w:rPr>
          <w:rFonts w:ascii="Times New Roman" w:hAnsi="Times New Roman" w:cs="Times New Roman"/>
          <w:sz w:val="28"/>
          <w:szCs w:val="28"/>
        </w:rPr>
      </w:pPr>
    </w:p>
    <w:p w:rsidR="00D32A25" w:rsidRPr="0030017C" w:rsidRDefault="00D32A25" w:rsidP="0009347B">
      <w:pPr>
        <w:rPr>
          <w:rFonts w:ascii="Times New Roman" w:hAnsi="Times New Roman" w:cs="Times New Roman"/>
          <w:sz w:val="28"/>
          <w:szCs w:val="28"/>
        </w:rPr>
      </w:pPr>
      <w:r w:rsidRPr="0030017C">
        <w:rPr>
          <w:rFonts w:ascii="Times New Roman" w:hAnsi="Times New Roman" w:cs="Times New Roman"/>
          <w:sz w:val="28"/>
          <w:szCs w:val="28"/>
        </w:rPr>
        <w:t xml:space="preserve">Amaz érem pedig élére állva (állítva), itt </w:t>
      </w:r>
      <w:r w:rsidR="00016CAF" w:rsidRPr="0030017C">
        <w:rPr>
          <w:rFonts w:ascii="Times New Roman" w:hAnsi="Times New Roman" w:cs="Times New Roman"/>
          <w:sz w:val="28"/>
          <w:szCs w:val="28"/>
        </w:rPr>
        <w:t>csillog</w:t>
      </w:r>
      <w:r w:rsidRPr="0030017C">
        <w:rPr>
          <w:rFonts w:ascii="Times New Roman" w:hAnsi="Times New Roman" w:cs="Times New Roman"/>
          <w:sz w:val="28"/>
          <w:szCs w:val="28"/>
        </w:rPr>
        <w:t xml:space="preserve"> előttünk a </w:t>
      </w:r>
      <w:r w:rsidR="00085149" w:rsidRPr="0030017C">
        <w:rPr>
          <w:rFonts w:ascii="Times New Roman" w:hAnsi="Times New Roman" w:cs="Times New Roman"/>
          <w:sz w:val="28"/>
          <w:szCs w:val="28"/>
        </w:rPr>
        <w:t>maga</w:t>
      </w:r>
      <w:r w:rsidRPr="0030017C">
        <w:rPr>
          <w:rFonts w:ascii="Times New Roman" w:hAnsi="Times New Roman" w:cs="Times New Roman"/>
          <w:sz w:val="28"/>
          <w:szCs w:val="28"/>
        </w:rPr>
        <w:t xml:space="preserve"> tagadhatatlan labilitásának jelképeként.</w:t>
      </w:r>
    </w:p>
    <w:p w:rsidR="00BC1489" w:rsidRPr="0030017C" w:rsidRDefault="00BC1489" w:rsidP="0009347B">
      <w:pPr>
        <w:rPr>
          <w:rFonts w:ascii="Times New Roman" w:hAnsi="Times New Roman" w:cs="Times New Roman"/>
          <w:sz w:val="28"/>
          <w:szCs w:val="28"/>
        </w:rPr>
      </w:pPr>
    </w:p>
    <w:p w:rsidR="00BC1489" w:rsidRPr="00E136DB" w:rsidRDefault="00BC1489" w:rsidP="0009347B">
      <w:pPr>
        <w:rPr>
          <w:rFonts w:ascii="Times New Roman" w:hAnsi="Times New Roman" w:cs="Times New Roman"/>
          <w:b/>
          <w:sz w:val="28"/>
          <w:szCs w:val="28"/>
        </w:rPr>
      </w:pPr>
      <w:r w:rsidRPr="00E136DB">
        <w:rPr>
          <w:rFonts w:ascii="Times New Roman" w:hAnsi="Times New Roman" w:cs="Times New Roman"/>
          <w:b/>
          <w:sz w:val="28"/>
          <w:szCs w:val="28"/>
        </w:rPr>
        <w:t>Leány</w:t>
      </w:r>
      <w:r w:rsidR="004B02B5" w:rsidRPr="00E136DB">
        <w:rPr>
          <w:rFonts w:ascii="Times New Roman" w:hAnsi="Times New Roman" w:cs="Times New Roman"/>
          <w:b/>
          <w:sz w:val="28"/>
          <w:szCs w:val="28"/>
        </w:rPr>
        <w:t>f</w:t>
      </w:r>
      <w:r w:rsidRPr="00E136DB">
        <w:rPr>
          <w:rFonts w:ascii="Times New Roman" w:hAnsi="Times New Roman" w:cs="Times New Roman"/>
          <w:b/>
          <w:sz w:val="28"/>
          <w:szCs w:val="28"/>
        </w:rPr>
        <w:t>alu,</w:t>
      </w:r>
    </w:p>
    <w:p w:rsidR="00CC457B" w:rsidRPr="00E136DB" w:rsidRDefault="00BC1489" w:rsidP="00E21457">
      <w:pPr>
        <w:rPr>
          <w:rFonts w:ascii="Times New Roman" w:hAnsi="Times New Roman" w:cs="Times New Roman"/>
          <w:b/>
          <w:sz w:val="28"/>
          <w:szCs w:val="28"/>
        </w:rPr>
      </w:pPr>
      <w:r w:rsidRPr="00E136DB">
        <w:rPr>
          <w:rFonts w:ascii="Times New Roman" w:hAnsi="Times New Roman" w:cs="Times New Roman"/>
          <w:b/>
          <w:sz w:val="28"/>
          <w:szCs w:val="28"/>
        </w:rPr>
        <w:t>2026.</w:t>
      </w:r>
      <w:r w:rsidR="00522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6DB">
        <w:rPr>
          <w:rFonts w:ascii="Times New Roman" w:hAnsi="Times New Roman" w:cs="Times New Roman"/>
          <w:b/>
          <w:sz w:val="28"/>
          <w:szCs w:val="28"/>
        </w:rPr>
        <w:t xml:space="preserve">április </w:t>
      </w:r>
      <w:r w:rsidR="004B02B5" w:rsidRPr="00E136DB">
        <w:rPr>
          <w:rFonts w:ascii="Times New Roman" w:hAnsi="Times New Roman" w:cs="Times New Roman"/>
          <w:b/>
          <w:sz w:val="28"/>
          <w:szCs w:val="28"/>
        </w:rPr>
        <w:t>24-május 4</w:t>
      </w:r>
      <w:r w:rsidR="00DA19F8" w:rsidRPr="00E136DB">
        <w:rPr>
          <w:rFonts w:ascii="Times New Roman" w:hAnsi="Times New Roman" w:cs="Times New Roman"/>
          <w:b/>
          <w:sz w:val="28"/>
          <w:szCs w:val="28"/>
        </w:rPr>
        <w:t>-június 9</w:t>
      </w:r>
      <w:r w:rsidR="004B02B5" w:rsidRPr="00E136DB">
        <w:rPr>
          <w:rFonts w:ascii="Times New Roman" w:hAnsi="Times New Roman" w:cs="Times New Roman"/>
          <w:b/>
          <w:sz w:val="28"/>
          <w:szCs w:val="28"/>
        </w:rPr>
        <w:t>.</w:t>
      </w:r>
      <w:r w:rsidR="00E21457" w:rsidRPr="00E1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457" w:rsidRPr="00E136DB">
        <w:rPr>
          <w:rFonts w:ascii="Times New Roman" w:hAnsi="Times New Roman" w:cs="Times New Roman"/>
          <w:b/>
          <w:sz w:val="28"/>
          <w:szCs w:val="28"/>
        </w:rPr>
        <w:tab/>
        <w:t xml:space="preserve">                Szász István Tas</w:t>
      </w:r>
    </w:p>
    <w:sectPr w:rsidR="00CC457B" w:rsidRPr="00E136DB" w:rsidSect="003F7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19" w:rsidRDefault="00A64C19" w:rsidP="00B32AB9">
      <w:pPr>
        <w:spacing w:line="240" w:lineRule="auto"/>
      </w:pPr>
      <w:r>
        <w:separator/>
      </w:r>
    </w:p>
  </w:endnote>
  <w:endnote w:type="continuationSeparator" w:id="0">
    <w:p w:rsidR="00A64C19" w:rsidRDefault="00A64C19" w:rsidP="00B32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22" w:rsidRDefault="00A41D2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22" w:rsidRDefault="00A41D2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22" w:rsidRDefault="00A41D2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19" w:rsidRDefault="00A64C19" w:rsidP="00B32AB9">
      <w:pPr>
        <w:spacing w:line="240" w:lineRule="auto"/>
      </w:pPr>
      <w:r>
        <w:separator/>
      </w:r>
    </w:p>
  </w:footnote>
  <w:footnote w:type="continuationSeparator" w:id="0">
    <w:p w:rsidR="00A64C19" w:rsidRDefault="00A64C19" w:rsidP="00B32A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22" w:rsidRDefault="00A41D2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82567"/>
      <w:docPartObj>
        <w:docPartGallery w:val="Page Numbers (Top of Page)"/>
        <w:docPartUnique/>
      </w:docPartObj>
    </w:sdtPr>
    <w:sdtContent>
      <w:p w:rsidR="00A41D22" w:rsidRDefault="00DC2DFB">
        <w:pPr>
          <w:pStyle w:val="lfej"/>
          <w:jc w:val="center"/>
        </w:pPr>
        <w:fldSimple w:instr="PAGE   \* MERGEFORMAT">
          <w:r w:rsidR="00522D5A">
            <w:rPr>
              <w:noProof/>
            </w:rPr>
            <w:t>32</w:t>
          </w:r>
        </w:fldSimple>
      </w:p>
    </w:sdtContent>
  </w:sdt>
  <w:p w:rsidR="00A41D22" w:rsidRDefault="00A41D2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22" w:rsidRDefault="00A41D2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999"/>
    <w:multiLevelType w:val="hybridMultilevel"/>
    <w:tmpl w:val="A972EFDA"/>
    <w:lvl w:ilvl="0" w:tplc="CFBAC71A">
      <w:start w:val="1"/>
      <w:numFmt w:val="upperLetter"/>
      <w:lvlText w:val="%1.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39E6FD4"/>
    <w:multiLevelType w:val="hybridMultilevel"/>
    <w:tmpl w:val="8198383A"/>
    <w:lvl w:ilvl="0" w:tplc="0CE85AE6">
      <w:start w:val="1"/>
      <w:numFmt w:val="upperRoman"/>
      <w:lvlText w:val="%1."/>
      <w:lvlJc w:val="left"/>
      <w:pPr>
        <w:ind w:left="499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55" w:hanging="360"/>
      </w:pPr>
    </w:lvl>
    <w:lvl w:ilvl="2" w:tplc="040E001B" w:tentative="1">
      <w:start w:val="1"/>
      <w:numFmt w:val="lowerRoman"/>
      <w:lvlText w:val="%3."/>
      <w:lvlJc w:val="right"/>
      <w:pPr>
        <w:ind w:left="6075" w:hanging="180"/>
      </w:pPr>
    </w:lvl>
    <w:lvl w:ilvl="3" w:tplc="040E000F" w:tentative="1">
      <w:start w:val="1"/>
      <w:numFmt w:val="decimal"/>
      <w:lvlText w:val="%4."/>
      <w:lvlJc w:val="left"/>
      <w:pPr>
        <w:ind w:left="6795" w:hanging="360"/>
      </w:pPr>
    </w:lvl>
    <w:lvl w:ilvl="4" w:tplc="040E0019" w:tentative="1">
      <w:start w:val="1"/>
      <w:numFmt w:val="lowerLetter"/>
      <w:lvlText w:val="%5."/>
      <w:lvlJc w:val="left"/>
      <w:pPr>
        <w:ind w:left="7515" w:hanging="360"/>
      </w:pPr>
    </w:lvl>
    <w:lvl w:ilvl="5" w:tplc="040E001B" w:tentative="1">
      <w:start w:val="1"/>
      <w:numFmt w:val="lowerRoman"/>
      <w:lvlText w:val="%6."/>
      <w:lvlJc w:val="right"/>
      <w:pPr>
        <w:ind w:left="8235" w:hanging="180"/>
      </w:pPr>
    </w:lvl>
    <w:lvl w:ilvl="6" w:tplc="040E000F" w:tentative="1">
      <w:start w:val="1"/>
      <w:numFmt w:val="decimal"/>
      <w:lvlText w:val="%7."/>
      <w:lvlJc w:val="left"/>
      <w:pPr>
        <w:ind w:left="8955" w:hanging="360"/>
      </w:pPr>
    </w:lvl>
    <w:lvl w:ilvl="7" w:tplc="040E0019" w:tentative="1">
      <w:start w:val="1"/>
      <w:numFmt w:val="lowerLetter"/>
      <w:lvlText w:val="%8."/>
      <w:lvlJc w:val="left"/>
      <w:pPr>
        <w:ind w:left="9675" w:hanging="360"/>
      </w:pPr>
    </w:lvl>
    <w:lvl w:ilvl="8" w:tplc="040E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2">
    <w:nsid w:val="08DB7684"/>
    <w:multiLevelType w:val="hybridMultilevel"/>
    <w:tmpl w:val="E2989D64"/>
    <w:lvl w:ilvl="0" w:tplc="3912EE84">
      <w:start w:val="2"/>
      <w:numFmt w:val="bullet"/>
      <w:lvlText w:val=""/>
      <w:lvlJc w:val="left"/>
      <w:pPr>
        <w:ind w:left="3087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3">
    <w:nsid w:val="19DF44D1"/>
    <w:multiLevelType w:val="hybridMultilevel"/>
    <w:tmpl w:val="233884D8"/>
    <w:lvl w:ilvl="0" w:tplc="040E0015">
      <w:start w:val="1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09" w:hanging="360"/>
      </w:pPr>
    </w:lvl>
    <w:lvl w:ilvl="2" w:tplc="040E001B" w:tentative="1">
      <w:start w:val="1"/>
      <w:numFmt w:val="lowerRoman"/>
      <w:lvlText w:val="%3."/>
      <w:lvlJc w:val="right"/>
      <w:pPr>
        <w:ind w:left="6129" w:hanging="180"/>
      </w:pPr>
    </w:lvl>
    <w:lvl w:ilvl="3" w:tplc="040E000F" w:tentative="1">
      <w:start w:val="1"/>
      <w:numFmt w:val="decimal"/>
      <w:lvlText w:val="%4."/>
      <w:lvlJc w:val="left"/>
      <w:pPr>
        <w:ind w:left="6849" w:hanging="360"/>
      </w:pPr>
    </w:lvl>
    <w:lvl w:ilvl="4" w:tplc="040E0019" w:tentative="1">
      <w:start w:val="1"/>
      <w:numFmt w:val="lowerLetter"/>
      <w:lvlText w:val="%5."/>
      <w:lvlJc w:val="left"/>
      <w:pPr>
        <w:ind w:left="7569" w:hanging="360"/>
      </w:pPr>
    </w:lvl>
    <w:lvl w:ilvl="5" w:tplc="040E001B" w:tentative="1">
      <w:start w:val="1"/>
      <w:numFmt w:val="lowerRoman"/>
      <w:lvlText w:val="%6."/>
      <w:lvlJc w:val="right"/>
      <w:pPr>
        <w:ind w:left="8289" w:hanging="180"/>
      </w:pPr>
    </w:lvl>
    <w:lvl w:ilvl="6" w:tplc="040E000F" w:tentative="1">
      <w:start w:val="1"/>
      <w:numFmt w:val="decimal"/>
      <w:lvlText w:val="%7."/>
      <w:lvlJc w:val="left"/>
      <w:pPr>
        <w:ind w:left="9009" w:hanging="360"/>
      </w:pPr>
    </w:lvl>
    <w:lvl w:ilvl="7" w:tplc="040E0019" w:tentative="1">
      <w:start w:val="1"/>
      <w:numFmt w:val="lowerLetter"/>
      <w:lvlText w:val="%8."/>
      <w:lvlJc w:val="left"/>
      <w:pPr>
        <w:ind w:left="9729" w:hanging="360"/>
      </w:pPr>
    </w:lvl>
    <w:lvl w:ilvl="8" w:tplc="040E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4">
    <w:nsid w:val="252410F4"/>
    <w:multiLevelType w:val="hybridMultilevel"/>
    <w:tmpl w:val="A00A44B4"/>
    <w:lvl w:ilvl="0" w:tplc="C4B87F86">
      <w:start w:val="7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55" w:hanging="360"/>
      </w:pPr>
    </w:lvl>
    <w:lvl w:ilvl="2" w:tplc="040E001B" w:tentative="1">
      <w:start w:val="1"/>
      <w:numFmt w:val="lowerRoman"/>
      <w:lvlText w:val="%3."/>
      <w:lvlJc w:val="right"/>
      <w:pPr>
        <w:ind w:left="6075" w:hanging="180"/>
      </w:pPr>
    </w:lvl>
    <w:lvl w:ilvl="3" w:tplc="040E000F" w:tentative="1">
      <w:start w:val="1"/>
      <w:numFmt w:val="decimal"/>
      <w:lvlText w:val="%4."/>
      <w:lvlJc w:val="left"/>
      <w:pPr>
        <w:ind w:left="6795" w:hanging="360"/>
      </w:pPr>
    </w:lvl>
    <w:lvl w:ilvl="4" w:tplc="040E0019" w:tentative="1">
      <w:start w:val="1"/>
      <w:numFmt w:val="lowerLetter"/>
      <w:lvlText w:val="%5."/>
      <w:lvlJc w:val="left"/>
      <w:pPr>
        <w:ind w:left="7515" w:hanging="360"/>
      </w:pPr>
    </w:lvl>
    <w:lvl w:ilvl="5" w:tplc="040E001B" w:tentative="1">
      <w:start w:val="1"/>
      <w:numFmt w:val="lowerRoman"/>
      <w:lvlText w:val="%6."/>
      <w:lvlJc w:val="right"/>
      <w:pPr>
        <w:ind w:left="8235" w:hanging="180"/>
      </w:pPr>
    </w:lvl>
    <w:lvl w:ilvl="6" w:tplc="040E000F" w:tentative="1">
      <w:start w:val="1"/>
      <w:numFmt w:val="decimal"/>
      <w:lvlText w:val="%7."/>
      <w:lvlJc w:val="left"/>
      <w:pPr>
        <w:ind w:left="8955" w:hanging="360"/>
      </w:pPr>
    </w:lvl>
    <w:lvl w:ilvl="7" w:tplc="040E0019" w:tentative="1">
      <w:start w:val="1"/>
      <w:numFmt w:val="lowerLetter"/>
      <w:lvlText w:val="%8."/>
      <w:lvlJc w:val="left"/>
      <w:pPr>
        <w:ind w:left="9675" w:hanging="360"/>
      </w:pPr>
    </w:lvl>
    <w:lvl w:ilvl="8" w:tplc="040E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5">
    <w:nsid w:val="35C45CFC"/>
    <w:multiLevelType w:val="hybridMultilevel"/>
    <w:tmpl w:val="73E0DA0E"/>
    <w:lvl w:ilvl="0" w:tplc="2BF4B29A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55" w:hanging="360"/>
      </w:pPr>
    </w:lvl>
    <w:lvl w:ilvl="2" w:tplc="040E001B" w:tentative="1">
      <w:start w:val="1"/>
      <w:numFmt w:val="lowerRoman"/>
      <w:lvlText w:val="%3."/>
      <w:lvlJc w:val="right"/>
      <w:pPr>
        <w:ind w:left="6075" w:hanging="180"/>
      </w:pPr>
    </w:lvl>
    <w:lvl w:ilvl="3" w:tplc="040E000F" w:tentative="1">
      <w:start w:val="1"/>
      <w:numFmt w:val="decimal"/>
      <w:lvlText w:val="%4."/>
      <w:lvlJc w:val="left"/>
      <w:pPr>
        <w:ind w:left="6795" w:hanging="360"/>
      </w:pPr>
    </w:lvl>
    <w:lvl w:ilvl="4" w:tplc="040E0019" w:tentative="1">
      <w:start w:val="1"/>
      <w:numFmt w:val="lowerLetter"/>
      <w:lvlText w:val="%5."/>
      <w:lvlJc w:val="left"/>
      <w:pPr>
        <w:ind w:left="7515" w:hanging="360"/>
      </w:pPr>
    </w:lvl>
    <w:lvl w:ilvl="5" w:tplc="040E001B" w:tentative="1">
      <w:start w:val="1"/>
      <w:numFmt w:val="lowerRoman"/>
      <w:lvlText w:val="%6."/>
      <w:lvlJc w:val="right"/>
      <w:pPr>
        <w:ind w:left="8235" w:hanging="180"/>
      </w:pPr>
    </w:lvl>
    <w:lvl w:ilvl="6" w:tplc="040E000F" w:tentative="1">
      <w:start w:val="1"/>
      <w:numFmt w:val="decimal"/>
      <w:lvlText w:val="%7."/>
      <w:lvlJc w:val="left"/>
      <w:pPr>
        <w:ind w:left="8955" w:hanging="360"/>
      </w:pPr>
    </w:lvl>
    <w:lvl w:ilvl="7" w:tplc="040E0019" w:tentative="1">
      <w:start w:val="1"/>
      <w:numFmt w:val="lowerLetter"/>
      <w:lvlText w:val="%8."/>
      <w:lvlJc w:val="left"/>
      <w:pPr>
        <w:ind w:left="9675" w:hanging="360"/>
      </w:pPr>
    </w:lvl>
    <w:lvl w:ilvl="8" w:tplc="040E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6">
    <w:nsid w:val="43F25FD5"/>
    <w:multiLevelType w:val="hybridMultilevel"/>
    <w:tmpl w:val="60C60584"/>
    <w:lvl w:ilvl="0" w:tplc="663A4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FE4D00"/>
    <w:multiLevelType w:val="hybridMultilevel"/>
    <w:tmpl w:val="829037B8"/>
    <w:lvl w:ilvl="0" w:tplc="F86CF7BC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9423375"/>
    <w:multiLevelType w:val="hybridMultilevel"/>
    <w:tmpl w:val="C4F6A428"/>
    <w:lvl w:ilvl="0" w:tplc="890E73B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9FC7FDD"/>
    <w:multiLevelType w:val="hybridMultilevel"/>
    <w:tmpl w:val="975044F8"/>
    <w:lvl w:ilvl="0" w:tplc="42C8512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DD6FD7"/>
    <w:multiLevelType w:val="hybridMultilevel"/>
    <w:tmpl w:val="96AA89F4"/>
    <w:lvl w:ilvl="0" w:tplc="164A9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5E0B78"/>
    <w:multiLevelType w:val="hybridMultilevel"/>
    <w:tmpl w:val="B6E6430E"/>
    <w:lvl w:ilvl="0" w:tplc="34807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8A452FF"/>
    <w:multiLevelType w:val="hybridMultilevel"/>
    <w:tmpl w:val="C41A9BE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A6185F"/>
    <w:multiLevelType w:val="hybridMultilevel"/>
    <w:tmpl w:val="C41A9BEC"/>
    <w:lvl w:ilvl="0" w:tplc="2382A1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D1E1CFA"/>
    <w:multiLevelType w:val="hybridMultilevel"/>
    <w:tmpl w:val="6836368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02F6E"/>
    <w:multiLevelType w:val="hybridMultilevel"/>
    <w:tmpl w:val="A1C46494"/>
    <w:lvl w:ilvl="0" w:tplc="D7709BE4">
      <w:start w:val="1"/>
      <w:numFmt w:val="upperLetter"/>
      <w:lvlText w:val="%1."/>
      <w:lvlJc w:val="left"/>
      <w:pPr>
        <w:ind w:left="489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</w:lvl>
    <w:lvl w:ilvl="3" w:tplc="040E000F" w:tentative="1">
      <w:start w:val="1"/>
      <w:numFmt w:val="decimal"/>
      <w:lvlText w:val="%4."/>
      <w:lvlJc w:val="left"/>
      <w:pPr>
        <w:ind w:left="7057" w:hanging="360"/>
      </w:p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</w:lvl>
    <w:lvl w:ilvl="6" w:tplc="040E000F" w:tentative="1">
      <w:start w:val="1"/>
      <w:numFmt w:val="decimal"/>
      <w:lvlText w:val="%7."/>
      <w:lvlJc w:val="left"/>
      <w:pPr>
        <w:ind w:left="9217" w:hanging="360"/>
      </w:p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>
    <w:nsid w:val="62AD4944"/>
    <w:multiLevelType w:val="hybridMultilevel"/>
    <w:tmpl w:val="B084569E"/>
    <w:lvl w:ilvl="0" w:tplc="F4680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C418D8"/>
    <w:multiLevelType w:val="hybridMultilevel"/>
    <w:tmpl w:val="2BE8EC9A"/>
    <w:lvl w:ilvl="0" w:tplc="9748261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"/>
  </w:num>
  <w:num w:numId="5">
    <w:abstractNumId w:val="12"/>
  </w:num>
  <w:num w:numId="6">
    <w:abstractNumId w:val="16"/>
  </w:num>
  <w:num w:numId="7">
    <w:abstractNumId w:val="11"/>
  </w:num>
  <w:num w:numId="8">
    <w:abstractNumId w:val="14"/>
  </w:num>
  <w:num w:numId="9">
    <w:abstractNumId w:val="3"/>
  </w:num>
  <w:num w:numId="10">
    <w:abstractNumId w:val="15"/>
  </w:num>
  <w:num w:numId="11">
    <w:abstractNumId w:val="7"/>
  </w:num>
  <w:num w:numId="12">
    <w:abstractNumId w:val="8"/>
  </w:num>
  <w:num w:numId="13">
    <w:abstractNumId w:val="17"/>
  </w:num>
  <w:num w:numId="14">
    <w:abstractNumId w:val="0"/>
  </w:num>
  <w:num w:numId="15">
    <w:abstractNumId w:val="9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68D"/>
    <w:rsid w:val="00006B37"/>
    <w:rsid w:val="000114E2"/>
    <w:rsid w:val="00016A78"/>
    <w:rsid w:val="00016CAF"/>
    <w:rsid w:val="000305E9"/>
    <w:rsid w:val="00031412"/>
    <w:rsid w:val="00031CE2"/>
    <w:rsid w:val="000333AB"/>
    <w:rsid w:val="000439A5"/>
    <w:rsid w:val="0005127F"/>
    <w:rsid w:val="000523F1"/>
    <w:rsid w:val="00053AFE"/>
    <w:rsid w:val="00053D94"/>
    <w:rsid w:val="00054759"/>
    <w:rsid w:val="00062588"/>
    <w:rsid w:val="00062826"/>
    <w:rsid w:val="00063AF6"/>
    <w:rsid w:val="0006547F"/>
    <w:rsid w:val="0007021D"/>
    <w:rsid w:val="000732BB"/>
    <w:rsid w:val="000736B4"/>
    <w:rsid w:val="00080D81"/>
    <w:rsid w:val="0008131D"/>
    <w:rsid w:val="00082011"/>
    <w:rsid w:val="00085149"/>
    <w:rsid w:val="00086361"/>
    <w:rsid w:val="00086863"/>
    <w:rsid w:val="0009347B"/>
    <w:rsid w:val="00094A5D"/>
    <w:rsid w:val="000A4417"/>
    <w:rsid w:val="000A7230"/>
    <w:rsid w:val="000A7635"/>
    <w:rsid w:val="000B074F"/>
    <w:rsid w:val="000B6765"/>
    <w:rsid w:val="000C1C2D"/>
    <w:rsid w:val="000D119E"/>
    <w:rsid w:val="000D32AB"/>
    <w:rsid w:val="000D546C"/>
    <w:rsid w:val="000D705F"/>
    <w:rsid w:val="000D710B"/>
    <w:rsid w:val="000E57CA"/>
    <w:rsid w:val="0011123C"/>
    <w:rsid w:val="001127EC"/>
    <w:rsid w:val="00120859"/>
    <w:rsid w:val="00136AE8"/>
    <w:rsid w:val="001401B2"/>
    <w:rsid w:val="00140F51"/>
    <w:rsid w:val="00142739"/>
    <w:rsid w:val="00145C24"/>
    <w:rsid w:val="00151C77"/>
    <w:rsid w:val="001710A1"/>
    <w:rsid w:val="001714CA"/>
    <w:rsid w:val="00176A67"/>
    <w:rsid w:val="00185ECB"/>
    <w:rsid w:val="00187A1A"/>
    <w:rsid w:val="00193479"/>
    <w:rsid w:val="00194A4D"/>
    <w:rsid w:val="001961D6"/>
    <w:rsid w:val="00196568"/>
    <w:rsid w:val="001A4974"/>
    <w:rsid w:val="001B1940"/>
    <w:rsid w:val="001B1A0F"/>
    <w:rsid w:val="001B7AEF"/>
    <w:rsid w:val="001C078E"/>
    <w:rsid w:val="001C0E06"/>
    <w:rsid w:val="001C3BCD"/>
    <w:rsid w:val="001C464C"/>
    <w:rsid w:val="001D0D2E"/>
    <w:rsid w:val="001D2760"/>
    <w:rsid w:val="001E0026"/>
    <w:rsid w:val="001E04FF"/>
    <w:rsid w:val="001E64AC"/>
    <w:rsid w:val="002016CB"/>
    <w:rsid w:val="0020345B"/>
    <w:rsid w:val="00203DD4"/>
    <w:rsid w:val="002153DC"/>
    <w:rsid w:val="00226010"/>
    <w:rsid w:val="00226C0F"/>
    <w:rsid w:val="002340F7"/>
    <w:rsid w:val="00235B7A"/>
    <w:rsid w:val="00241A96"/>
    <w:rsid w:val="002465CF"/>
    <w:rsid w:val="00254DA1"/>
    <w:rsid w:val="00255884"/>
    <w:rsid w:val="00267ECC"/>
    <w:rsid w:val="0028216F"/>
    <w:rsid w:val="0028530D"/>
    <w:rsid w:val="00290B23"/>
    <w:rsid w:val="002A2D57"/>
    <w:rsid w:val="002B5408"/>
    <w:rsid w:val="002C50D9"/>
    <w:rsid w:val="002C6B31"/>
    <w:rsid w:val="002C703E"/>
    <w:rsid w:val="002C7616"/>
    <w:rsid w:val="002D0CD1"/>
    <w:rsid w:val="002D0E67"/>
    <w:rsid w:val="002D1C7D"/>
    <w:rsid w:val="002D63FB"/>
    <w:rsid w:val="002E75F7"/>
    <w:rsid w:val="002E7892"/>
    <w:rsid w:val="002F38D2"/>
    <w:rsid w:val="002F3A19"/>
    <w:rsid w:val="002F5A7A"/>
    <w:rsid w:val="0030017C"/>
    <w:rsid w:val="003027CB"/>
    <w:rsid w:val="003042BF"/>
    <w:rsid w:val="00304583"/>
    <w:rsid w:val="0032131E"/>
    <w:rsid w:val="00321CFC"/>
    <w:rsid w:val="00332DC3"/>
    <w:rsid w:val="00337ABD"/>
    <w:rsid w:val="00340BDA"/>
    <w:rsid w:val="003421A0"/>
    <w:rsid w:val="003424FD"/>
    <w:rsid w:val="00350E6B"/>
    <w:rsid w:val="003569B0"/>
    <w:rsid w:val="00367118"/>
    <w:rsid w:val="0037550F"/>
    <w:rsid w:val="0039180D"/>
    <w:rsid w:val="00391EA8"/>
    <w:rsid w:val="003A3F7F"/>
    <w:rsid w:val="003A4947"/>
    <w:rsid w:val="003B2C01"/>
    <w:rsid w:val="003C2043"/>
    <w:rsid w:val="003D5B22"/>
    <w:rsid w:val="003E1385"/>
    <w:rsid w:val="003E5D51"/>
    <w:rsid w:val="003F1657"/>
    <w:rsid w:val="003F2599"/>
    <w:rsid w:val="003F3EA6"/>
    <w:rsid w:val="003F792C"/>
    <w:rsid w:val="004108A0"/>
    <w:rsid w:val="00434024"/>
    <w:rsid w:val="00444C44"/>
    <w:rsid w:val="00464192"/>
    <w:rsid w:val="00475CEF"/>
    <w:rsid w:val="00482680"/>
    <w:rsid w:val="004838DB"/>
    <w:rsid w:val="004848CF"/>
    <w:rsid w:val="0048662E"/>
    <w:rsid w:val="00494856"/>
    <w:rsid w:val="00496F6F"/>
    <w:rsid w:val="004979E1"/>
    <w:rsid w:val="004A2094"/>
    <w:rsid w:val="004A4248"/>
    <w:rsid w:val="004B02B5"/>
    <w:rsid w:val="004C1493"/>
    <w:rsid w:val="004C290A"/>
    <w:rsid w:val="004C4A30"/>
    <w:rsid w:val="004C50A0"/>
    <w:rsid w:val="004C63E4"/>
    <w:rsid w:val="004C76CB"/>
    <w:rsid w:val="004D4DB1"/>
    <w:rsid w:val="004E1E12"/>
    <w:rsid w:val="004F0CEC"/>
    <w:rsid w:val="004F518F"/>
    <w:rsid w:val="00506BE5"/>
    <w:rsid w:val="00510AA5"/>
    <w:rsid w:val="005226C5"/>
    <w:rsid w:val="00522D5A"/>
    <w:rsid w:val="0053299B"/>
    <w:rsid w:val="0053550F"/>
    <w:rsid w:val="00536D67"/>
    <w:rsid w:val="00550652"/>
    <w:rsid w:val="00551021"/>
    <w:rsid w:val="00555190"/>
    <w:rsid w:val="005575DC"/>
    <w:rsid w:val="005635C3"/>
    <w:rsid w:val="00563E7A"/>
    <w:rsid w:val="00565C3E"/>
    <w:rsid w:val="005669AA"/>
    <w:rsid w:val="00581AC5"/>
    <w:rsid w:val="0059349B"/>
    <w:rsid w:val="005949AD"/>
    <w:rsid w:val="00596B6B"/>
    <w:rsid w:val="005A671D"/>
    <w:rsid w:val="005A73D7"/>
    <w:rsid w:val="005B3FC5"/>
    <w:rsid w:val="005B5112"/>
    <w:rsid w:val="005B6A55"/>
    <w:rsid w:val="005C2914"/>
    <w:rsid w:val="005D5D96"/>
    <w:rsid w:val="005E0BB9"/>
    <w:rsid w:val="005E2D60"/>
    <w:rsid w:val="005F7C8F"/>
    <w:rsid w:val="0060094B"/>
    <w:rsid w:val="00601731"/>
    <w:rsid w:val="0060458A"/>
    <w:rsid w:val="006064DC"/>
    <w:rsid w:val="00610D62"/>
    <w:rsid w:val="00616132"/>
    <w:rsid w:val="0062737C"/>
    <w:rsid w:val="00632A69"/>
    <w:rsid w:val="00632B59"/>
    <w:rsid w:val="00635765"/>
    <w:rsid w:val="00646E27"/>
    <w:rsid w:val="00653071"/>
    <w:rsid w:val="00653D28"/>
    <w:rsid w:val="00655B31"/>
    <w:rsid w:val="00657F2C"/>
    <w:rsid w:val="00662CFC"/>
    <w:rsid w:val="00681E9A"/>
    <w:rsid w:val="0069086D"/>
    <w:rsid w:val="00692ECA"/>
    <w:rsid w:val="00693243"/>
    <w:rsid w:val="00693BF3"/>
    <w:rsid w:val="0069621F"/>
    <w:rsid w:val="006A26EE"/>
    <w:rsid w:val="006A47EA"/>
    <w:rsid w:val="006A4D4A"/>
    <w:rsid w:val="006B136F"/>
    <w:rsid w:val="006B36F2"/>
    <w:rsid w:val="006C0F32"/>
    <w:rsid w:val="006C6F12"/>
    <w:rsid w:val="006E02F2"/>
    <w:rsid w:val="006E35AF"/>
    <w:rsid w:val="006E4232"/>
    <w:rsid w:val="006F12F0"/>
    <w:rsid w:val="006F69F1"/>
    <w:rsid w:val="007058D9"/>
    <w:rsid w:val="00706B78"/>
    <w:rsid w:val="00707E0F"/>
    <w:rsid w:val="00711245"/>
    <w:rsid w:val="0071413E"/>
    <w:rsid w:val="00721804"/>
    <w:rsid w:val="00722485"/>
    <w:rsid w:val="00730005"/>
    <w:rsid w:val="00730581"/>
    <w:rsid w:val="00730F62"/>
    <w:rsid w:val="00737642"/>
    <w:rsid w:val="0074340D"/>
    <w:rsid w:val="00745D29"/>
    <w:rsid w:val="007527D2"/>
    <w:rsid w:val="0075772F"/>
    <w:rsid w:val="00757F2A"/>
    <w:rsid w:val="007606D5"/>
    <w:rsid w:val="00770D94"/>
    <w:rsid w:val="00784DEE"/>
    <w:rsid w:val="007867BD"/>
    <w:rsid w:val="007A5DDE"/>
    <w:rsid w:val="007B481F"/>
    <w:rsid w:val="007C1FEE"/>
    <w:rsid w:val="007C5952"/>
    <w:rsid w:val="007E7C6A"/>
    <w:rsid w:val="007F6B69"/>
    <w:rsid w:val="00805B40"/>
    <w:rsid w:val="00806AFF"/>
    <w:rsid w:val="008108E2"/>
    <w:rsid w:val="0081234B"/>
    <w:rsid w:val="00813540"/>
    <w:rsid w:val="0081517D"/>
    <w:rsid w:val="008167D0"/>
    <w:rsid w:val="008226C0"/>
    <w:rsid w:val="00846E31"/>
    <w:rsid w:val="00846EB9"/>
    <w:rsid w:val="00856745"/>
    <w:rsid w:val="00863735"/>
    <w:rsid w:val="0087295D"/>
    <w:rsid w:val="00873398"/>
    <w:rsid w:val="00874806"/>
    <w:rsid w:val="00876CB9"/>
    <w:rsid w:val="0088408F"/>
    <w:rsid w:val="0089244C"/>
    <w:rsid w:val="00893A80"/>
    <w:rsid w:val="00894BD4"/>
    <w:rsid w:val="00895651"/>
    <w:rsid w:val="00897053"/>
    <w:rsid w:val="00897DDD"/>
    <w:rsid w:val="008A4BD0"/>
    <w:rsid w:val="008A699F"/>
    <w:rsid w:val="008B2AE7"/>
    <w:rsid w:val="008B4E61"/>
    <w:rsid w:val="008B67C3"/>
    <w:rsid w:val="008B690B"/>
    <w:rsid w:val="008C100A"/>
    <w:rsid w:val="008C518A"/>
    <w:rsid w:val="008D03CB"/>
    <w:rsid w:val="008D4FF0"/>
    <w:rsid w:val="009049C1"/>
    <w:rsid w:val="00912D6F"/>
    <w:rsid w:val="009171B2"/>
    <w:rsid w:val="009236D5"/>
    <w:rsid w:val="009244D3"/>
    <w:rsid w:val="00954935"/>
    <w:rsid w:val="009579B1"/>
    <w:rsid w:val="00957F74"/>
    <w:rsid w:val="0096719E"/>
    <w:rsid w:val="00975273"/>
    <w:rsid w:val="0098384D"/>
    <w:rsid w:val="00985318"/>
    <w:rsid w:val="0099009A"/>
    <w:rsid w:val="00994748"/>
    <w:rsid w:val="00995DE8"/>
    <w:rsid w:val="00996480"/>
    <w:rsid w:val="009A3286"/>
    <w:rsid w:val="009B02B2"/>
    <w:rsid w:val="009B11F9"/>
    <w:rsid w:val="009B447E"/>
    <w:rsid w:val="009C0DC2"/>
    <w:rsid w:val="009E4BAC"/>
    <w:rsid w:val="009E55E8"/>
    <w:rsid w:val="009F0489"/>
    <w:rsid w:val="009F4017"/>
    <w:rsid w:val="009F6D71"/>
    <w:rsid w:val="009F7567"/>
    <w:rsid w:val="00A03531"/>
    <w:rsid w:val="00A07699"/>
    <w:rsid w:val="00A14A25"/>
    <w:rsid w:val="00A15E5C"/>
    <w:rsid w:val="00A164DB"/>
    <w:rsid w:val="00A2615C"/>
    <w:rsid w:val="00A26CD5"/>
    <w:rsid w:val="00A278DE"/>
    <w:rsid w:val="00A32D1F"/>
    <w:rsid w:val="00A33DE8"/>
    <w:rsid w:val="00A41CC4"/>
    <w:rsid w:val="00A41D22"/>
    <w:rsid w:val="00A43C83"/>
    <w:rsid w:val="00A513A8"/>
    <w:rsid w:val="00A515CE"/>
    <w:rsid w:val="00A57EAE"/>
    <w:rsid w:val="00A64C19"/>
    <w:rsid w:val="00A64E41"/>
    <w:rsid w:val="00A72AE0"/>
    <w:rsid w:val="00A73A48"/>
    <w:rsid w:val="00A73BCA"/>
    <w:rsid w:val="00A74788"/>
    <w:rsid w:val="00A834BF"/>
    <w:rsid w:val="00A84C5B"/>
    <w:rsid w:val="00A963CF"/>
    <w:rsid w:val="00AA1FA4"/>
    <w:rsid w:val="00AB5FE3"/>
    <w:rsid w:val="00AC3EEA"/>
    <w:rsid w:val="00AD58A0"/>
    <w:rsid w:val="00AE2E94"/>
    <w:rsid w:val="00AE5B41"/>
    <w:rsid w:val="00AE726D"/>
    <w:rsid w:val="00AF38FB"/>
    <w:rsid w:val="00AF5688"/>
    <w:rsid w:val="00B045F7"/>
    <w:rsid w:val="00B1718C"/>
    <w:rsid w:val="00B20389"/>
    <w:rsid w:val="00B2145F"/>
    <w:rsid w:val="00B22810"/>
    <w:rsid w:val="00B254E6"/>
    <w:rsid w:val="00B3157A"/>
    <w:rsid w:val="00B32AB9"/>
    <w:rsid w:val="00B40726"/>
    <w:rsid w:val="00B60DA7"/>
    <w:rsid w:val="00B643EF"/>
    <w:rsid w:val="00B649B6"/>
    <w:rsid w:val="00B65815"/>
    <w:rsid w:val="00B70AF1"/>
    <w:rsid w:val="00B756EF"/>
    <w:rsid w:val="00B75F4E"/>
    <w:rsid w:val="00B766BF"/>
    <w:rsid w:val="00B76BEC"/>
    <w:rsid w:val="00B87ED2"/>
    <w:rsid w:val="00B912FC"/>
    <w:rsid w:val="00BA04E6"/>
    <w:rsid w:val="00BA1A49"/>
    <w:rsid w:val="00BA1D4D"/>
    <w:rsid w:val="00BB39A3"/>
    <w:rsid w:val="00BB5077"/>
    <w:rsid w:val="00BC1489"/>
    <w:rsid w:val="00BC2920"/>
    <w:rsid w:val="00BC3A8A"/>
    <w:rsid w:val="00BD20BA"/>
    <w:rsid w:val="00BD28A3"/>
    <w:rsid w:val="00BD32CE"/>
    <w:rsid w:val="00BE1973"/>
    <w:rsid w:val="00BE1A43"/>
    <w:rsid w:val="00BE4377"/>
    <w:rsid w:val="00C33959"/>
    <w:rsid w:val="00C353D6"/>
    <w:rsid w:val="00C36562"/>
    <w:rsid w:val="00C42FE9"/>
    <w:rsid w:val="00C46047"/>
    <w:rsid w:val="00C47D94"/>
    <w:rsid w:val="00C5259D"/>
    <w:rsid w:val="00C547DA"/>
    <w:rsid w:val="00C54B03"/>
    <w:rsid w:val="00C64B03"/>
    <w:rsid w:val="00C87619"/>
    <w:rsid w:val="00C93EC4"/>
    <w:rsid w:val="00CB20B8"/>
    <w:rsid w:val="00CB252E"/>
    <w:rsid w:val="00CB4B26"/>
    <w:rsid w:val="00CC1924"/>
    <w:rsid w:val="00CC457B"/>
    <w:rsid w:val="00CE4E1B"/>
    <w:rsid w:val="00CF1AE3"/>
    <w:rsid w:val="00D00DF5"/>
    <w:rsid w:val="00D0145E"/>
    <w:rsid w:val="00D0417C"/>
    <w:rsid w:val="00D11CC8"/>
    <w:rsid w:val="00D167FB"/>
    <w:rsid w:val="00D24AAE"/>
    <w:rsid w:val="00D27EC3"/>
    <w:rsid w:val="00D31712"/>
    <w:rsid w:val="00D32A25"/>
    <w:rsid w:val="00D3743C"/>
    <w:rsid w:val="00D434C3"/>
    <w:rsid w:val="00D44012"/>
    <w:rsid w:val="00D44C32"/>
    <w:rsid w:val="00D47397"/>
    <w:rsid w:val="00D51725"/>
    <w:rsid w:val="00D528CF"/>
    <w:rsid w:val="00D62E30"/>
    <w:rsid w:val="00D63E44"/>
    <w:rsid w:val="00D6573E"/>
    <w:rsid w:val="00D74A89"/>
    <w:rsid w:val="00D77E8D"/>
    <w:rsid w:val="00D82433"/>
    <w:rsid w:val="00D85718"/>
    <w:rsid w:val="00D92A61"/>
    <w:rsid w:val="00D95C5B"/>
    <w:rsid w:val="00DA0388"/>
    <w:rsid w:val="00DA0B86"/>
    <w:rsid w:val="00DA19F8"/>
    <w:rsid w:val="00DA28F1"/>
    <w:rsid w:val="00DA7D75"/>
    <w:rsid w:val="00DB4F20"/>
    <w:rsid w:val="00DB7791"/>
    <w:rsid w:val="00DB7961"/>
    <w:rsid w:val="00DC1CCC"/>
    <w:rsid w:val="00DC2779"/>
    <w:rsid w:val="00DC2DFB"/>
    <w:rsid w:val="00DD077C"/>
    <w:rsid w:val="00DD30B8"/>
    <w:rsid w:val="00DE1D54"/>
    <w:rsid w:val="00DE3D99"/>
    <w:rsid w:val="00DE542A"/>
    <w:rsid w:val="00DF11F7"/>
    <w:rsid w:val="00E0468D"/>
    <w:rsid w:val="00E05247"/>
    <w:rsid w:val="00E06419"/>
    <w:rsid w:val="00E112BF"/>
    <w:rsid w:val="00E136DB"/>
    <w:rsid w:val="00E21457"/>
    <w:rsid w:val="00E25ADF"/>
    <w:rsid w:val="00E35E9E"/>
    <w:rsid w:val="00E36B2D"/>
    <w:rsid w:val="00E40DE2"/>
    <w:rsid w:val="00E41E91"/>
    <w:rsid w:val="00E47957"/>
    <w:rsid w:val="00E51274"/>
    <w:rsid w:val="00E7064E"/>
    <w:rsid w:val="00E70C64"/>
    <w:rsid w:val="00E72FDC"/>
    <w:rsid w:val="00E83317"/>
    <w:rsid w:val="00E833CC"/>
    <w:rsid w:val="00EA172E"/>
    <w:rsid w:val="00EA32DA"/>
    <w:rsid w:val="00EA41C1"/>
    <w:rsid w:val="00EB3ABE"/>
    <w:rsid w:val="00EB6B35"/>
    <w:rsid w:val="00EB7805"/>
    <w:rsid w:val="00EC1136"/>
    <w:rsid w:val="00ED5F70"/>
    <w:rsid w:val="00EF5602"/>
    <w:rsid w:val="00F162A4"/>
    <w:rsid w:val="00F256EE"/>
    <w:rsid w:val="00F27B5E"/>
    <w:rsid w:val="00F36467"/>
    <w:rsid w:val="00F446A8"/>
    <w:rsid w:val="00F56DA6"/>
    <w:rsid w:val="00F66CD7"/>
    <w:rsid w:val="00F6737C"/>
    <w:rsid w:val="00F80014"/>
    <w:rsid w:val="00F80BC6"/>
    <w:rsid w:val="00F82042"/>
    <w:rsid w:val="00F954F5"/>
    <w:rsid w:val="00F958CE"/>
    <w:rsid w:val="00FA114B"/>
    <w:rsid w:val="00FA1A10"/>
    <w:rsid w:val="00FA2600"/>
    <w:rsid w:val="00FA3C01"/>
    <w:rsid w:val="00FA3D70"/>
    <w:rsid w:val="00FB5D0D"/>
    <w:rsid w:val="00FB6F59"/>
    <w:rsid w:val="00FB7005"/>
    <w:rsid w:val="00FC06C2"/>
    <w:rsid w:val="00FC12B6"/>
    <w:rsid w:val="00FC23A2"/>
    <w:rsid w:val="00FC4810"/>
    <w:rsid w:val="00FC48BA"/>
    <w:rsid w:val="00FD1213"/>
    <w:rsid w:val="00FD1C13"/>
    <w:rsid w:val="00FD2F9F"/>
    <w:rsid w:val="00FD5565"/>
    <w:rsid w:val="00FE22D5"/>
    <w:rsid w:val="00FE67FC"/>
    <w:rsid w:val="00FF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92C"/>
    <w:pPr>
      <w:spacing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E04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4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4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4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4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4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4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4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4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4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4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46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46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46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46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46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46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4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468D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4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4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46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468D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046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4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46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468D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757F2A"/>
    <w:rPr>
      <w:b/>
      <w:bCs/>
    </w:rPr>
  </w:style>
  <w:style w:type="character" w:customStyle="1" w:styleId="vkekvd">
    <w:name w:val="vkekvd"/>
    <w:basedOn w:val="Bekezdsalapbettpusa"/>
    <w:rsid w:val="00757F2A"/>
  </w:style>
  <w:style w:type="character" w:customStyle="1" w:styleId="ifmvxd">
    <w:name w:val="ifmvxd"/>
    <w:basedOn w:val="Bekezdsalapbettpusa"/>
    <w:rsid w:val="00757F2A"/>
  </w:style>
  <w:style w:type="paragraph" w:styleId="lfej">
    <w:name w:val="header"/>
    <w:basedOn w:val="Norml"/>
    <w:link w:val="lfejChar"/>
    <w:uiPriority w:val="99"/>
    <w:unhideWhenUsed/>
    <w:rsid w:val="00B32AB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2AB9"/>
  </w:style>
  <w:style w:type="paragraph" w:styleId="llb">
    <w:name w:val="footer"/>
    <w:basedOn w:val="Norml"/>
    <w:link w:val="llbChar"/>
    <w:uiPriority w:val="99"/>
    <w:unhideWhenUsed/>
    <w:rsid w:val="00B32AB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2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32</Pages>
  <Words>9555</Words>
  <Characters>65931</Characters>
  <Application>Microsoft Office Word</Application>
  <DocSecurity>0</DocSecurity>
  <Lines>549</Lines>
  <Paragraphs>150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Tas Dr. Szász</dc:creator>
  <cp:lastModifiedBy>User</cp:lastModifiedBy>
  <cp:revision>19</cp:revision>
  <dcterms:created xsi:type="dcterms:W3CDTF">2026-06-10T08:12:00Z</dcterms:created>
  <dcterms:modified xsi:type="dcterms:W3CDTF">2026-06-10T11:32:00Z</dcterms:modified>
</cp:coreProperties>
</file>