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m"/>
        <w:spacing w:lineRule="auto" w:line="240" w:before="0" w:after="0"/>
        <w:ind w:left="0" w:right="0" w:hanging="0"/>
        <w:contextualSpacing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hu-HU"/>
        </w:rPr>
        <w:t>A természet kalendáriuma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val="hu-H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hu-HU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DCCXII.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Kibomlik a fák busa lombja,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mint tavaszi, víg vigalomba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menő menyecskék arca s a lomh</w:t>
      </w:r>
      <w:r>
        <w:rPr>
          <w:rFonts w:ascii="Times New Roman" w:hAnsi="Times New Roman"/>
          <w:i/>
          <w:iCs/>
        </w:rPr>
        <w:t>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égen repdes a felhők fehér galambja</w:t>
      </w:r>
      <w:r>
        <w:rPr>
          <w:rFonts w:ascii="Times New Roman" w:hAnsi="Times New Roman"/>
          <w:i/>
          <w:iCs/>
        </w:rPr>
        <w:t>(..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b/>
          <w:bCs/>
          <w:i w:val="false"/>
          <w:iCs w:val="false"/>
        </w:rPr>
        <w:t>Szemlér Ferenc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  <w:b/>
          <w:bCs/>
          <w:i/>
          <w:iCs/>
        </w:rPr>
        <w:t>Tavaszi lázongás</w:t>
      </w:r>
      <w:r>
        <w:rPr>
          <w:rFonts w:ascii="Times New Roman" w:hAnsi="Times New Roman"/>
          <w:i w:val="false"/>
          <w:iCs w:val="false"/>
          <w:u w:val="none"/>
        </w:rPr>
        <w:t xml:space="preserve">a majd 90 éves: 1934-ben jelent meg a </w:t>
      </w:r>
      <w:r>
        <w:rPr>
          <w:rFonts w:ascii="Times New Roman" w:hAnsi="Times New Roman"/>
          <w:b/>
          <w:bCs/>
          <w:i/>
          <w:iCs/>
          <w:u w:val="none"/>
        </w:rPr>
        <w:t>Nyugat</w:t>
      </w:r>
      <w:r>
        <w:rPr>
          <w:rFonts w:ascii="Times New Roman" w:hAnsi="Times New Roman"/>
          <w:i w:val="false"/>
          <w:iCs w:val="false"/>
          <w:u w:val="none"/>
        </w:rPr>
        <w:t>ban.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Virágzanám én is, de kezdő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rügyeimre kés les, a metsző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hideg szél rázza a rezgő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leveleket, időm zord és ijesztő.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Mennék víg vigalomba sietve,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de felleges, árnyas az estre,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bujdokol a csillagok ezre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felhők közt résre keresve</w:t>
      </w:r>
      <w:r>
        <w:rPr>
          <w:rFonts w:ascii="Times New Roman" w:hAnsi="Times New Roman"/>
          <w:i/>
          <w:iCs/>
        </w:rPr>
        <w:t>(..</w:t>
      </w:r>
      <w:r>
        <w:rPr>
          <w:rFonts w:ascii="Times New Roman" w:hAnsi="Times New Roman"/>
          <w:i/>
          <w:iCs/>
        </w:rPr>
        <w:t>.</w:t>
      </w:r>
      <w:r>
        <w:rPr>
          <w:rFonts w:ascii="Times New Roman" w:hAnsi="Times New Roman"/>
          <w:i/>
          <w:iCs/>
        </w:rPr>
        <w:t>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már csillagok felé fordul a tavaszváró költő, hadd nézzünk körül ma elsőre az esti égen!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hónap közepén </w:t>
      </w:r>
      <w:r>
        <w:rPr>
          <w:rFonts w:ascii="Times New Roman" w:hAnsi="Times New Roman"/>
          <w:sz w:val="24"/>
          <w:szCs w:val="24"/>
        </w:rPr>
        <w:t>már csak e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te kilenc felé van oly sötét, hogy fényszennyezés mentes helyen gyönyörködhe</w:t>
      </w:r>
      <w:r>
        <w:rPr>
          <w:rFonts w:ascii="Times New Roman" w:hAnsi="Times New Roman"/>
          <w:sz w:val="24"/>
          <w:szCs w:val="24"/>
        </w:rPr>
        <w:t>ssünk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csillagokban</w:t>
      </w:r>
      <w:r>
        <w:rPr>
          <w:rFonts w:ascii="Times New Roman" w:hAnsi="Times New Roman"/>
          <w:sz w:val="24"/>
          <w:szCs w:val="24"/>
        </w:rPr>
        <w:t>. A nyugati látóhatár fölött még vöröslik a Bika Aldebaranja. Felett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a Szekeres Capellája csillog. A Bika alatt még szabad szemmel is látható a Nagy </w:t>
      </w:r>
      <w:r>
        <w:rPr>
          <w:rFonts w:ascii="Times New Roman" w:hAnsi="Times New Roman"/>
          <w:sz w:val="24"/>
          <w:szCs w:val="24"/>
        </w:rPr>
        <w:t>Orio</w:t>
      </w:r>
      <w:r>
        <w:rPr>
          <w:rFonts w:ascii="Times New Roman" w:hAnsi="Times New Roman"/>
          <w:sz w:val="24"/>
          <w:szCs w:val="24"/>
        </w:rPr>
        <w:t>n-köd – mintegy 1340 fényévre van tőlünk, közepén a Trapezium-halmaz, fiatal 1-3 millió éves csillagokkal, valóságos csillagfizikai laboratóriu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Orion övét meghosszabbítva a Nagy Kutya Sz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riusza ragyog – csupán 8,6 fényév távolságra Napunktól. Az Orion felett az Ikrek csillagkép lüktet a meg-meg induló szél által eléjük húzott hideg párán át. Északnyugaton a Perzeusz és a Kassziopeia süllyed a horizont alá. </w:t>
      </w:r>
      <w:r>
        <w:rPr>
          <w:rFonts w:ascii="Times New Roman" w:hAnsi="Times New Roman"/>
          <w:sz w:val="24"/>
          <w:szCs w:val="24"/>
        </w:rPr>
        <w:t>Az Ikrektől keletre az állatöv csillagképei sorakoznak: Rák, Oroszlán, Szűz. Alattuk haloványabb csillagképek bandukolnak nyugatnak: Szextáns, Serleg, Holló. Kelet felé látszik az Ökörhajcsár, a Bereniké haja és a Vadászebek. Fölöttük a Zenit</w:t>
      </w:r>
      <w:r>
        <w:rPr>
          <w:rFonts w:ascii="Times New Roman" w:hAnsi="Times New Roman"/>
          <w:sz w:val="24"/>
          <w:szCs w:val="24"/>
        </w:rPr>
        <w:t>re hág</w:t>
      </w:r>
      <w:r>
        <w:rPr>
          <w:rFonts w:ascii="Times New Roman" w:hAnsi="Times New Roman"/>
          <w:sz w:val="24"/>
          <w:szCs w:val="24"/>
        </w:rPr>
        <w:t xml:space="preserve"> a Nagy Göncöl, </w:t>
      </w:r>
      <w:r>
        <w:rPr>
          <w:rFonts w:ascii="Times New Roman" w:hAnsi="Times New Roman"/>
          <w:sz w:val="24"/>
          <w:szCs w:val="24"/>
        </w:rPr>
        <w:t xml:space="preserve">ami </w:t>
      </w:r>
      <w:r>
        <w:rPr>
          <w:rFonts w:ascii="Times New Roman" w:hAnsi="Times New Roman"/>
          <w:sz w:val="24"/>
          <w:szCs w:val="24"/>
        </w:rPr>
        <w:t>a Hiúz</w:t>
      </w:r>
      <w:r>
        <w:rPr>
          <w:rFonts w:ascii="Times New Roman" w:hAnsi="Times New Roman"/>
          <w:sz w:val="24"/>
          <w:szCs w:val="24"/>
        </w:rPr>
        <w:t xml:space="preserve">zal együtt </w:t>
      </w:r>
      <w:r>
        <w:rPr>
          <w:rFonts w:ascii="Times New Roman" w:hAnsi="Times New Roman"/>
          <w:sz w:val="24"/>
          <w:szCs w:val="24"/>
        </w:rPr>
        <w:t xml:space="preserve">lassan körbe </w:t>
      </w:r>
      <w:r>
        <w:rPr>
          <w:rFonts w:ascii="Times New Roman" w:hAnsi="Times New Roman"/>
          <w:sz w:val="24"/>
          <w:szCs w:val="24"/>
        </w:rPr>
        <w:t xml:space="preserve">táncolja </w:t>
      </w:r>
      <w:r>
        <w:rPr>
          <w:rFonts w:ascii="Times New Roman" w:hAnsi="Times New Roman"/>
          <w:sz w:val="24"/>
          <w:szCs w:val="24"/>
        </w:rPr>
        <w:t xml:space="preserve">a Kis 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edve Sarkcsillagát.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Tavaszi csillag és tavaszi virág. A XX. századi erdélyi bukólika mestere nem mulasztott el tavaszt, hogy rímbe ne szedje e kettőt. Néha egy versben: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Ó, friss tavasz-ág!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Tűzpirosló rózsabimbó.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E koratavasz-éjben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reád gondolok.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Mit csinálsz te most?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Én a havas kertben járok.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Csillagok közt botorkálok.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Hócsipkézett rögök alól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most kelnek a kicsi virágok.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Én minden hóvirágot leszednék,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minden szép csillagot neked adnék: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égnek csillaga,</w:t>
      </w:r>
    </w:p>
    <w:p>
      <w:pPr>
        <w:pStyle w:val="Normal"/>
        <w:widowControl/>
        <w:suppressAutoHyphens w:val="true"/>
        <w:bidi w:val="0"/>
        <w:spacing w:before="0" w:after="0"/>
        <w:ind w:left="3118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Földnek mindene.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Bartalis János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az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Ó, friss tavasz-ág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című versében az égről leszáll a földre.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T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együk mi is ezt.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Hajnalhasadáskor térünk vissza a Földre. Mintha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Ökörfogat</w:t>
      </w:r>
      <w:r>
        <w:rPr>
          <w:rFonts w:ascii="Times New Roman" w:hAnsi="Times New Roman"/>
          <w:sz w:val="24"/>
          <w:szCs w:val="24"/>
        </w:rPr>
        <w:t xml:space="preserve"> vonszolná az égre a lassan kelő Napot. Mint az 1934. március 13-án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Csíkszeredában született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Imets László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fametszetén. A fén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y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útjába csak a gémeskút sziluettje merészkedik. De nem tudj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 megakadályozni, hogy az árok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b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ékés, szabadon csordogáló vízében megcsusszanjon az első napsugár.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1997, a 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kern w:val="0"/>
          <w:sz w:val="24"/>
          <w:szCs w:val="24"/>
          <w:u w:val="none"/>
          <w:lang w:val="hu-HU" w:eastAsia="en-US" w:bidi="ar-SA"/>
        </w:rPr>
        <w:t>Curitibai Nyilatkozat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, óta március 14. a szabadon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 xml:space="preserve">folyó vizek napja. Elsősorban a gátépítkezések miatt az eredeti lakóhelyük elhagyására kényszerítetteket védi üzenete: </w:t>
      </w:r>
      <w:r>
        <w:rPr>
          <w:rFonts w:eastAsia="Times New Roman" w:cs="Times New Roman" w:ascii="Times New Roman" w:hAnsi="Times New Roman"/>
          <w:b w:val="false"/>
          <w:bCs w:val="false"/>
          <w:i/>
          <w:iCs/>
          <w:color w:val="000000"/>
          <w:kern w:val="0"/>
          <w:sz w:val="24"/>
          <w:szCs w:val="24"/>
          <w:u w:val="none"/>
          <w:lang w:val="hu-HU" w:eastAsia="en-US" w:bidi="ar-SA"/>
        </w:rPr>
        <w:t>A víz az életet és nem a halált szolgálja!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Style w:val="Ershangslyozs"/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Ha látsz egy gátat,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egy büszke, kemény gátat,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habos, tajtékos vadvizek előtt: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imádkozz, hogy a vizek győzzenek.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Kérj Istentől a vizeknek erőt,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földszakítót, világrengetőt,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hogy verje le a gátat!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Style w:val="Ershangslyozs"/>
          <w:rFonts w:ascii="Times New Roman" w:hAnsi="Times New Roman"/>
          <w:i w:val="false"/>
          <w:iCs w:val="false"/>
          <w:sz w:val="24"/>
          <w:szCs w:val="24"/>
        </w:rPr>
        <w:t>Wass Albert</w:t>
      </w:r>
      <w:r>
        <w:rPr>
          <w:rStyle w:val="Ershangslyozs"/>
          <w:rFonts w:ascii="Times New Roman" w:hAnsi="Times New Roman"/>
          <w:i/>
          <w:iCs/>
          <w:sz w:val="24"/>
          <w:szCs w:val="24"/>
        </w:rPr>
        <w:t xml:space="preserve"> Gátak</w:t>
      </w:r>
      <w:r>
        <w:rPr>
          <w:rStyle w:val="Ershangslyozs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ja nem csak a víz útjába emelt – fölösleges – gátakról szól.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Mert nem Istentől való dolog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gátat emelni a vizek elé.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Elzárni tüzes rohanásukat,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nótákat, a kacagásukat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dölyfös szavakkal: nem lehet tovább!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És mennyi gát van, ó de mennyi gát…!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ha körülnézel, nem látsz egyebet: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béklyóba törpült szenvedélyeket,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mederbe kényszerített vágyakat</w:t>
      </w:r>
      <w:r>
        <w:rPr>
          <w:rFonts w:ascii="Times New Roman" w:hAnsi="Times New Roman"/>
          <w:i/>
          <w:iCs/>
        </w:rPr>
        <w:t>(...)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elátkozott szabadság-gátakat!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Ha látsz egy gátat,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egy büszke, kemény gátat,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örvénylő, zúgó vadvizek előtt: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kérj Istentől a vizeknek erőt,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földszakítót, világrengetőt,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hogy a gátakat, a gátakat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ledönthesse még időnap előtt!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Március 15. az 1848–1849-es forradalom és szabadságharc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elkép</w:t>
      </w:r>
      <w:r>
        <w:rPr>
          <w:rFonts w:ascii="Times New Roman" w:hAnsi="Times New Roman"/>
          <w:sz w:val="24"/>
          <w:szCs w:val="24"/>
        </w:rPr>
        <w:t>pé nemesült ünnepe</w:t>
      </w:r>
      <w:r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z w:val="24"/>
          <w:szCs w:val="24"/>
        </w:rPr>
        <w:t xml:space="preserve"> magyarság legnagyo</w:t>
      </w:r>
      <w:r>
        <w:rPr>
          <w:rFonts w:ascii="Times New Roman" w:hAnsi="Times New Roman"/>
          <w:sz w:val="24"/>
          <w:szCs w:val="24"/>
        </w:rPr>
        <w:t>bb</w:t>
      </w:r>
      <w:r>
        <w:rPr>
          <w:rFonts w:ascii="Times New Roman" w:hAnsi="Times New Roman"/>
          <w:sz w:val="24"/>
          <w:szCs w:val="24"/>
        </w:rPr>
        <w:t xml:space="preserve"> ünnepe.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 mai világban is figyelmeztető </w:t>
      </w:r>
      <w:r>
        <w:rPr>
          <w:rFonts w:ascii="Times New Roman" w:hAnsi="Times New Roman"/>
          <w:b/>
          <w:bCs/>
          <w:sz w:val="24"/>
          <w:szCs w:val="24"/>
        </w:rPr>
        <w:t>Reményik Sándor</w:t>
      </w:r>
      <w:r>
        <w:rPr>
          <w:rFonts w:ascii="Times New Roman" w:hAnsi="Times New Roman"/>
          <w:sz w:val="24"/>
          <w:szCs w:val="24"/>
        </w:rPr>
        <w:t xml:space="preserve"> szava: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Egy tizenötös szám. És március: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Az első tavasz-hónap közepe.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Kimondottam így egyszerűn,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Ne féljetek, ne féljen senkise.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i/>
          <w:iCs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Ne féljetek: nem tüzesednek át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Halk hangolás után a vers-sorok,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Nem temetni és nem lázítani,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Csupán figyelmeztetni akarok.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Oly csendben nő a versem, mint a fű,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Úgy duzzad, mint a rügy duzzad a fán(…</w:t>
      </w:r>
      <w:r>
        <w:rPr>
          <w:rFonts w:ascii="Times New Roman" w:hAnsi="Times New Roman"/>
          <w:i/>
          <w:iCs/>
        </w:rPr>
        <w:t>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1931. március 10-</w:t>
      </w:r>
      <w:r>
        <w:rPr>
          <w:rFonts w:ascii="Times New Roman" w:hAnsi="Times New Roman"/>
          <w:sz w:val="24"/>
          <w:szCs w:val="24"/>
        </w:rPr>
        <w:t xml:space="preserve">én kelt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Erdélyi március</w:t>
      </w:r>
      <w:r>
        <w:rPr>
          <w:rFonts w:ascii="Times New Roman" w:hAnsi="Times New Roman"/>
          <w:sz w:val="24"/>
          <w:szCs w:val="24"/>
        </w:rPr>
        <w:t xml:space="preserve"> ma nem csak az erdélyi magyaroknak üzenet.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Március 16. 2014 óta 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Magyar Zászló és Címer</w:t>
      </w:r>
      <w:r>
        <w:rPr>
          <w:rFonts w:ascii="Times New Roman" w:hAnsi="Times New Roman"/>
          <w:sz w:val="24"/>
          <w:szCs w:val="24"/>
        </w:rPr>
        <w:t xml:space="preserve"> napja. E nap </w:t>
      </w:r>
      <w:r>
        <w:rPr>
          <w:rFonts w:ascii="Times New Roman" w:hAnsi="Times New Roman"/>
          <w:sz w:val="24"/>
          <w:szCs w:val="24"/>
        </w:rPr>
        <w:t xml:space="preserve">fogadták el az 1848-as XXI. törvénycikket, amely nyilvános ünnepek alkalmával az összes közintézmény és magyar hajó esetében kötelezővé tette a nemzeti zászló, illetve az országcímer használatát. </w:t>
      </w:r>
      <w:r>
        <w:rPr>
          <w:rFonts w:ascii="Times New Roman" w:hAnsi="Times New Roman"/>
          <w:i/>
          <w:iCs/>
          <w:sz w:val="24"/>
          <w:szCs w:val="24"/>
        </w:rPr>
        <w:t>„A magyar nemzet összetartozását, a magyar nemzeti függetlenséget kifejező piros-fehér-zöld színű zászló, valamint az alaptörvényben meghatározott címer a nemzeti kulturális örökség része.”</w:t>
      </w:r>
      <w:r>
        <w:rPr>
          <w:rFonts w:ascii="Times New Roman" w:hAnsi="Times New Roman"/>
          <w:sz w:val="24"/>
          <w:szCs w:val="24"/>
        </w:rPr>
        <w:t xml:space="preserve"> – áll a határozati javaslat indoklásában.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Testvér, látod: én nem járok tilosban,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De te is hidd: nem tilalmas dolog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Megsimogatni otthon a fiókban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Egy poros, régi, kicsi szalagot.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Ó, hány márciuson simogattam én is így régi kokárdát?! Ma titkolni nem kell, emlékezni szabad. És kell.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left"/>
        <w:rPr>
          <w:sz w:val="24"/>
          <w:szCs w:val="24"/>
        </w:rPr>
      </w:pPr>
      <w:r>
        <w:rPr>
          <w:rFonts w:ascii="Times New Roman" w:hAnsi="Times New Roman"/>
          <w:i w:val="false"/>
          <w:iCs w:val="false"/>
        </w:rPr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Aztán – menni a hétköznapok útján,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Császárnak megadni, mi az övé,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 maga részét minden hatalomnak, -</w:t>
      </w:r>
    </w:p>
    <w:p>
      <w:pPr>
        <w:pStyle w:val="Szvegtrzs"/>
        <w:widowControl/>
        <w:suppressAutoHyphens w:val="true"/>
        <w:bidi w:val="0"/>
        <w:spacing w:lineRule="auto" w:line="240" w:before="0" w:after="0"/>
        <w:ind w:left="3402" w:right="0" w:hanging="0"/>
        <w:contextualSpacing/>
        <w:jc w:val="left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D</w:t>
      </w:r>
      <w:r>
        <w:rPr>
          <w:rFonts w:ascii="Times New Roman" w:hAnsi="Times New Roman"/>
          <w:i/>
          <w:iCs/>
        </w:rPr>
        <w:t>e Istennek is, ami Istené.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/>
      </w:pPr>
      <w:r>
        <w:rPr>
          <w:rFonts w:ascii="Times New Roman" w:hAnsi="Times New Roman"/>
          <w:sz w:val="24"/>
          <w:szCs w:val="24"/>
        </w:rPr>
        <w:t>De szabadnak megmaradni, mint Bartalis favágói: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 erdőről hazatérő favágók nagy újságot hirdetnek.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Azt beszélik, hogy tavasz van, mert kinyílott a hóvirág.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Széltében, hosszában meleg napsugár tűz be az erdőbe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 az erdőoldal csupa hóvirág.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 erdőről hazatérő favágók nagy örömet hirdetnek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Azt is mondják, hogy kis őzikék legelésznek bólogatva végig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virágos erdőháton s vidám madárfüttytől mosolyog az erdő.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Ébred a természet tehát. Remegve zárom ki szobám ajtóját.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 ereszről csurog a víz és nagy robajjal fut le a csatornán.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Lelkem kitágul. Tele tüdővel szívom a tavasz friss illatát.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Fejem kábult, vérem nyugtalanul lüktet, ébred a természet,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itt van a tavasz.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 erdőről hazatérő favágók csoda dolgokat beszélnek.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nap mint piros máglyatűz a madarak dalán hamvad el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és rügybe szakad a fák hegye.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kérges tenyerű favágók mondták ezt nekem.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Fizessen meg az Isten érte nekik, jó, becsületes emberek.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nap mint piros máglyatűz a madarak dalán hamvad el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 levélbe fut a fák hegye.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/>
      </w:pPr>
      <w:r>
        <w:rPr>
          <w:rFonts w:ascii="Times New Roman" w:hAnsi="Times New Roman"/>
          <w:i/>
          <w:iCs/>
        </w:rPr>
        <w:t>Fizessen az Isten ez örömért nektek, szegény favágók.</w:t>
      </w:r>
    </w:p>
    <w:p>
      <w:pPr>
        <w:pStyle w:val="Normal"/>
        <w:widowControl/>
        <w:suppressAutoHyphens w:val="true"/>
        <w:bidi w:val="0"/>
        <w:spacing w:before="0" w:after="0"/>
        <w:ind w:left="1984" w:right="0" w:hanging="0"/>
        <w:jc w:val="left"/>
        <w:rPr/>
      </w:pPr>
      <w:r>
        <w:rPr>
          <w:rStyle w:val="Ershangslyozs"/>
          <w:rFonts w:ascii="Times New Roman" w:hAnsi="Times New Roman"/>
          <w:b w:val="false"/>
          <w:bCs w:val="false"/>
          <w:i/>
          <w:iCs/>
          <w:sz w:val="24"/>
          <w:szCs w:val="24"/>
        </w:rPr>
        <w:t>Holnap kimegyek veletek én is az erdőre.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z erdőről hazatérő favágókhoz</w:t>
      </w:r>
      <w:r>
        <w:rPr>
          <w:rFonts w:ascii="Times New Roman" w:hAnsi="Times New Roman"/>
          <w:sz w:val="24"/>
          <w:szCs w:val="24"/>
        </w:rPr>
        <w:t xml:space="preserve"> csatlakozott költő ezt a bukólikát </w:t>
      </w:r>
      <w:r>
        <w:rPr>
          <w:rFonts w:ascii="Times New Roman" w:hAnsi="Times New Roman"/>
          <w:sz w:val="24"/>
          <w:szCs w:val="24"/>
        </w:rPr>
        <w:t>1914. február 8-án írta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Csatlakozzunk mi is hozzájuk. Nem számít, hogy </w:t>
      </w:r>
      <w:r>
        <w:rPr>
          <w:rFonts w:ascii="Times New Roman" w:hAnsi="Times New Roman"/>
          <w:sz w:val="24"/>
          <w:szCs w:val="24"/>
        </w:rPr>
        <w:t xml:space="preserve">több mint </w:t>
      </w:r>
      <w:r>
        <w:rPr>
          <w:rFonts w:ascii="Times New Roman" w:hAnsi="Times New Roman"/>
          <w:sz w:val="24"/>
          <w:szCs w:val="24"/>
        </w:rPr>
        <w:t>egy évszázad telt el azóta. A c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illagok világában még egy sóhaj is </w:t>
      </w:r>
      <w:r>
        <w:rPr>
          <w:rFonts w:ascii="Times New Roman" w:hAnsi="Times New Roman"/>
          <w:sz w:val="24"/>
          <w:szCs w:val="24"/>
        </w:rPr>
        <w:t>hosszabb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Március idusán </w:t>
      </w:r>
      <w:r>
        <w:rPr>
          <w:rFonts w:ascii="Times New Roman" w:hAnsi="Times New Roman"/>
          <w:b/>
          <w:bCs/>
        </w:rPr>
        <w:t>Szombati-Szabó István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1924-ben írt </w:t>
      </w:r>
      <w:r>
        <w:rPr>
          <w:rFonts w:ascii="Times New Roman" w:hAnsi="Times New Roman"/>
          <w:b/>
          <w:bCs/>
          <w:i/>
          <w:iCs/>
        </w:rPr>
        <w:t>Tavaszi vers</w:t>
      </w:r>
      <w:r>
        <w:rPr>
          <w:rFonts w:ascii="Times New Roman" w:hAnsi="Times New Roman"/>
        </w:rPr>
        <w:t>ével bíztatok mindenkit a tavasz felé.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Tavaszi eső után, ó hogyha látni tudnád,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Hogy örvendeznek ilyenkor a fák!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Ó hogyha hallani tudnád hancúros kacagásukat!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 xml:space="preserve">Ó hogyha látni tudnád, ahogy egyhelyben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  <w:i/>
          <w:iCs/>
        </w:rPr>
        <w:t>ejtegetnek,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könnyű, lenge menüetteket,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Amiket fejbólogatva tapssal kísérnek az öreg fák: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Ö</w:t>
      </w:r>
      <w:r>
        <w:rPr>
          <w:rFonts w:ascii="Times New Roman" w:hAnsi="Times New Roman"/>
          <w:i/>
          <w:iCs/>
        </w:rPr>
        <w:t>römödben megölelgetnéd sorra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Forró, nagy, boldog szerelemmel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Az összes fiatal tavaszi fákat.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Ó hogyha érteni tudnád, milyen csodálatosan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Muzsikálnak ilyenkor a tavaszi szélhegedűk,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 milyen szédületes, forgattyús táncban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K</w:t>
      </w:r>
      <w:r>
        <w:rPr>
          <w:rFonts w:ascii="Times New Roman" w:hAnsi="Times New Roman"/>
          <w:i/>
          <w:iCs/>
        </w:rPr>
        <w:t>avarog a láthatatlan zenészek muzsikájára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hóvirág, meg a tavaszi réti kökörcsin!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Ó hogyha hallani tudnád,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Mily vágytól-csorranó szűzi hívogatással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Csalogatják magukhoz a mohó, bohó kerti virágok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csapodár lepke-legények udvaroló hadát!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Ó</w:t>
      </w:r>
      <w:r>
        <w:rPr>
          <w:rFonts w:ascii="Times New Roman" w:hAnsi="Times New Roman"/>
          <w:i/>
          <w:iCs/>
        </w:rPr>
        <w:t xml:space="preserve"> hogyha érzeni tudnád,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Milyen áhítatos, sóvárgó szerelemmel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Néznek ilyenkor fel a kék égre a tavaszi szántáson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barna rögök: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Megtelnél ezzel a csodálatos, különös szerelemmel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 leborulnál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És kacagva csókot cuppantanál a barna göröngyre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Ó</w:t>
      </w:r>
      <w:r>
        <w:rPr>
          <w:rFonts w:ascii="Times New Roman" w:hAnsi="Times New Roman"/>
          <w:i/>
          <w:iCs/>
        </w:rPr>
        <w:t>, hogyha látnád,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Mikor elcsorran az anyásodó fák édes tejének cseppje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duzzadó rügyek hegyéről: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Milyen mohó kortyokkal isszák,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Szürcsölik kéjelegve ez édes isteni nektárt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A kiéhezett cingár tavaszi napsugarak: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Szívedet a kezedbe fognád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S mint az ujjongó labdás gyerekek,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Áradt kedvvel dobálnád ég felé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És boldog eszelősségben részegre innád magadat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Tavaszi széllel,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Tavaszi esővel,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Tavaszi szaggal,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Tavaszi napsütéssel!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És határtalan tavasz-örömöddel süketté ujjonganád a világot: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 van, hé!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Jertek, örüljünk!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Usgy</w:t>
      </w:r>
      <w:r>
        <w:rPr>
          <w:rFonts w:ascii="Times New Roman" w:hAnsi="Times New Roman"/>
          <w:i/>
          <w:iCs/>
        </w:rPr>
        <w:t>é</w:t>
      </w:r>
      <w:r>
        <w:rPr>
          <w:rFonts w:ascii="Times New Roman" w:hAnsi="Times New Roman"/>
          <w:i/>
          <w:iCs/>
        </w:rPr>
        <w:t>, futkossunk!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Játsszunk, nevessünk, szeressünk, csókolódzzunk!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Csókolgassunk kacagva fát, fát, rögöt, virágot,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Tavaszi rügyet, göndör báránykát, pelyhes madárfiókát, kis csibét,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Minden kis tarka bocit, virgonc csikócskát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És pendelyes kis mezítláb-gyerekeket,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Mindent s mindenkit, aki örömünk és csókunk útjába akad,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Mert tavasz van!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Újra tavasz van!</w:t>
      </w:r>
    </w:p>
    <w:p>
      <w:pPr>
        <w:pStyle w:val="Normal"/>
        <w:widowControl/>
        <w:suppressAutoHyphens w:val="true"/>
        <w:bidi w:val="0"/>
        <w:spacing w:before="0" w:after="0"/>
        <w:ind w:left="1701" w:right="0" w:hanging="0"/>
        <w:jc w:val="lef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  <w:sz w:val="24"/>
          <w:szCs w:val="24"/>
        </w:rPr>
        <w:t>Még egyszer megint, utoljára talán, itt a tavasz!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contextualSpacing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u w:val="none"/>
          <w:lang w:val="hu-HU" w:eastAsia="en-US" w:bidi="ar-SA"/>
        </w:rPr>
        <w:t>Maradok kiváló tisztelettel: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3288" w:right="0" w:hanging="0"/>
        <w:contextualSpacing/>
        <w:jc w:val="righ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  <w:lang w:val="hu-HU"/>
        </w:rPr>
        <w:t>Kiss Székely Zoltán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contextualSpacing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lang w:val="hu-HU"/>
        </w:rPr>
        <w:t>Kelt 2026-ban, Kikelet havának 13. napján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Cmsor1">
    <w:name w:val="Heading 1"/>
    <w:basedOn w:val="Cmsor"/>
    <w:next w:val="Szvegtrzs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Cmsor2">
    <w:name w:val="Heading 2"/>
    <w:basedOn w:val="Cmsor"/>
    <w:next w:val="Szvegtrzs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Cmsor5">
    <w:name w:val="Heading 5"/>
    <w:basedOn w:val="Cmsor"/>
    <w:next w:val="Szvegtrzs"/>
    <w:qFormat/>
    <w:pPr>
      <w:spacing w:before="120" w:after="60"/>
      <w:outlineLvl w:val="4"/>
    </w:pPr>
    <w:rPr>
      <w:rFonts w:ascii="Liberation Serif" w:hAnsi="Liberation Serif" w:eastAsia="NSimSun" w:cs="Arial"/>
      <w:b/>
      <w:bCs/>
      <w:sz w:val="20"/>
      <w:szCs w:val="20"/>
    </w:rPr>
  </w:style>
  <w:style w:type="character" w:styleId="Internethivatkozs">
    <w:name w:val="Internet-hivatkozás"/>
    <w:rPr>
      <w:color w:val="000080"/>
      <w:u w:val="single"/>
      <w:lang w:val="zxx" w:eastAsia="zxx" w:bidi="zxx"/>
    </w:rPr>
  </w:style>
  <w:style w:type="character" w:styleId="Hangslyozs">
    <w:name w:val="Hangsúlyozás"/>
    <w:qFormat/>
    <w:rPr>
      <w:i/>
      <w:iCs/>
    </w:rPr>
  </w:style>
  <w:style w:type="character" w:styleId="Felsorolsjel">
    <w:name w:val="Felsorolásjel"/>
    <w:qFormat/>
    <w:rPr>
      <w:rFonts w:ascii="OpenSymbol" w:hAnsi="OpenSymbol" w:eastAsia="OpenSymbol" w:cs="OpenSymbol"/>
    </w:rPr>
  </w:style>
  <w:style w:type="character" w:styleId="Ershangslyozs">
    <w:name w:val="Erős hangsúlyozás"/>
    <w:qFormat/>
    <w:rPr>
      <w:b/>
      <w:bCs/>
    </w:rPr>
  </w:style>
  <w:style w:type="character" w:styleId="Megltogatottinternethivatkozs">
    <w:name w:val="Meglátogatott internet-hivatkozás"/>
    <w:rPr>
      <w:color w:val="800000"/>
      <w:u w:val="single"/>
      <w:lang w:val="zxx" w:eastAsia="zxx" w:bidi="zxx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  <w:lang w:val="zxx" w:eastAsia="zxx" w:bidi="zxx"/>
    </w:rPr>
  </w:style>
  <w:style w:type="paragraph" w:styleId="Cm">
    <w:name w:val="Title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left="0" w:right="-108" w:hanging="0"/>
      <w:jc w:val="center"/>
    </w:pPr>
    <w:rPr>
      <w:rFonts w:ascii="Times New Roman" w:hAnsi="Times New Roman" w:eastAsia="Times New Roman" w:cs="Times New Roman"/>
      <w:b/>
      <w:bCs w:val="false"/>
      <w:i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8"/>
      <w:sz w:val="28"/>
      <w:szCs w:val="28"/>
      <w:u w:val="none"/>
      <w:vertAlign w:val="baseline"/>
      <w:lang w:val="hu-H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121</TotalTime>
  <Application>LibreOffice/7.3.4.2$Windows_X86_64 LibreOffice_project/728fec16bd5f605073805c3c9e7c4212a0120dc5</Application>
  <AppVersion>15.0000</AppVersion>
  <Pages>5</Pages>
  <Words>1211</Words>
  <Characters>7064</Characters>
  <CharactersWithSpaces>8117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2025-01-05T09:13:18Z</dcterms:created>
  <dc:creator/>
  <dc:description/>
  <dc:language>hu-HU</dc:language>
  <cp:lastModifiedBy/>
  <dcterms:modified xsi:type="dcterms:W3CDTF">2026-03-10T17:44:20Z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