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956" w:rsidRPr="00A32D82" w:rsidRDefault="00053956" w:rsidP="00053956">
      <w:pPr>
        <w:shd w:val="clear" w:color="auto" w:fill="FFFFFF"/>
        <w:spacing w:beforeAutospacing="1" w:after="100" w:afterAutospacing="1" w:line="240" w:lineRule="auto"/>
        <w:rPr>
          <w:rFonts w:ascii="Times New Roman" w:eastAsia="Times New Roman" w:hAnsi="Times New Roman" w:cs="Times New Roman"/>
          <w:color w:val="26282A"/>
          <w:sz w:val="32"/>
          <w:szCs w:val="32"/>
          <w:lang w:val="en-AU" w:eastAsia="hu-HU"/>
        </w:rPr>
      </w:pPr>
      <w:r w:rsidRPr="00A32D82">
        <w:rPr>
          <w:rFonts w:ascii="Times New Roman" w:eastAsia="Times New Roman" w:hAnsi="Times New Roman" w:cs="Times New Roman"/>
          <w:b/>
          <w:bCs/>
          <w:color w:val="000000"/>
          <w:sz w:val="32"/>
          <w:szCs w:val="32"/>
          <w:lang w:eastAsia="hu-HU"/>
        </w:rPr>
        <w:t xml:space="preserve">Bakay Kornél </w:t>
      </w:r>
    </w:p>
    <w:p w:rsidR="00053956" w:rsidRPr="000C4DEF" w:rsidRDefault="00053956" w:rsidP="00053956">
      <w:pPr>
        <w:shd w:val="clear" w:color="auto" w:fill="FFFFFF"/>
        <w:spacing w:before="100" w:beforeAutospacing="1" w:after="100" w:afterAutospacing="1" w:line="240" w:lineRule="auto"/>
        <w:ind w:firstLine="708"/>
        <w:rPr>
          <w:rFonts w:ascii="Times New Roman" w:eastAsia="Times New Roman" w:hAnsi="Times New Roman" w:cs="Times New Roman"/>
          <w:color w:val="26282A"/>
          <w:sz w:val="32"/>
          <w:szCs w:val="32"/>
          <w:lang w:val="en-AU" w:eastAsia="hu-HU"/>
        </w:rPr>
      </w:pPr>
      <w:bookmarkStart w:id="0" w:name="_GoBack"/>
      <w:bookmarkEnd w:id="0"/>
      <w:r w:rsidRPr="000C4DEF">
        <w:rPr>
          <w:rFonts w:ascii="Times New Roman" w:eastAsia="Times New Roman" w:hAnsi="Times New Roman" w:cs="Times New Roman"/>
          <w:b/>
          <w:bCs/>
          <w:iCs/>
          <w:color w:val="000000"/>
          <w:sz w:val="32"/>
          <w:szCs w:val="32"/>
          <w:lang w:eastAsia="hu-HU"/>
        </w:rPr>
        <w:t>AZ EURÓPAI FEHÉR EMBEREK ALKONYA?</w:t>
      </w:r>
    </w:p>
    <w:p w:rsidR="00A51C8B" w:rsidRPr="00A32D82" w:rsidRDefault="00053956" w:rsidP="00A51C8B">
      <w:pPr>
        <w:spacing w:before="100" w:beforeAutospacing="1" w:after="100" w:afterAutospacing="1" w:line="240" w:lineRule="auto"/>
        <w:rPr>
          <w:rFonts w:ascii="Times New Roman" w:eastAsia="Times New Roman" w:hAnsi="Times New Roman" w:cs="Times New Roman"/>
          <w:bCs/>
          <w:color w:val="000000"/>
          <w:sz w:val="28"/>
          <w:szCs w:val="28"/>
          <w:shd w:val="clear" w:color="auto" w:fill="FFFFFF"/>
          <w:lang w:eastAsia="hu-HU"/>
        </w:rPr>
      </w:pPr>
      <w:r w:rsidRPr="00A32D82">
        <w:rPr>
          <w:rFonts w:ascii="Times New Roman" w:eastAsia="Times New Roman" w:hAnsi="Times New Roman" w:cs="Times New Roman"/>
          <w:color w:val="26282A"/>
          <w:sz w:val="20"/>
          <w:szCs w:val="20"/>
          <w:lang w:eastAsia="hu-HU"/>
        </w:rPr>
        <w:br/>
      </w:r>
      <w:r w:rsidR="00A51C8B" w:rsidRPr="00A32D82">
        <w:rPr>
          <w:rFonts w:ascii="Times New Roman" w:eastAsia="Times New Roman" w:hAnsi="Times New Roman" w:cs="Times New Roman"/>
          <w:bCs/>
          <w:color w:val="000000"/>
          <w:sz w:val="28"/>
          <w:szCs w:val="28"/>
          <w:shd w:val="clear" w:color="auto" w:fill="FFFFFF"/>
          <w:lang w:eastAsia="hu-HU"/>
        </w:rPr>
        <w:t xml:space="preserve">      </w:t>
      </w:r>
      <w:r w:rsidR="00EE2184" w:rsidRPr="00A32D82">
        <w:rPr>
          <w:rFonts w:ascii="Times New Roman" w:eastAsia="Times New Roman" w:hAnsi="Times New Roman" w:cs="Times New Roman"/>
          <w:bCs/>
          <w:color w:val="000000"/>
          <w:sz w:val="28"/>
          <w:szCs w:val="28"/>
          <w:shd w:val="clear" w:color="auto" w:fill="FFFFFF"/>
          <w:lang w:eastAsia="hu-HU"/>
        </w:rPr>
        <w:t xml:space="preserve">    </w:t>
      </w:r>
      <w:r w:rsidR="00A51C8B" w:rsidRPr="00A32D82">
        <w:rPr>
          <w:rFonts w:ascii="Times New Roman" w:eastAsia="Times New Roman" w:hAnsi="Times New Roman" w:cs="Times New Roman"/>
          <w:bCs/>
          <w:color w:val="000000"/>
          <w:sz w:val="28"/>
          <w:szCs w:val="28"/>
          <w:shd w:val="clear" w:color="auto" w:fill="FFFFFF"/>
          <w:lang w:eastAsia="hu-HU"/>
        </w:rPr>
        <w:t xml:space="preserve"> </w:t>
      </w:r>
      <w:r w:rsidRPr="00A32D82">
        <w:rPr>
          <w:rFonts w:ascii="Times New Roman" w:eastAsia="Times New Roman" w:hAnsi="Times New Roman" w:cs="Times New Roman"/>
          <w:bCs/>
          <w:color w:val="000000"/>
          <w:sz w:val="28"/>
          <w:szCs w:val="28"/>
          <w:shd w:val="clear" w:color="auto" w:fill="FFFFFF"/>
          <w:lang w:eastAsia="hu-HU"/>
        </w:rPr>
        <w:t>Sorsom első kegyelmi ajándéka az volt, hogy a Magyar Királyság polgáraként láthattam meg a napvilágot 1940-ben. Első születésnapomon pedig atyáim ősi földjén, a bácskai Magyarkanizsán mosolyoghattam boldog szüleimre, akik a visszacsatolt Délvidékre nyomban hazaköltöztek.</w:t>
      </w:r>
    </w:p>
    <w:p w:rsidR="00DF5C5A" w:rsidRDefault="00053956" w:rsidP="00A51C8B">
      <w:pPr>
        <w:spacing w:before="100" w:beforeAutospacing="1" w:after="100" w:afterAutospacing="1" w:line="240" w:lineRule="auto"/>
        <w:ind w:firstLine="708"/>
        <w:rPr>
          <w:rFonts w:ascii="Times New Roman" w:eastAsia="Times New Roman" w:hAnsi="Times New Roman" w:cs="Times New Roman"/>
          <w:bCs/>
          <w:color w:val="000000"/>
          <w:sz w:val="28"/>
          <w:szCs w:val="28"/>
          <w:shd w:val="clear" w:color="auto" w:fill="FFFFFF"/>
          <w:lang w:eastAsia="hu-HU"/>
        </w:rPr>
      </w:pPr>
      <w:r w:rsidRPr="00A32D82">
        <w:rPr>
          <w:rFonts w:ascii="Times New Roman" w:eastAsia="Times New Roman" w:hAnsi="Times New Roman" w:cs="Times New Roman"/>
          <w:bCs/>
          <w:color w:val="000000"/>
          <w:sz w:val="28"/>
          <w:szCs w:val="28"/>
          <w:shd w:val="clear" w:color="auto" w:fill="FFFFFF"/>
          <w:lang w:eastAsia="hu-HU"/>
        </w:rPr>
        <w:t xml:space="preserve">1908-ban, katonatiszt nagybátyám születésekor sem atyai, sem anyai nagyszüleim nem sejthették, hogy 32 év múlva Magyarország népessége annak fog örvendeni, hogy ezer éves, ősi területeinek egyes tájai újra részei lehetnek Hungariának. Mert az alatt a bő három évtized alatt szörnyű dolgok történtek a világban és a Kárpát-medencében is. Voltak előjelek, voltak látomások, de senki sem akarta elhinni, </w:t>
      </w:r>
      <w:r w:rsidR="00DF5C5A">
        <w:rPr>
          <w:rFonts w:ascii="Times New Roman" w:eastAsia="Times New Roman" w:hAnsi="Times New Roman" w:cs="Times New Roman"/>
          <w:bCs/>
          <w:color w:val="000000"/>
          <w:sz w:val="28"/>
          <w:szCs w:val="28"/>
          <w:shd w:val="clear" w:color="auto" w:fill="FFFFFF"/>
          <w:lang w:eastAsia="hu-HU"/>
        </w:rPr>
        <w:t>hogy Európa nagyhatalmainak és az E.Á.*nak az irányító erői olyan gonosztetteket végrehajtani, mint amit Németországgal, az Oszták-Magyar Monarchiával és Oroszországgal tettek 1917 és 1920 között.</w:t>
      </w:r>
    </w:p>
    <w:p w:rsidR="00A51C8B" w:rsidRPr="00A32D82" w:rsidRDefault="00053956" w:rsidP="00DF5C5A">
      <w:pPr>
        <w:spacing w:before="100" w:beforeAutospacing="1" w:after="100" w:afterAutospacing="1" w:line="240" w:lineRule="auto"/>
        <w:rPr>
          <w:rFonts w:ascii="Times New Roman" w:eastAsia="Times New Roman" w:hAnsi="Times New Roman" w:cs="Times New Roman"/>
          <w:bCs/>
          <w:color w:val="000000"/>
          <w:sz w:val="28"/>
          <w:szCs w:val="28"/>
          <w:shd w:val="clear" w:color="auto" w:fill="FFFFFF"/>
          <w:lang w:eastAsia="hu-HU"/>
        </w:rPr>
      </w:pPr>
      <w:r w:rsidRPr="00A32D82">
        <w:rPr>
          <w:rFonts w:ascii="Times New Roman" w:eastAsia="Times New Roman" w:hAnsi="Times New Roman" w:cs="Times New Roman"/>
          <w:bCs/>
          <w:color w:val="000000"/>
          <w:sz w:val="28"/>
          <w:szCs w:val="28"/>
          <w:shd w:val="clear" w:color="auto" w:fill="FFFFFF"/>
          <w:lang w:eastAsia="hu-HU"/>
        </w:rPr>
        <w:t>Most sem vagyunk jobb helyzetben a jövőbe látást illetően.</w:t>
      </w:r>
    </w:p>
    <w:p w:rsidR="00053956" w:rsidRPr="00A32D82" w:rsidRDefault="00053956" w:rsidP="00A51C8B">
      <w:pPr>
        <w:spacing w:before="100" w:beforeAutospacing="1" w:after="100" w:afterAutospacing="1" w:line="240" w:lineRule="auto"/>
        <w:ind w:firstLine="708"/>
        <w:rPr>
          <w:rFonts w:ascii="Times New Roman" w:eastAsia="Times New Roman" w:hAnsi="Times New Roman" w:cs="Times New Roman"/>
          <w:color w:val="26282A"/>
          <w:sz w:val="28"/>
          <w:szCs w:val="28"/>
          <w:lang w:val="en-AU" w:eastAsia="hu-HU"/>
        </w:rPr>
      </w:pPr>
      <w:r w:rsidRPr="00A32D82">
        <w:rPr>
          <w:rFonts w:ascii="Times New Roman" w:eastAsia="Times New Roman" w:hAnsi="Times New Roman" w:cs="Times New Roman"/>
          <w:color w:val="000000"/>
          <w:sz w:val="28"/>
          <w:szCs w:val="28"/>
          <w:lang w:eastAsia="hu-HU"/>
        </w:rPr>
        <w:t>2030-ban vajon milyen lesz Európa? A jövő kifürkészhetetlen, de a törekvések nagyon is felsejlenek. De az igazságot ki kell mondani, mert az igazság kötelez!</w:t>
      </w:r>
    </w:p>
    <w:p w:rsidR="00053956" w:rsidRPr="00A32D82" w:rsidRDefault="00053956" w:rsidP="00053956">
      <w:pPr>
        <w:shd w:val="clear" w:color="auto" w:fill="FFFFFF"/>
        <w:spacing w:before="100" w:beforeAutospacing="1" w:after="100" w:afterAutospacing="1" w:line="240" w:lineRule="auto"/>
        <w:rPr>
          <w:rFonts w:ascii="Times New Roman" w:eastAsia="Times New Roman" w:hAnsi="Times New Roman" w:cs="Times New Roman"/>
          <w:color w:val="26282A"/>
          <w:sz w:val="20"/>
          <w:szCs w:val="20"/>
          <w:lang w:val="en-AU" w:eastAsia="hu-HU"/>
        </w:rPr>
      </w:pPr>
      <w:r w:rsidRPr="00A32D82">
        <w:rPr>
          <w:rFonts w:ascii="Times New Roman" w:eastAsia="Times New Roman" w:hAnsi="Times New Roman" w:cs="Times New Roman"/>
          <w:b/>
          <w:bCs/>
          <w:color w:val="000000"/>
          <w:sz w:val="72"/>
          <w:szCs w:val="72"/>
          <w:lang w:eastAsia="hu-HU"/>
        </w:rPr>
        <w:t>1/4.</w:t>
      </w:r>
    </w:p>
    <w:p w:rsidR="00053956" w:rsidRPr="00A32D82" w:rsidRDefault="00053956" w:rsidP="00D03B56">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7"/>
          <w:szCs w:val="27"/>
          <w:lang w:eastAsia="hu-HU"/>
        </w:rPr>
      </w:pPr>
      <w:r w:rsidRPr="00A32D82">
        <w:rPr>
          <w:rFonts w:ascii="Times New Roman" w:eastAsia="Times New Roman" w:hAnsi="Times New Roman" w:cs="Times New Roman"/>
          <w:bCs/>
          <w:color w:val="000000"/>
          <w:sz w:val="27"/>
          <w:szCs w:val="27"/>
          <w:lang w:eastAsia="hu-HU"/>
        </w:rPr>
        <w:t>I</w:t>
      </w:r>
      <w:r w:rsidRPr="00A32D82">
        <w:rPr>
          <w:rFonts w:ascii="Times New Roman" w:eastAsia="Times New Roman" w:hAnsi="Times New Roman" w:cs="Times New Roman"/>
          <w:color w:val="000000"/>
          <w:sz w:val="27"/>
          <w:szCs w:val="27"/>
          <w:lang w:eastAsia="hu-HU"/>
        </w:rPr>
        <w:t>nduljunk ki a 2018-as esztendőből. Évek óta a bevándorlók százezrei özönlenek Európába. Egy ilyen hatalmas ,,népmozgalom” nem jöhet létre szervezetlenül. </w:t>
      </w:r>
    </w:p>
    <w:p w:rsidR="00053956" w:rsidRPr="00A32D82" w:rsidRDefault="000A3750" w:rsidP="00053956">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7"/>
          <w:szCs w:val="27"/>
          <w:shd w:val="clear" w:color="auto" w:fill="FFFFFF"/>
          <w:lang w:eastAsia="hu-HU"/>
        </w:rPr>
      </w:pPr>
      <w:r>
        <w:rPr>
          <w:rFonts w:ascii="Times New Roman" w:eastAsia="Times New Roman" w:hAnsi="Times New Roman" w:cs="Times New Roman"/>
          <w:color w:val="000000"/>
          <w:sz w:val="27"/>
          <w:szCs w:val="27"/>
          <w:shd w:val="clear" w:color="auto" w:fill="FFFFFF"/>
          <w:lang w:eastAsia="hu-HU"/>
        </w:rPr>
        <w:t>A kezdet,</w:t>
      </w:r>
      <w:r w:rsidR="00053956" w:rsidRPr="00A32D82">
        <w:rPr>
          <w:rFonts w:ascii="Times New Roman" w:eastAsia="Times New Roman" w:hAnsi="Times New Roman" w:cs="Times New Roman"/>
          <w:color w:val="000000"/>
          <w:sz w:val="27"/>
          <w:szCs w:val="27"/>
          <w:shd w:val="clear" w:color="auto" w:fill="FFFFFF"/>
          <w:lang w:eastAsia="hu-HU"/>
        </w:rPr>
        <w:t xml:space="preserve">kétségtelenül, a 2001. szeptemberi new yorki toronyházak leomlasztása volt. Ezt követően fordult fel a világ. A világhatalmi piramis csúcsán lévő "urak", dúsgazdag személyiségek, vélhetően, súlyos döntést hoztak: </w:t>
      </w:r>
      <w:r w:rsidR="00053956" w:rsidRPr="00A32D82">
        <w:rPr>
          <w:rFonts w:ascii="Times New Roman" w:eastAsia="Times New Roman" w:hAnsi="Times New Roman" w:cs="Times New Roman"/>
          <w:bCs/>
          <w:color w:val="000000"/>
          <w:sz w:val="27"/>
          <w:szCs w:val="27"/>
          <w:shd w:val="clear" w:color="auto" w:fill="FFFFFF"/>
          <w:lang w:eastAsia="hu-HU"/>
        </w:rPr>
        <w:t>a keresztény kultúrát, a keresztény civilizációt, először a szülőföldjén, Európában kell elpusztítani!</w:t>
      </w:r>
      <w:r w:rsidR="00053956" w:rsidRPr="00A32D82">
        <w:rPr>
          <w:rFonts w:ascii="Times New Roman" w:eastAsia="Times New Roman" w:hAnsi="Times New Roman" w:cs="Times New Roman"/>
          <w:b/>
          <w:bCs/>
          <w:color w:val="000000"/>
          <w:sz w:val="27"/>
          <w:szCs w:val="27"/>
          <w:shd w:val="clear" w:color="auto" w:fill="FFFFFF"/>
          <w:lang w:eastAsia="hu-HU"/>
        </w:rPr>
        <w:t xml:space="preserve"> </w:t>
      </w:r>
      <w:r w:rsidR="00053956" w:rsidRPr="00A32D82">
        <w:rPr>
          <w:rFonts w:ascii="Times New Roman" w:eastAsia="Times New Roman" w:hAnsi="Times New Roman" w:cs="Times New Roman"/>
          <w:color w:val="000000"/>
          <w:sz w:val="27"/>
          <w:szCs w:val="27"/>
          <w:shd w:val="clear" w:color="auto" w:fill="FFFFFF"/>
          <w:lang w:eastAsia="hu-HU"/>
        </w:rPr>
        <w:t>De miért? Kiknek áll útjában a kereszténység? Kiknek áll útjában az európai fehér ember? Buddha követőinek nem, a taoizmus híveinek nem, talán az</w:t>
      </w:r>
      <w:r w:rsidR="00D03B56" w:rsidRPr="00A32D82">
        <w:rPr>
          <w:rFonts w:ascii="Times New Roman" w:eastAsia="Times New Roman" w:hAnsi="Times New Roman" w:cs="Times New Roman"/>
          <w:color w:val="000000"/>
          <w:sz w:val="27"/>
          <w:szCs w:val="27"/>
          <w:shd w:val="clear" w:color="auto" w:fill="FFFFFF"/>
          <w:lang w:eastAsia="hu-HU"/>
        </w:rPr>
        <w:t xml:space="preserve"> </w:t>
      </w:r>
      <w:r w:rsidR="00053956" w:rsidRPr="00A32D82">
        <w:rPr>
          <w:rFonts w:ascii="Times New Roman" w:eastAsia="Times New Roman" w:hAnsi="Times New Roman" w:cs="Times New Roman"/>
          <w:color w:val="000000"/>
          <w:sz w:val="27"/>
          <w:szCs w:val="27"/>
          <w:shd w:val="clear" w:color="auto" w:fill="FFFFFF"/>
          <w:lang w:eastAsia="hu-HU"/>
        </w:rPr>
        <w:t>ateistáknak?</w:t>
      </w:r>
    </w:p>
    <w:p w:rsidR="00053956" w:rsidRPr="00A32D82" w:rsidRDefault="00053956" w:rsidP="00053956">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7"/>
          <w:szCs w:val="27"/>
          <w:shd w:val="clear" w:color="auto" w:fill="FFFFFF"/>
          <w:lang w:eastAsia="hu-HU"/>
        </w:rPr>
      </w:pPr>
      <w:r w:rsidRPr="00A32D82">
        <w:rPr>
          <w:rFonts w:ascii="Times New Roman" w:eastAsia="Times New Roman" w:hAnsi="Times New Roman" w:cs="Times New Roman"/>
          <w:color w:val="000000"/>
          <w:sz w:val="27"/>
          <w:szCs w:val="27"/>
          <w:shd w:val="clear" w:color="auto" w:fill="FFFFFF"/>
          <w:lang w:eastAsia="hu-HU"/>
        </w:rPr>
        <w:t xml:space="preserve">Az európai fehér emberek kultúrája mély gyökerekből táplálkozik. Az ókori Kelet legrégebbi, rejtélyes eredetű emberfajtáitól kezdve, az antik világ etnikumait europidok alkották, amint a keleti lovas-íjász népek </w:t>
      </w:r>
      <w:r w:rsidRPr="00A32D82">
        <w:rPr>
          <w:rFonts w:ascii="Times New Roman" w:eastAsia="Times New Roman" w:hAnsi="Times New Roman" w:cs="Times New Roman"/>
          <w:i/>
          <w:iCs/>
          <w:color w:val="000000"/>
          <w:sz w:val="27"/>
          <w:szCs w:val="27"/>
          <w:shd w:val="clear" w:color="auto" w:fill="FFFFFF"/>
          <w:lang w:eastAsia="hu-HU"/>
        </w:rPr>
        <w:t xml:space="preserve">(szkíták, hunok, avarok, kazárok, magyarok) </w:t>
      </w:r>
      <w:r w:rsidRPr="00A32D82">
        <w:rPr>
          <w:rFonts w:ascii="Times New Roman" w:eastAsia="Times New Roman" w:hAnsi="Times New Roman" w:cs="Times New Roman"/>
          <w:color w:val="000000"/>
          <w:sz w:val="27"/>
          <w:szCs w:val="27"/>
          <w:shd w:val="clear" w:color="auto" w:fill="FFFFFF"/>
          <w:lang w:eastAsia="hu-HU"/>
        </w:rPr>
        <w:t xml:space="preserve">tekintélyes része is europid volt. Ezt ma már az archeogenetika </w:t>
      </w:r>
      <w:r w:rsidRPr="00A32D82">
        <w:rPr>
          <w:rFonts w:ascii="Times New Roman" w:eastAsia="Times New Roman" w:hAnsi="Times New Roman" w:cs="Times New Roman"/>
          <w:bCs/>
          <w:i/>
          <w:iCs/>
          <w:color w:val="000000"/>
          <w:sz w:val="27"/>
          <w:szCs w:val="27"/>
          <w:shd w:val="clear" w:color="auto" w:fill="FFFFFF"/>
          <w:lang w:eastAsia="hu-HU"/>
        </w:rPr>
        <w:lastRenderedPageBreak/>
        <w:t>(az ős-örökléstan)</w:t>
      </w:r>
      <w:r w:rsidRPr="00A32D82">
        <w:rPr>
          <w:rFonts w:ascii="Times New Roman" w:eastAsia="Times New Roman" w:hAnsi="Times New Roman" w:cs="Times New Roman"/>
          <w:color w:val="000000"/>
          <w:sz w:val="27"/>
          <w:szCs w:val="27"/>
          <w:shd w:val="clear" w:color="auto" w:fill="FFFFFF"/>
          <w:lang w:eastAsia="hu-HU"/>
        </w:rPr>
        <w:t xml:space="preserve"> cáfolhatatlanul bizonyítja. Ám vannak más fajtájú emberek is, akiknek mások a génjei, más a bőrszínük, mások a hagyományaik, egyszóval más civilizációhoz tartoznak.</w:t>
      </w:r>
    </w:p>
    <w:p w:rsidR="000A3750" w:rsidRDefault="00053956" w:rsidP="00053956">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7"/>
          <w:szCs w:val="27"/>
          <w:shd w:val="clear" w:color="auto" w:fill="FFFFFF"/>
          <w:lang w:eastAsia="hu-HU"/>
        </w:rPr>
      </w:pPr>
      <w:r w:rsidRPr="00A32D82">
        <w:rPr>
          <w:rFonts w:ascii="Times New Roman" w:eastAsia="Times New Roman" w:hAnsi="Times New Roman" w:cs="Times New Roman"/>
          <w:color w:val="000000"/>
          <w:sz w:val="27"/>
          <w:szCs w:val="27"/>
          <w:shd w:val="clear" w:color="auto" w:fill="FFFFFF"/>
          <w:lang w:eastAsia="hu-HU"/>
        </w:rPr>
        <w:t>Régebben az emberiséget rasszokra osztották s azt tartották, nincs más igazság a földön,</w:t>
      </w:r>
      <w:r w:rsidR="000A3750">
        <w:rPr>
          <w:rFonts w:ascii="Times New Roman" w:eastAsia="Times New Roman" w:hAnsi="Times New Roman" w:cs="Times New Roman"/>
          <w:color w:val="000000"/>
          <w:sz w:val="27"/>
          <w:szCs w:val="27"/>
          <w:shd w:val="clear" w:color="auto" w:fill="FFFFFF"/>
          <w:lang w:eastAsia="hu-HU"/>
        </w:rPr>
        <w:t xml:space="preserve"> a rassz mindent meghatároz,a rassz a történelem kulcsa.</w:t>
      </w:r>
    </w:p>
    <w:p w:rsidR="00053956" w:rsidRPr="00A32D82" w:rsidRDefault="00053956" w:rsidP="000A3750">
      <w:pPr>
        <w:shd w:val="clear" w:color="auto" w:fill="FFFFFF"/>
        <w:spacing w:before="100" w:beforeAutospacing="1" w:after="100" w:afterAutospacing="1" w:line="240" w:lineRule="auto"/>
        <w:rPr>
          <w:rFonts w:ascii="Times New Roman" w:eastAsia="Times New Roman" w:hAnsi="Times New Roman" w:cs="Times New Roman"/>
          <w:bCs/>
          <w:color w:val="000000"/>
          <w:sz w:val="27"/>
          <w:szCs w:val="27"/>
          <w:shd w:val="clear" w:color="auto" w:fill="FFFFFF"/>
          <w:lang w:eastAsia="hu-HU"/>
        </w:rPr>
      </w:pPr>
      <w:r w:rsidRPr="00A32D82">
        <w:rPr>
          <w:rFonts w:ascii="Times New Roman" w:eastAsia="Times New Roman" w:hAnsi="Times New Roman" w:cs="Times New Roman"/>
          <w:color w:val="000000"/>
          <w:sz w:val="27"/>
          <w:szCs w:val="27"/>
          <w:shd w:val="clear" w:color="auto" w:fill="FFFFFF"/>
          <w:lang w:eastAsia="hu-HU"/>
        </w:rPr>
        <w:t xml:space="preserve">A világuralmi erők azonban a rassz, az emberfajta fogalmát nem kívánatosnak minősítették, sőt a rasszizmust a legszörnyűbb szitokszók közé züllesztették, ám </w:t>
      </w:r>
      <w:r w:rsidRPr="00A32D82">
        <w:rPr>
          <w:rFonts w:ascii="Times New Roman" w:eastAsia="Times New Roman" w:hAnsi="Times New Roman" w:cs="Times New Roman"/>
          <w:b/>
          <w:bCs/>
          <w:color w:val="000000"/>
          <w:sz w:val="27"/>
          <w:szCs w:val="27"/>
          <w:shd w:val="clear" w:color="auto" w:fill="FFFFFF"/>
          <w:lang w:eastAsia="hu-HU"/>
        </w:rPr>
        <w:t xml:space="preserve">a </w:t>
      </w:r>
      <w:r w:rsidRPr="00A32D82">
        <w:rPr>
          <w:rFonts w:ascii="Times New Roman" w:eastAsia="Times New Roman" w:hAnsi="Times New Roman" w:cs="Times New Roman"/>
          <w:bCs/>
          <w:color w:val="000000"/>
          <w:sz w:val="27"/>
          <w:szCs w:val="27"/>
          <w:shd w:val="clear" w:color="auto" w:fill="FFFFFF"/>
          <w:lang w:eastAsia="hu-HU"/>
        </w:rPr>
        <w:t>gének uralkodó szerepét többé tagadni nem lehet.</w:t>
      </w:r>
      <w:r w:rsidRPr="00A32D82">
        <w:rPr>
          <w:rFonts w:ascii="Times New Roman" w:eastAsia="Times New Roman" w:hAnsi="Times New Roman" w:cs="Times New Roman"/>
          <w:color w:val="000000"/>
          <w:sz w:val="27"/>
          <w:szCs w:val="27"/>
          <w:shd w:val="clear" w:color="auto" w:fill="FFFFFF"/>
          <w:lang w:eastAsia="hu-HU"/>
        </w:rPr>
        <w:t xml:space="preserve"> ,,Az elmúlt idők népességéből soha sem az anyagi kultúra él tovább, hanem a gének, amelyek az elhunytak láncolatában fennmaradnak az ősidőktől a jelenkorig.”- mondotta </w:t>
      </w:r>
      <w:r w:rsidRPr="00A32D82">
        <w:rPr>
          <w:rFonts w:ascii="Times New Roman" w:eastAsia="Times New Roman" w:hAnsi="Times New Roman" w:cs="Times New Roman"/>
          <w:b/>
          <w:bCs/>
          <w:color w:val="000000"/>
          <w:sz w:val="27"/>
          <w:szCs w:val="27"/>
          <w:shd w:val="clear" w:color="auto" w:fill="FFFFFF"/>
          <w:lang w:eastAsia="hu-HU"/>
        </w:rPr>
        <w:t>Ricskov</w:t>
      </w:r>
      <w:r w:rsidRPr="00A32D82">
        <w:rPr>
          <w:rFonts w:ascii="Times New Roman" w:eastAsia="Times New Roman" w:hAnsi="Times New Roman" w:cs="Times New Roman"/>
          <w:color w:val="000000"/>
          <w:sz w:val="27"/>
          <w:szCs w:val="27"/>
          <w:shd w:val="clear" w:color="auto" w:fill="FFFFFF"/>
          <w:lang w:eastAsia="hu-HU"/>
        </w:rPr>
        <w:t>, a jeles orosz genetikus 2016-ban. Az emberfajta, a népfaj kifejezésnek van egy biológiai, egy kulturális és egy mentális jelentése.</w:t>
      </w:r>
      <w:r w:rsidRPr="00A32D82">
        <w:rPr>
          <w:rFonts w:ascii="Times New Roman" w:eastAsia="Times New Roman" w:hAnsi="Times New Roman" w:cs="Times New Roman"/>
          <w:b/>
          <w:bCs/>
          <w:color w:val="000000"/>
          <w:sz w:val="27"/>
          <w:szCs w:val="27"/>
          <w:shd w:val="clear" w:color="auto" w:fill="FFFFFF"/>
          <w:lang w:eastAsia="hu-HU"/>
        </w:rPr>
        <w:t xml:space="preserve"> </w:t>
      </w:r>
      <w:r w:rsidRPr="00A32D82">
        <w:rPr>
          <w:rFonts w:ascii="Times New Roman" w:eastAsia="Times New Roman" w:hAnsi="Times New Roman" w:cs="Times New Roman"/>
          <w:bCs/>
          <w:color w:val="000000"/>
          <w:sz w:val="27"/>
          <w:szCs w:val="27"/>
          <w:shd w:val="clear" w:color="auto" w:fill="FFFFFF"/>
          <w:lang w:eastAsia="hu-HU"/>
        </w:rPr>
        <w:t>Biológiai különbség valóban nincs az emberek között, kulturális és mentális azonban igenis van!</w:t>
      </w:r>
    </w:p>
    <w:p w:rsidR="00053956" w:rsidRPr="00A32D82" w:rsidRDefault="00053956" w:rsidP="00053956">
      <w:pPr>
        <w:shd w:val="clear" w:color="auto" w:fill="FFFFFF"/>
        <w:spacing w:before="100" w:beforeAutospacing="1" w:after="100" w:afterAutospacing="1" w:line="240" w:lineRule="auto"/>
        <w:ind w:firstLine="708"/>
        <w:rPr>
          <w:rFonts w:ascii="Times New Roman" w:eastAsia="Times New Roman" w:hAnsi="Times New Roman" w:cs="Times New Roman"/>
          <w:b/>
          <w:bCs/>
          <w:i/>
          <w:iCs/>
          <w:color w:val="000000"/>
          <w:sz w:val="27"/>
          <w:szCs w:val="27"/>
          <w:shd w:val="clear" w:color="auto" w:fill="FFFFFF"/>
          <w:lang w:eastAsia="hu-HU"/>
        </w:rPr>
      </w:pPr>
      <w:r w:rsidRPr="00A32D82">
        <w:rPr>
          <w:rFonts w:ascii="Times New Roman" w:eastAsia="Times New Roman" w:hAnsi="Times New Roman" w:cs="Times New Roman"/>
          <w:color w:val="000000"/>
          <w:sz w:val="27"/>
          <w:szCs w:val="27"/>
          <w:shd w:val="clear" w:color="auto" w:fill="FFFFFF"/>
          <w:lang w:eastAsia="hu-HU"/>
        </w:rPr>
        <w:t xml:space="preserve">Ma azt látjuk, hogy egy sok fajú, multikulturális </w:t>
      </w:r>
      <w:r w:rsidRPr="00A32D82">
        <w:rPr>
          <w:rFonts w:ascii="Times New Roman" w:eastAsia="Times New Roman" w:hAnsi="Times New Roman" w:cs="Times New Roman"/>
          <w:i/>
          <w:iCs/>
          <w:color w:val="000000"/>
          <w:sz w:val="27"/>
          <w:szCs w:val="27"/>
          <w:shd w:val="clear" w:color="auto" w:fill="FFFFFF"/>
          <w:lang w:eastAsia="hu-HU"/>
        </w:rPr>
        <w:t>(többszínű vagy sokféle kultúrával rendelkező)</w:t>
      </w:r>
      <w:r w:rsidRPr="00A32D82">
        <w:rPr>
          <w:rFonts w:ascii="Times New Roman" w:eastAsia="Times New Roman" w:hAnsi="Times New Roman" w:cs="Times New Roman"/>
          <w:color w:val="000000"/>
          <w:sz w:val="27"/>
          <w:szCs w:val="27"/>
          <w:shd w:val="clear" w:color="auto" w:fill="FFFFFF"/>
          <w:lang w:eastAsia="hu-HU"/>
        </w:rPr>
        <w:t xml:space="preserve"> társadalom gyors erőltetése zajik, és nincs másfajta megoldás, mint amely egy népet alkalmassá tehet ellenségei hatalmas támadásának túlélésére, és a nemzet poraiból újra talpra állítására,</w:t>
      </w:r>
      <w:r w:rsidRPr="00DF5C5A">
        <w:rPr>
          <w:rFonts w:ascii="Times New Roman" w:eastAsia="Times New Roman" w:hAnsi="Times New Roman" w:cs="Times New Roman"/>
          <w:bCs/>
          <w:color w:val="000000"/>
          <w:sz w:val="27"/>
          <w:szCs w:val="27"/>
          <w:highlight w:val="lightGray"/>
          <w:shd w:val="clear" w:color="auto" w:fill="FFFF00"/>
          <w:lang w:eastAsia="hu-HU"/>
        </w:rPr>
        <w:t xml:space="preserve">mint az adott nemzet nacionalista, népi és kulturális egysége. </w:t>
      </w:r>
      <w:r w:rsidRPr="00DF5C5A">
        <w:rPr>
          <w:rFonts w:ascii="Times New Roman" w:eastAsia="Times New Roman" w:hAnsi="Times New Roman" w:cs="Times New Roman"/>
          <w:color w:val="000000"/>
          <w:sz w:val="27"/>
          <w:szCs w:val="27"/>
          <w:highlight w:val="lightGray"/>
          <w:shd w:val="clear" w:color="auto" w:fill="FFFF00"/>
          <w:lang w:eastAsia="hu-HU"/>
        </w:rPr>
        <w:t>A jelenlegi törekvések azonban ezt az egységet, az alacsonyabb kulturális szinten álló milliók bevándorlása révén, jól megtervezetten akarják gátolni, és a mai nemzedékek gondolkodásában minden hagyományt szisztematikusan el akarnak pusztítani</w:t>
      </w:r>
      <w:r w:rsidRPr="00A32D82">
        <w:rPr>
          <w:rFonts w:ascii="Times New Roman" w:eastAsia="Times New Roman" w:hAnsi="Times New Roman" w:cs="Times New Roman"/>
          <w:color w:val="000000"/>
          <w:sz w:val="27"/>
          <w:szCs w:val="27"/>
          <w:shd w:val="clear" w:color="auto" w:fill="FFFFFF"/>
          <w:lang w:eastAsia="hu-HU"/>
        </w:rPr>
        <w:t xml:space="preserve"> </w:t>
      </w:r>
      <w:r w:rsidRPr="00A32D82">
        <w:rPr>
          <w:rFonts w:ascii="Times New Roman" w:eastAsia="Times New Roman" w:hAnsi="Times New Roman" w:cs="Times New Roman"/>
          <w:b/>
          <w:bCs/>
          <w:i/>
          <w:iCs/>
          <w:color w:val="000000"/>
          <w:sz w:val="27"/>
          <w:szCs w:val="27"/>
          <w:shd w:val="clear" w:color="auto" w:fill="FFFFFF"/>
          <w:lang w:eastAsia="hu-HU"/>
        </w:rPr>
        <w:t>(Heinz Weichardt).</w:t>
      </w:r>
    </w:p>
    <w:p w:rsidR="00053956" w:rsidRPr="00A32D82" w:rsidRDefault="00053956" w:rsidP="00053956">
      <w:pPr>
        <w:shd w:val="clear" w:color="auto" w:fill="FFFFFF"/>
        <w:spacing w:before="100" w:beforeAutospacing="1" w:after="100" w:afterAutospacing="1" w:line="240" w:lineRule="auto"/>
        <w:ind w:firstLine="708"/>
        <w:rPr>
          <w:rFonts w:ascii="Times New Roman" w:eastAsia="Times New Roman" w:hAnsi="Times New Roman" w:cs="Times New Roman"/>
          <w:bCs/>
          <w:color w:val="000000"/>
          <w:sz w:val="27"/>
          <w:szCs w:val="27"/>
          <w:shd w:val="clear" w:color="auto" w:fill="FFFF00"/>
          <w:lang w:eastAsia="hu-HU"/>
        </w:rPr>
      </w:pPr>
      <w:r w:rsidRPr="00A32D82">
        <w:rPr>
          <w:rFonts w:ascii="Times New Roman" w:eastAsia="Times New Roman" w:hAnsi="Times New Roman" w:cs="Times New Roman"/>
          <w:b/>
          <w:bCs/>
          <w:color w:val="000000"/>
          <w:sz w:val="27"/>
          <w:szCs w:val="27"/>
          <w:shd w:val="clear" w:color="auto" w:fill="FFFFFF"/>
          <w:lang w:eastAsia="hu-HU"/>
        </w:rPr>
        <w:t xml:space="preserve">Maximilian Müller </w:t>
      </w:r>
      <w:r w:rsidRPr="00A32D82">
        <w:rPr>
          <w:rFonts w:ascii="Times New Roman" w:eastAsia="Times New Roman" w:hAnsi="Times New Roman" w:cs="Times New Roman"/>
          <w:i/>
          <w:iCs/>
          <w:color w:val="000000"/>
          <w:sz w:val="27"/>
          <w:szCs w:val="27"/>
          <w:shd w:val="clear" w:color="auto" w:fill="FFFFFF"/>
          <w:lang w:eastAsia="hu-HU"/>
        </w:rPr>
        <w:t xml:space="preserve">(viselkedési közgazdász) </w:t>
      </w:r>
      <w:r w:rsidRPr="00A32D82">
        <w:rPr>
          <w:rFonts w:ascii="Times New Roman" w:eastAsia="Times New Roman" w:hAnsi="Times New Roman" w:cs="Times New Roman"/>
          <w:color w:val="000000"/>
          <w:sz w:val="27"/>
          <w:szCs w:val="27"/>
          <w:shd w:val="clear" w:color="auto" w:fill="FFFFFF"/>
          <w:lang w:eastAsia="hu-HU"/>
        </w:rPr>
        <w:t xml:space="preserve">19. századi felosztása szerint három fő népfaj van a földrészünkön: az </w:t>
      </w:r>
      <w:r w:rsidR="00DF5C5A">
        <w:rPr>
          <w:rFonts w:ascii="Times New Roman" w:eastAsia="Times New Roman" w:hAnsi="Times New Roman" w:cs="Times New Roman"/>
          <w:color w:val="000000"/>
          <w:sz w:val="27"/>
          <w:szCs w:val="27"/>
          <w:shd w:val="clear" w:color="auto" w:fill="FFFFFF"/>
          <w:lang w:eastAsia="hu-HU"/>
        </w:rPr>
        <w:t xml:space="preserve">indoerurópaiak, a szemiták és a turáni népek. </w:t>
      </w:r>
    </w:p>
    <w:p w:rsidR="00DF5C5A" w:rsidRDefault="00053956" w:rsidP="00053956">
      <w:pPr>
        <w:shd w:val="clear" w:color="auto" w:fill="FFFFFF"/>
        <w:spacing w:before="100" w:beforeAutospacing="1" w:after="100" w:afterAutospacing="1" w:line="240" w:lineRule="auto"/>
        <w:ind w:firstLine="708"/>
        <w:rPr>
          <w:rFonts w:ascii="Times New Roman" w:eastAsia="Times New Roman" w:hAnsi="Times New Roman" w:cs="Times New Roman"/>
          <w:bCs/>
          <w:color w:val="000000"/>
          <w:sz w:val="27"/>
          <w:szCs w:val="27"/>
          <w:shd w:val="clear" w:color="auto" w:fill="FFFFFF"/>
          <w:lang w:eastAsia="hu-HU"/>
        </w:rPr>
      </w:pPr>
      <w:r w:rsidRPr="00A32D82">
        <w:rPr>
          <w:rFonts w:ascii="Times New Roman" w:eastAsia="Times New Roman" w:hAnsi="Times New Roman" w:cs="Times New Roman"/>
          <w:color w:val="000000"/>
          <w:sz w:val="27"/>
          <w:szCs w:val="27"/>
          <w:shd w:val="clear" w:color="auto" w:fill="FFFFFF"/>
          <w:lang w:eastAsia="hu-HU"/>
        </w:rPr>
        <w:t>A szemita népfaj két meghatározó etnikuma a zsidó és az arab. A sémi nyelvek közé tartozik a héberen és az arabon kívül az asszír, az arameus, az etióp és mindezek dialektusai. Az antiszemitizmus tehát valójában azt jelenti, hogy ellenszenvvel tekintenek a zsidókra és az arabokra is, mert mindkettő szemita nép! Tehát csak a zsidókra alkalmazás egy értelmetlen rágalmazás, hiszen az arabellenességet seh</w:t>
      </w:r>
      <w:r w:rsidRPr="00A32D82">
        <w:rPr>
          <w:rFonts w:ascii="Times New Roman" w:eastAsia="Times New Roman" w:hAnsi="Times New Roman" w:cs="Times New Roman"/>
          <w:b/>
          <w:bCs/>
          <w:color w:val="000000"/>
          <w:sz w:val="27"/>
          <w:szCs w:val="27"/>
          <w:shd w:val="clear" w:color="auto" w:fill="FFFFFF"/>
          <w:lang w:eastAsia="hu-HU"/>
        </w:rPr>
        <w:t xml:space="preserve">ol </w:t>
      </w:r>
      <w:r w:rsidRPr="00A32D82">
        <w:rPr>
          <w:rFonts w:ascii="Times New Roman" w:eastAsia="Times New Roman" w:hAnsi="Times New Roman" w:cs="Times New Roman"/>
          <w:bCs/>
          <w:color w:val="000000"/>
          <w:sz w:val="27"/>
          <w:szCs w:val="27"/>
          <w:shd w:val="clear" w:color="auto" w:fill="FFFFFF"/>
          <w:lang w:eastAsia="hu-HU"/>
        </w:rPr>
        <w:t>nem nevezik antiszemitizmusnak.</w:t>
      </w:r>
    </w:p>
    <w:p w:rsidR="00053956" w:rsidRPr="00A32D82" w:rsidRDefault="00DF5C5A" w:rsidP="00053956">
      <w:pPr>
        <w:shd w:val="clear" w:color="auto" w:fill="FFFFFF"/>
        <w:spacing w:before="100" w:beforeAutospacing="1" w:after="100" w:afterAutospacing="1" w:line="240" w:lineRule="auto"/>
        <w:ind w:firstLine="708"/>
        <w:rPr>
          <w:rFonts w:ascii="Times New Roman" w:eastAsia="Times New Roman" w:hAnsi="Times New Roman" w:cs="Times New Roman"/>
          <w:bCs/>
          <w:color w:val="000000"/>
          <w:sz w:val="27"/>
          <w:szCs w:val="27"/>
          <w:shd w:val="clear" w:color="auto" w:fill="FFFFFF"/>
          <w:lang w:eastAsia="hu-HU"/>
        </w:rPr>
      </w:pPr>
      <w:r>
        <w:rPr>
          <w:rFonts w:ascii="Times New Roman" w:eastAsia="Times New Roman" w:hAnsi="Times New Roman" w:cs="Times New Roman"/>
          <w:bCs/>
          <w:color w:val="000000"/>
          <w:sz w:val="27"/>
          <w:szCs w:val="27"/>
          <w:shd w:val="clear" w:color="auto" w:fill="FFFFFF"/>
          <w:lang w:eastAsia="hu-HU"/>
        </w:rPr>
        <w:t>Aki ismeri a Talmudot és a Koránt, tisztában van azzal, hogy mindkét nép alapvetően keresztény-ellenes volt és maradt.</w:t>
      </w:r>
      <w:r w:rsidR="00053956" w:rsidRPr="00A32D82">
        <w:rPr>
          <w:rFonts w:ascii="Times New Roman" w:eastAsia="Times New Roman" w:hAnsi="Times New Roman" w:cs="Times New Roman"/>
          <w:bCs/>
          <w:color w:val="000000"/>
          <w:sz w:val="27"/>
          <w:szCs w:val="27"/>
          <w:shd w:val="clear" w:color="auto" w:fill="FFFFFF"/>
          <w:lang w:eastAsia="hu-HU"/>
        </w:rPr>
        <w:t> </w:t>
      </w:r>
    </w:p>
    <w:p w:rsidR="00053956" w:rsidRPr="00A32D82" w:rsidRDefault="00DF5C5A" w:rsidP="00053956">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7"/>
          <w:szCs w:val="27"/>
          <w:shd w:val="clear" w:color="auto" w:fill="FFFFFF"/>
          <w:lang w:eastAsia="hu-HU"/>
        </w:rPr>
      </w:pPr>
      <w:r>
        <w:rPr>
          <w:rFonts w:ascii="Times New Roman" w:eastAsia="Times New Roman" w:hAnsi="Times New Roman" w:cs="Times New Roman"/>
          <w:bCs/>
          <w:color w:val="000000"/>
          <w:sz w:val="27"/>
          <w:szCs w:val="27"/>
          <w:shd w:val="clear" w:color="auto" w:fill="FFFFFF"/>
          <w:lang w:eastAsia="hu-HU"/>
        </w:rPr>
        <w:t xml:space="preserve">Hatalmas erők szervezik a bevándorlást, </w:t>
      </w:r>
      <w:r w:rsidR="00053956" w:rsidRPr="00A32D82">
        <w:rPr>
          <w:rFonts w:ascii="Times New Roman" w:eastAsia="Times New Roman" w:hAnsi="Times New Roman" w:cs="Times New Roman"/>
          <w:bCs/>
          <w:color w:val="000000"/>
          <w:sz w:val="27"/>
          <w:szCs w:val="27"/>
          <w:shd w:val="clear" w:color="auto" w:fill="FFFFFF"/>
          <w:lang w:eastAsia="hu-HU"/>
        </w:rPr>
        <w:t>nagyon ügyelve arra, hogy a fő tömegek muszlimok legyenek</w:t>
      </w:r>
      <w:r w:rsidR="00053956" w:rsidRPr="00A32D82">
        <w:rPr>
          <w:rFonts w:ascii="Times New Roman" w:eastAsia="Times New Roman" w:hAnsi="Times New Roman" w:cs="Times New Roman"/>
          <w:b/>
          <w:bCs/>
          <w:color w:val="000000"/>
          <w:sz w:val="27"/>
          <w:szCs w:val="27"/>
          <w:shd w:val="clear" w:color="auto" w:fill="FFFFFF"/>
          <w:lang w:eastAsia="hu-HU"/>
        </w:rPr>
        <w:t xml:space="preserve">. </w:t>
      </w:r>
      <w:r w:rsidR="00053956" w:rsidRPr="00A32D82">
        <w:rPr>
          <w:rFonts w:ascii="Times New Roman" w:eastAsia="Times New Roman" w:hAnsi="Times New Roman" w:cs="Times New Roman"/>
          <w:color w:val="000000"/>
          <w:sz w:val="27"/>
          <w:szCs w:val="27"/>
          <w:shd w:val="clear" w:color="auto" w:fill="FFFFFF"/>
          <w:lang w:eastAsia="hu-HU"/>
        </w:rPr>
        <w:t>A jelentkezőket pénzelik, útnak indítják, felvilágosító anyagokkal látják el. S jön az emberáradat messzi földről egy kis hátizsákkal, egy kis kézitáskával, a legmodernebb okos telefonokkal. Hogyan lehetséges ez?</w:t>
      </w:r>
    </w:p>
    <w:p w:rsidR="00053956" w:rsidRPr="00A32D82" w:rsidRDefault="00053956" w:rsidP="00053956">
      <w:pPr>
        <w:shd w:val="clear" w:color="auto" w:fill="FFFFFF"/>
        <w:spacing w:before="100" w:beforeAutospacing="1" w:after="100" w:afterAutospacing="1" w:line="240" w:lineRule="auto"/>
        <w:ind w:firstLine="708"/>
        <w:rPr>
          <w:rFonts w:ascii="Times New Roman" w:eastAsia="Times New Roman" w:hAnsi="Times New Roman" w:cs="Times New Roman"/>
          <w:bCs/>
          <w:color w:val="000000"/>
          <w:sz w:val="27"/>
          <w:szCs w:val="27"/>
          <w:shd w:val="clear" w:color="auto" w:fill="FFFFFF"/>
          <w:lang w:eastAsia="hu-HU"/>
        </w:rPr>
      </w:pPr>
      <w:r w:rsidRPr="00A32D82">
        <w:rPr>
          <w:rFonts w:ascii="Times New Roman" w:eastAsia="Times New Roman" w:hAnsi="Times New Roman" w:cs="Times New Roman"/>
          <w:color w:val="000000"/>
          <w:sz w:val="27"/>
          <w:szCs w:val="27"/>
          <w:shd w:val="clear" w:color="auto" w:fill="FFFFFF"/>
          <w:lang w:eastAsia="hu-HU"/>
        </w:rPr>
        <w:lastRenderedPageBreak/>
        <w:t>Az 500 milliós Európában manapság 30 millió muszlim tartózkodik, s a nyugat-európai vezetők többsége szerint ez nem jelent semmiféle veszélyt, hiszen mindig voltak betelepülők. De miért most zúdítják rá Európára ezt a migráns-áradatot? S kiknek az érdeke az európai fehér emberek kiszorítása, majd kiirtása?</w:t>
      </w:r>
      <w:r w:rsidRPr="00A32D82">
        <w:rPr>
          <w:rFonts w:ascii="Times New Roman" w:eastAsia="Times New Roman" w:hAnsi="Times New Roman" w:cs="Times New Roman"/>
          <w:color w:val="26282A"/>
          <w:sz w:val="20"/>
          <w:szCs w:val="20"/>
          <w:lang w:eastAsia="hu-HU"/>
        </w:rPr>
        <w:br/>
      </w:r>
      <w:r w:rsidRPr="00A32D82">
        <w:rPr>
          <w:rFonts w:ascii="Times New Roman" w:eastAsia="Times New Roman" w:hAnsi="Times New Roman" w:cs="Times New Roman"/>
          <w:color w:val="000000"/>
          <w:sz w:val="27"/>
          <w:szCs w:val="27"/>
          <w:shd w:val="clear" w:color="auto" w:fill="FFFFFF"/>
          <w:lang w:eastAsia="hu-HU"/>
        </w:rPr>
        <w:t xml:space="preserve">Egy japán-német származású demográfus, </w:t>
      </w:r>
      <w:r w:rsidRPr="00A32D82">
        <w:rPr>
          <w:rFonts w:ascii="Times New Roman" w:eastAsia="Times New Roman" w:hAnsi="Times New Roman" w:cs="Times New Roman"/>
          <w:i/>
          <w:iCs/>
          <w:color w:val="000000"/>
          <w:sz w:val="27"/>
          <w:szCs w:val="27"/>
          <w:shd w:val="clear" w:color="auto" w:fill="FFFFFF"/>
          <w:lang w:eastAsia="hu-HU"/>
        </w:rPr>
        <w:t>(népességkutató)</w:t>
      </w:r>
      <w:r w:rsidRPr="00A32D82">
        <w:rPr>
          <w:rFonts w:ascii="Times New Roman" w:eastAsia="Times New Roman" w:hAnsi="Times New Roman" w:cs="Times New Roman"/>
          <w:color w:val="000000"/>
          <w:sz w:val="27"/>
          <w:szCs w:val="27"/>
          <w:shd w:val="clear" w:color="auto" w:fill="FFFFFF"/>
          <w:lang w:eastAsia="hu-HU"/>
        </w:rPr>
        <w:t xml:space="preserve"> - az önmagát "félistennek" képzelő, őrültségeket beszélő - </w:t>
      </w:r>
      <w:r w:rsidRPr="00A32D82">
        <w:rPr>
          <w:rFonts w:ascii="Times New Roman" w:eastAsia="Times New Roman" w:hAnsi="Times New Roman" w:cs="Times New Roman"/>
          <w:b/>
          <w:bCs/>
          <w:color w:val="000000"/>
          <w:sz w:val="27"/>
          <w:szCs w:val="27"/>
          <w:shd w:val="clear" w:color="auto" w:fill="FFFFFF"/>
          <w:lang w:eastAsia="hu-HU"/>
        </w:rPr>
        <w:t>Coudenhove-Kalergi</w:t>
      </w:r>
      <w:r w:rsidRPr="00A32D82">
        <w:rPr>
          <w:rFonts w:ascii="Times New Roman" w:eastAsia="Times New Roman" w:hAnsi="Times New Roman" w:cs="Times New Roman"/>
          <w:color w:val="000000"/>
          <w:sz w:val="27"/>
          <w:szCs w:val="27"/>
          <w:shd w:val="clear" w:color="auto" w:fill="FFFFFF"/>
          <w:lang w:eastAsia="hu-HU"/>
        </w:rPr>
        <w:t xml:space="preserve"> (1894-1972) 1925-ben azt vizionálta, hogy a jövő embertípusa az eurázsiai-negroid, a fehér világnéger (weißer Weltneger) lesz. </w:t>
      </w:r>
      <w:r w:rsidRPr="00A32D82">
        <w:rPr>
          <w:rFonts w:ascii="Times New Roman" w:eastAsia="Times New Roman" w:hAnsi="Times New Roman" w:cs="Times New Roman"/>
          <w:bCs/>
          <w:color w:val="000000"/>
          <w:sz w:val="27"/>
          <w:szCs w:val="27"/>
          <w:shd w:val="clear" w:color="auto" w:fill="FFFFFF"/>
          <w:lang w:eastAsia="hu-HU"/>
        </w:rPr>
        <w:t xml:space="preserve">Amíg ezekre a kérdésekre nem tudunk, nem merünk, nem kívánunk választ adni, addig nincs garantált jövőnk, csak vegetáló jelenünk! </w:t>
      </w:r>
    </w:p>
    <w:p w:rsidR="00053956" w:rsidRPr="00A32D82" w:rsidRDefault="00053956" w:rsidP="00053956">
      <w:pPr>
        <w:shd w:val="clear" w:color="auto" w:fill="FFFFFF"/>
        <w:spacing w:before="100" w:beforeAutospacing="1" w:after="100" w:afterAutospacing="1" w:line="240" w:lineRule="auto"/>
        <w:ind w:firstLine="708"/>
        <w:rPr>
          <w:rFonts w:ascii="Times New Roman" w:eastAsia="Times New Roman" w:hAnsi="Times New Roman" w:cs="Times New Roman"/>
          <w:color w:val="26282A"/>
          <w:sz w:val="20"/>
          <w:szCs w:val="20"/>
          <w:lang w:val="en-AU" w:eastAsia="hu-HU"/>
        </w:rPr>
      </w:pPr>
      <w:r w:rsidRPr="00A32D82">
        <w:rPr>
          <w:rFonts w:ascii="Times New Roman" w:eastAsia="Times New Roman" w:hAnsi="Times New Roman" w:cs="Times New Roman"/>
          <w:color w:val="000000"/>
          <w:sz w:val="27"/>
          <w:szCs w:val="27"/>
          <w:shd w:val="clear" w:color="auto" w:fill="FFFFFF"/>
          <w:lang w:eastAsia="hu-HU"/>
        </w:rPr>
        <w:t xml:space="preserve">Van egy népcsoport, amelyben egy dúsgazdag, erőszakos kisebbség, más rasszok felbomlasztásával akarja kierőszakolni a világuralmat, a határok eltörlését, és az </w:t>
      </w:r>
      <w:r w:rsidRPr="00DF5C5A">
        <w:rPr>
          <w:rFonts w:ascii="Times New Roman" w:eastAsia="Times New Roman" w:hAnsi="Times New Roman" w:cs="Times New Roman"/>
          <w:bCs/>
          <w:color w:val="000000"/>
          <w:sz w:val="27"/>
          <w:szCs w:val="27"/>
          <w:highlight w:val="lightGray"/>
          <w:shd w:val="clear" w:color="auto" w:fill="FFFF00"/>
          <w:lang w:eastAsia="hu-HU"/>
        </w:rPr>
        <w:t>országok megsemmisítésével szeretné létrehozni az egyközpontból irányított világköztársaságot. Új világrendszert akarnak. Ne legyenek többé nemzetállamok</w:t>
      </w:r>
      <w:r w:rsidRPr="00DF5C5A">
        <w:rPr>
          <w:rFonts w:ascii="Times New Roman" w:eastAsia="Times New Roman" w:hAnsi="Times New Roman" w:cs="Times New Roman"/>
          <w:b/>
          <w:bCs/>
          <w:color w:val="000000"/>
          <w:sz w:val="27"/>
          <w:szCs w:val="27"/>
          <w:highlight w:val="lightGray"/>
          <w:shd w:val="clear" w:color="auto" w:fill="FFFF00"/>
          <w:lang w:eastAsia="hu-HU"/>
        </w:rPr>
        <w:t>.</w:t>
      </w:r>
      <w:r w:rsidRPr="00A32D82">
        <w:rPr>
          <w:rFonts w:ascii="Times New Roman" w:eastAsia="Times New Roman" w:hAnsi="Times New Roman" w:cs="Times New Roman"/>
          <w:color w:val="000000"/>
          <w:sz w:val="27"/>
          <w:szCs w:val="27"/>
          <w:shd w:val="clear" w:color="auto" w:fill="FFFFFF"/>
          <w:lang w:eastAsia="hu-HU"/>
        </w:rPr>
        <w:t xml:space="preserve"> Magukat úri rassznak </w:t>
      </w:r>
      <w:r w:rsidRPr="00A32D82">
        <w:rPr>
          <w:rFonts w:ascii="Times New Roman" w:eastAsia="Times New Roman" w:hAnsi="Times New Roman" w:cs="Times New Roman"/>
          <w:i/>
          <w:iCs/>
          <w:color w:val="000000"/>
          <w:sz w:val="27"/>
          <w:szCs w:val="27"/>
          <w:shd w:val="clear" w:color="auto" w:fill="FFFFFF"/>
          <w:lang w:eastAsia="hu-HU"/>
        </w:rPr>
        <w:t>(Herren-rasse)</w:t>
      </w:r>
      <w:r w:rsidRPr="00A32D82">
        <w:rPr>
          <w:rFonts w:ascii="Times New Roman" w:eastAsia="Times New Roman" w:hAnsi="Times New Roman" w:cs="Times New Roman"/>
          <w:color w:val="000000"/>
          <w:sz w:val="27"/>
          <w:szCs w:val="27"/>
          <w:shd w:val="clear" w:color="auto" w:fill="FFFFFF"/>
          <w:lang w:eastAsia="hu-HU"/>
        </w:rPr>
        <w:t xml:space="preserve"> tartják, hiszen Isten szent népeként élnek a földön. Kétségtelenül vannak kiválasztott népek. Szerintem a magyar is az. Az egyik megteremtette a pénz világhatalmát, a másik őrzi Kelet örökségét. </w:t>
      </w:r>
    </w:p>
    <w:p w:rsidR="00053956" w:rsidRPr="00A32D82" w:rsidRDefault="00053956" w:rsidP="00053956">
      <w:pPr>
        <w:spacing w:before="100" w:beforeAutospacing="1" w:after="100" w:afterAutospacing="1" w:line="240" w:lineRule="auto"/>
        <w:rPr>
          <w:rFonts w:ascii="Times New Roman" w:eastAsia="Times New Roman" w:hAnsi="Times New Roman" w:cs="Times New Roman"/>
          <w:color w:val="26282A"/>
          <w:sz w:val="20"/>
          <w:szCs w:val="20"/>
          <w:lang w:val="en-AU" w:eastAsia="hu-HU"/>
        </w:rPr>
      </w:pPr>
      <w:r w:rsidRPr="00A32D82">
        <w:rPr>
          <w:rFonts w:ascii="Times New Roman" w:eastAsia="Times New Roman" w:hAnsi="Times New Roman" w:cs="Times New Roman"/>
          <w:b/>
          <w:bCs/>
          <w:color w:val="000000"/>
          <w:sz w:val="48"/>
          <w:szCs w:val="48"/>
          <w:shd w:val="clear" w:color="auto" w:fill="FFFFFF"/>
          <w:lang w:eastAsia="hu-HU"/>
        </w:rPr>
        <w:t>2/4.</w:t>
      </w:r>
    </w:p>
    <w:p w:rsidR="00053956" w:rsidRPr="00A32D82" w:rsidRDefault="00053956" w:rsidP="00053956">
      <w:pPr>
        <w:spacing w:before="100" w:beforeAutospacing="1" w:after="100" w:afterAutospacing="1" w:line="240" w:lineRule="auto"/>
        <w:ind w:firstLine="708"/>
        <w:rPr>
          <w:rFonts w:ascii="Times New Roman" w:eastAsia="Times New Roman" w:hAnsi="Times New Roman" w:cs="Times New Roman"/>
          <w:color w:val="26282A"/>
          <w:sz w:val="27"/>
          <w:szCs w:val="27"/>
          <w:lang w:eastAsia="hu-HU"/>
        </w:rPr>
      </w:pPr>
      <w:r w:rsidRPr="00A32D82">
        <w:rPr>
          <w:rFonts w:ascii="Times New Roman" w:eastAsia="Times New Roman" w:hAnsi="Times New Roman" w:cs="Times New Roman"/>
          <w:color w:val="000000"/>
          <w:sz w:val="27"/>
          <w:szCs w:val="27"/>
          <w:shd w:val="clear" w:color="auto" w:fill="FFFFFF"/>
          <w:lang w:eastAsia="hu-HU"/>
        </w:rPr>
        <w:t xml:space="preserve">De </w:t>
      </w:r>
      <w:r w:rsidRPr="00A32D82">
        <w:rPr>
          <w:rFonts w:ascii="Times New Roman" w:eastAsia="Times New Roman" w:hAnsi="Times New Roman" w:cs="Times New Roman"/>
          <w:bCs/>
          <w:color w:val="000000"/>
          <w:sz w:val="27"/>
          <w:szCs w:val="27"/>
          <w:shd w:val="clear" w:color="auto" w:fill="FFFFFF"/>
          <w:lang w:eastAsia="hu-HU"/>
        </w:rPr>
        <w:t>kik veszélyeztetik az európai fehér emberek több ezer éves létét és kultúráját?</w:t>
      </w:r>
      <w:r w:rsidRPr="00A32D82">
        <w:rPr>
          <w:rFonts w:ascii="Times New Roman" w:eastAsia="Times New Roman" w:hAnsi="Times New Roman" w:cs="Times New Roman"/>
          <w:b/>
          <w:bCs/>
          <w:color w:val="000000"/>
          <w:sz w:val="27"/>
          <w:szCs w:val="27"/>
          <w:shd w:val="clear" w:color="auto" w:fill="FFFFFF"/>
          <w:lang w:eastAsia="hu-HU"/>
        </w:rPr>
        <w:t> </w:t>
      </w:r>
      <w:r w:rsidRPr="00A32D82">
        <w:rPr>
          <w:rFonts w:ascii="Times New Roman" w:eastAsia="Times New Roman" w:hAnsi="Times New Roman" w:cs="Times New Roman"/>
          <w:color w:val="26282A"/>
          <w:sz w:val="27"/>
          <w:szCs w:val="27"/>
          <w:lang w:eastAsia="hu-HU"/>
        </w:rPr>
        <w:t>A tolerancia türelmet, elnézést jelentő latin szó.</w:t>
      </w:r>
      <w:r w:rsidRPr="00A32D82">
        <w:rPr>
          <w:rFonts w:ascii="Times New Roman" w:eastAsia="Times New Roman" w:hAnsi="Times New Roman" w:cs="Times New Roman"/>
          <w:b/>
          <w:bCs/>
          <w:color w:val="26282A"/>
          <w:sz w:val="27"/>
          <w:szCs w:val="27"/>
          <w:lang w:eastAsia="hu-HU"/>
        </w:rPr>
        <w:t xml:space="preserve"> </w:t>
      </w:r>
      <w:r w:rsidRPr="00A32D82">
        <w:rPr>
          <w:rFonts w:ascii="Times New Roman" w:eastAsia="Times New Roman" w:hAnsi="Times New Roman" w:cs="Times New Roman"/>
          <w:color w:val="26282A"/>
          <w:sz w:val="27"/>
          <w:szCs w:val="27"/>
          <w:lang w:eastAsia="hu-HU"/>
        </w:rPr>
        <w:t>A toleráns türelmes, megértő mások hitével, véleményével szemben. </w:t>
      </w:r>
    </w:p>
    <w:p w:rsidR="00053956" w:rsidRPr="00A32D82" w:rsidRDefault="00053956" w:rsidP="00053956">
      <w:pPr>
        <w:spacing w:before="100" w:beforeAutospacing="1" w:after="100" w:afterAutospacing="1" w:line="240" w:lineRule="auto"/>
        <w:ind w:firstLine="708"/>
        <w:rPr>
          <w:rFonts w:ascii="Times New Roman" w:eastAsia="Times New Roman" w:hAnsi="Times New Roman" w:cs="Times New Roman"/>
          <w:color w:val="26282A"/>
          <w:sz w:val="27"/>
          <w:szCs w:val="27"/>
          <w:lang w:eastAsia="hu-HU"/>
        </w:rPr>
      </w:pPr>
      <w:r w:rsidRPr="00A32D82">
        <w:rPr>
          <w:rFonts w:ascii="Times New Roman" w:eastAsia="Times New Roman" w:hAnsi="Times New Roman" w:cs="Times New Roman"/>
          <w:color w:val="26282A"/>
          <w:sz w:val="27"/>
          <w:szCs w:val="27"/>
          <w:lang w:eastAsia="hu-HU"/>
        </w:rPr>
        <w:t>,,A tolerancia a jelenkori elzűllött társadalmak utolsó erénye. Ha egy erkölcstelen társadalom leplezetlenül és fennhéjázóan minden parancsolatot megsért, akkor csak a tolerancia mentheti meg". (</w:t>
      </w:r>
      <w:r w:rsidRPr="00A32D82">
        <w:rPr>
          <w:rFonts w:ascii="Times New Roman" w:eastAsia="Times New Roman" w:hAnsi="Times New Roman" w:cs="Times New Roman"/>
          <w:b/>
          <w:bCs/>
          <w:color w:val="26282A"/>
          <w:sz w:val="27"/>
          <w:szCs w:val="27"/>
          <w:lang w:eastAsia="hu-HU"/>
        </w:rPr>
        <w:t xml:space="preserve">Hutton Gibson </w:t>
      </w:r>
      <w:r w:rsidRPr="00A32D82">
        <w:rPr>
          <w:rFonts w:ascii="Times New Roman" w:eastAsia="Times New Roman" w:hAnsi="Times New Roman" w:cs="Times New Roman"/>
          <w:color w:val="26282A"/>
          <w:sz w:val="27"/>
          <w:szCs w:val="27"/>
          <w:lang w:eastAsia="hu-HU"/>
        </w:rPr>
        <w:t xml:space="preserve">USA író /1918-2020). </w:t>
      </w:r>
    </w:p>
    <w:p w:rsidR="00C05B7B" w:rsidRPr="00A32D82" w:rsidRDefault="00053956" w:rsidP="00053956">
      <w:pPr>
        <w:spacing w:before="100" w:beforeAutospacing="1" w:after="100" w:afterAutospacing="1" w:line="240" w:lineRule="auto"/>
        <w:ind w:firstLine="708"/>
        <w:rPr>
          <w:rFonts w:ascii="Times New Roman" w:eastAsia="Times New Roman" w:hAnsi="Times New Roman" w:cs="Times New Roman"/>
          <w:color w:val="000000"/>
          <w:sz w:val="27"/>
          <w:szCs w:val="27"/>
          <w:shd w:val="clear" w:color="auto" w:fill="FFFFFF"/>
          <w:lang w:eastAsia="hu-HU"/>
        </w:rPr>
      </w:pPr>
      <w:r w:rsidRPr="00A32D82">
        <w:rPr>
          <w:rFonts w:ascii="Times New Roman" w:eastAsia="Times New Roman" w:hAnsi="Times New Roman" w:cs="Times New Roman"/>
          <w:bCs/>
          <w:color w:val="000000"/>
          <w:sz w:val="27"/>
          <w:szCs w:val="27"/>
          <w:shd w:val="clear" w:color="auto" w:fill="FFFFFF"/>
          <w:lang w:eastAsia="hu-HU"/>
        </w:rPr>
        <w:t xml:space="preserve">Magyarország kormánya, láthatóan, felismerte a 21. század legnagyobb veszélyét, </w:t>
      </w:r>
      <w:r w:rsidRPr="00A32D82">
        <w:rPr>
          <w:rFonts w:ascii="Times New Roman" w:eastAsia="Times New Roman" w:hAnsi="Times New Roman" w:cs="Times New Roman"/>
          <w:color w:val="000000"/>
          <w:sz w:val="27"/>
          <w:szCs w:val="27"/>
          <w:shd w:val="clear" w:color="auto" w:fill="FFFFFF"/>
          <w:lang w:eastAsia="hu-HU"/>
        </w:rPr>
        <w:t>s bár nagyon felemás módon, de tett is ellene. Egyfelől hangsúlyozza, hogy országunk mindig befogadó ország volt, ami egy tévhit.</w:t>
      </w:r>
      <w:r w:rsidRPr="00A32D82">
        <w:rPr>
          <w:rFonts w:ascii="Times New Roman" w:eastAsia="Times New Roman" w:hAnsi="Times New Roman" w:cs="Times New Roman"/>
          <w:color w:val="26282A"/>
          <w:sz w:val="20"/>
          <w:szCs w:val="20"/>
          <w:lang w:eastAsia="hu-HU"/>
        </w:rPr>
        <w:br/>
      </w:r>
      <w:r w:rsidRPr="00A32D82">
        <w:rPr>
          <w:rFonts w:ascii="Times New Roman" w:eastAsia="Times New Roman" w:hAnsi="Times New Roman" w:cs="Times New Roman"/>
          <w:color w:val="000000"/>
          <w:sz w:val="27"/>
          <w:szCs w:val="27"/>
          <w:shd w:val="clear" w:color="auto" w:fill="FFFFFF"/>
          <w:lang w:eastAsia="hu-HU"/>
        </w:rPr>
        <w:t xml:space="preserve">Leggyakrabban </w:t>
      </w:r>
      <w:r w:rsidRPr="00A32D82">
        <w:rPr>
          <w:rFonts w:ascii="Times New Roman" w:eastAsia="Times New Roman" w:hAnsi="Times New Roman" w:cs="Times New Roman"/>
          <w:b/>
          <w:bCs/>
          <w:color w:val="000000"/>
          <w:sz w:val="27"/>
          <w:szCs w:val="27"/>
          <w:shd w:val="clear" w:color="auto" w:fill="FFFFFF"/>
          <w:lang w:eastAsia="hu-HU"/>
        </w:rPr>
        <w:t>Szent István</w:t>
      </w:r>
      <w:r w:rsidRPr="00A32D82">
        <w:rPr>
          <w:rFonts w:ascii="Times New Roman" w:eastAsia="Times New Roman" w:hAnsi="Times New Roman" w:cs="Times New Roman"/>
          <w:color w:val="000000"/>
          <w:sz w:val="27"/>
          <w:szCs w:val="27"/>
          <w:shd w:val="clear" w:color="auto" w:fill="FFFFFF"/>
          <w:lang w:eastAsia="hu-HU"/>
        </w:rPr>
        <w:t xml:space="preserve"> királyra szoktak hivatkozni, aki a 11. század elején szeretett fiának, Imre hercegnek írt Intelmeiben – úgymond – </w:t>
      </w:r>
      <w:r w:rsidRPr="00A32D82">
        <w:rPr>
          <w:rFonts w:ascii="Times New Roman" w:eastAsia="Times New Roman" w:hAnsi="Times New Roman" w:cs="Times New Roman"/>
          <w:bCs/>
          <w:color w:val="000000"/>
          <w:sz w:val="27"/>
          <w:szCs w:val="27"/>
          <w:shd w:val="clear" w:color="auto" w:fill="FFFFFF"/>
          <w:lang w:eastAsia="hu-HU"/>
        </w:rPr>
        <w:t>szinte felszólította utódait</w:t>
      </w:r>
      <w:r w:rsidRPr="00A32D82">
        <w:rPr>
          <w:rFonts w:ascii="Times New Roman" w:eastAsia="Times New Roman" w:hAnsi="Times New Roman" w:cs="Times New Roman"/>
          <w:i/>
          <w:iCs/>
          <w:color w:val="000000"/>
          <w:sz w:val="27"/>
          <w:szCs w:val="27"/>
          <w:shd w:val="clear" w:color="auto" w:fill="FFFFFF"/>
          <w:lang w:eastAsia="hu-HU"/>
        </w:rPr>
        <w:t xml:space="preserve"> az</w:t>
      </w:r>
      <w:r w:rsidRPr="00A32D82">
        <w:rPr>
          <w:rFonts w:ascii="Times New Roman" w:eastAsia="Times New Roman" w:hAnsi="Times New Roman" w:cs="Times New Roman"/>
          <w:color w:val="000000"/>
          <w:sz w:val="27"/>
          <w:szCs w:val="27"/>
          <w:shd w:val="clear" w:color="auto" w:fill="FFFFFF"/>
          <w:lang w:eastAsia="hu-HU"/>
        </w:rPr>
        <w:t xml:space="preserve"> idegenek befogadására és dédelgetésére.</w:t>
      </w:r>
      <w:r w:rsidR="00C05B7B" w:rsidRPr="00A32D82">
        <w:rPr>
          <w:rFonts w:ascii="Times New Roman" w:eastAsia="Times New Roman" w:hAnsi="Times New Roman" w:cs="Times New Roman"/>
          <w:color w:val="000000"/>
          <w:sz w:val="27"/>
          <w:szCs w:val="27"/>
          <w:shd w:val="clear" w:color="auto" w:fill="FFFFFF"/>
          <w:lang w:eastAsia="hu-HU"/>
        </w:rPr>
        <w:t xml:space="preserve"> </w:t>
      </w:r>
    </w:p>
    <w:p w:rsidR="00C05B7B" w:rsidRPr="00A32D82" w:rsidRDefault="00053956" w:rsidP="00C05B7B">
      <w:pPr>
        <w:spacing w:before="100" w:beforeAutospacing="1" w:after="100" w:afterAutospacing="1" w:line="240" w:lineRule="auto"/>
        <w:ind w:firstLine="708"/>
        <w:rPr>
          <w:rFonts w:ascii="Times New Roman" w:eastAsia="Times New Roman" w:hAnsi="Times New Roman" w:cs="Times New Roman"/>
          <w:bCs/>
          <w:color w:val="000000"/>
          <w:sz w:val="27"/>
          <w:szCs w:val="27"/>
          <w:shd w:val="clear" w:color="auto" w:fill="FFFFFF"/>
          <w:lang w:eastAsia="hu-HU"/>
        </w:rPr>
      </w:pPr>
      <w:r w:rsidRPr="00A32D82">
        <w:rPr>
          <w:rFonts w:ascii="Times New Roman" w:eastAsia="Times New Roman" w:hAnsi="Times New Roman" w:cs="Times New Roman"/>
          <w:bCs/>
          <w:color w:val="000000" w:themeColor="text1"/>
          <w:sz w:val="27"/>
          <w:szCs w:val="27"/>
          <w:shd w:val="clear" w:color="auto" w:fill="FFFFFF"/>
          <w:lang w:eastAsia="hu-HU"/>
        </w:rPr>
        <w:t>A hivatalosnak tekintett értelmezés azonban hamis, sőt meghamisított</w:t>
      </w:r>
      <w:r w:rsidRPr="00A32D82">
        <w:rPr>
          <w:rFonts w:ascii="Times New Roman" w:eastAsia="Times New Roman" w:hAnsi="Times New Roman" w:cs="Times New Roman"/>
          <w:b/>
          <w:bCs/>
          <w:color w:val="0000FF"/>
          <w:sz w:val="27"/>
          <w:szCs w:val="27"/>
          <w:shd w:val="clear" w:color="auto" w:fill="FFFFFF"/>
          <w:lang w:eastAsia="hu-HU"/>
        </w:rPr>
        <w:t xml:space="preserve">. </w:t>
      </w:r>
      <w:r w:rsidRPr="00A32D82">
        <w:rPr>
          <w:rFonts w:ascii="Times New Roman" w:eastAsia="Times New Roman" w:hAnsi="Times New Roman" w:cs="Times New Roman"/>
          <w:color w:val="000000"/>
          <w:sz w:val="27"/>
          <w:szCs w:val="27"/>
          <w:shd w:val="clear" w:color="auto" w:fill="FFFFFF"/>
          <w:lang w:eastAsia="hu-HU"/>
        </w:rPr>
        <w:t>Az Intelmek 6.</w:t>
      </w:r>
      <w:r w:rsidRPr="00A32D82">
        <w:rPr>
          <w:rFonts w:ascii="Times New Roman" w:eastAsia="Times New Roman" w:hAnsi="Times New Roman" w:cs="Times New Roman"/>
          <w:color w:val="26282A"/>
          <w:sz w:val="20"/>
          <w:szCs w:val="20"/>
          <w:lang w:eastAsia="hu-HU"/>
        </w:rPr>
        <w:t xml:space="preserve"> </w:t>
      </w:r>
      <w:r w:rsidRPr="00A32D82">
        <w:rPr>
          <w:rFonts w:ascii="Times New Roman" w:eastAsia="Times New Roman" w:hAnsi="Times New Roman" w:cs="Times New Roman"/>
          <w:color w:val="000000"/>
          <w:sz w:val="27"/>
          <w:szCs w:val="27"/>
          <w:shd w:val="clear" w:color="auto" w:fill="FFFFFF"/>
          <w:lang w:eastAsia="hu-HU"/>
        </w:rPr>
        <w:t xml:space="preserve">fejezetében  arról van szó, hogy az egyes vendég és jövevény férfiakban </w:t>
      </w:r>
      <w:r w:rsidRPr="00A32D82">
        <w:rPr>
          <w:rFonts w:ascii="Times New Roman" w:eastAsia="Times New Roman" w:hAnsi="Times New Roman" w:cs="Times New Roman"/>
          <w:i/>
          <w:iCs/>
          <w:color w:val="000000"/>
          <w:sz w:val="27"/>
          <w:szCs w:val="27"/>
          <w:shd w:val="clear" w:color="auto" w:fill="FFFFFF"/>
          <w:lang w:eastAsia="hu-HU"/>
        </w:rPr>
        <w:t>(viris/erő)</w:t>
      </w:r>
      <w:r w:rsidRPr="00A32D82">
        <w:rPr>
          <w:rFonts w:ascii="Times New Roman" w:eastAsia="Times New Roman" w:hAnsi="Times New Roman" w:cs="Times New Roman"/>
          <w:color w:val="000000"/>
          <w:sz w:val="27"/>
          <w:szCs w:val="27"/>
          <w:shd w:val="clear" w:color="auto" w:fill="FFFFFF"/>
          <w:lang w:eastAsia="hu-HU"/>
        </w:rPr>
        <w:t xml:space="preserve"> nagy haszon van, </w:t>
      </w:r>
      <w:r w:rsidRPr="00A32D82">
        <w:rPr>
          <w:rFonts w:ascii="Times New Roman" w:eastAsia="Times New Roman" w:hAnsi="Times New Roman" w:cs="Times New Roman"/>
          <w:i/>
          <w:iCs/>
          <w:color w:val="000000"/>
          <w:sz w:val="27"/>
          <w:szCs w:val="27"/>
          <w:shd w:val="clear" w:color="auto" w:fill="FFFFFF"/>
          <w:lang w:eastAsia="hu-HU"/>
        </w:rPr>
        <w:t>(agyelszívás)</w:t>
      </w:r>
      <w:r w:rsidRPr="00A32D82">
        <w:rPr>
          <w:rFonts w:ascii="Times New Roman" w:eastAsia="Times New Roman" w:hAnsi="Times New Roman" w:cs="Times New Roman"/>
          <w:color w:val="000000"/>
          <w:sz w:val="27"/>
          <w:szCs w:val="27"/>
          <w:shd w:val="clear" w:color="auto" w:fill="FFFFFF"/>
          <w:lang w:eastAsia="hu-HU"/>
        </w:rPr>
        <w:t xml:space="preserve"> ezért méltán állhatnak ők a királyi méltóság hatodik helyén. Ők ugyanis különböző tájakról, tartományokból magukkal hoznak különböző nyelveket, szokásokat, különböző tudományokat, és mindez díszíti és emeli a királyi udvar fényét, bár nyomban hozzáteszi a király, </w:t>
      </w:r>
      <w:r w:rsidRPr="00A32D82">
        <w:rPr>
          <w:rFonts w:ascii="Times New Roman" w:eastAsia="Times New Roman" w:hAnsi="Times New Roman" w:cs="Times New Roman"/>
          <w:bCs/>
          <w:color w:val="000000"/>
          <w:sz w:val="27"/>
          <w:szCs w:val="27"/>
          <w:shd w:val="clear" w:color="auto" w:fill="FFFFFF"/>
          <w:lang w:eastAsia="hu-HU"/>
        </w:rPr>
        <w:t>de egyúttal elrettenti a külföldieket a nagyravágyó pöffeszkedéstől</w:t>
      </w:r>
      <w:r w:rsidRPr="00A32D82">
        <w:rPr>
          <w:rFonts w:ascii="Times New Roman" w:eastAsia="Times New Roman" w:hAnsi="Times New Roman" w:cs="Times New Roman"/>
          <w:b/>
          <w:bCs/>
          <w:color w:val="000000"/>
          <w:sz w:val="27"/>
          <w:szCs w:val="27"/>
          <w:shd w:val="clear" w:color="auto" w:fill="FFFFFF"/>
          <w:lang w:eastAsia="hu-HU"/>
        </w:rPr>
        <w:t xml:space="preserve"> </w:t>
      </w:r>
      <w:r w:rsidRPr="00A32D82">
        <w:rPr>
          <w:rFonts w:ascii="Times New Roman" w:eastAsia="Times New Roman" w:hAnsi="Times New Roman" w:cs="Times New Roman"/>
          <w:i/>
          <w:iCs/>
          <w:color w:val="000000"/>
          <w:sz w:val="27"/>
          <w:szCs w:val="27"/>
          <w:shd w:val="clear" w:color="auto" w:fill="FFFFFF"/>
          <w:lang w:eastAsia="hu-HU"/>
        </w:rPr>
        <w:t>(arrogantiam)</w:t>
      </w:r>
      <w:r w:rsidRPr="00A32D82">
        <w:rPr>
          <w:rFonts w:ascii="Times New Roman" w:eastAsia="Times New Roman" w:hAnsi="Times New Roman" w:cs="Times New Roman"/>
          <w:b/>
          <w:bCs/>
          <w:color w:val="000000"/>
          <w:sz w:val="27"/>
          <w:szCs w:val="27"/>
          <w:shd w:val="clear" w:color="auto" w:fill="FFFFFF"/>
          <w:lang w:eastAsia="hu-HU"/>
        </w:rPr>
        <w:t>.</w:t>
      </w:r>
      <w:r w:rsidRPr="00A32D82">
        <w:rPr>
          <w:rFonts w:ascii="Times New Roman" w:eastAsia="Times New Roman" w:hAnsi="Times New Roman" w:cs="Times New Roman"/>
          <w:color w:val="000000"/>
          <w:sz w:val="27"/>
          <w:szCs w:val="27"/>
          <w:shd w:val="clear" w:color="auto" w:fill="FFFFFF"/>
          <w:lang w:eastAsia="hu-HU"/>
        </w:rPr>
        <w:t xml:space="preserve"> Ezt </w:t>
      </w:r>
      <w:r w:rsidRPr="00A32D82">
        <w:rPr>
          <w:rFonts w:ascii="Times New Roman" w:eastAsia="Times New Roman" w:hAnsi="Times New Roman" w:cs="Times New Roman"/>
          <w:color w:val="000000"/>
          <w:sz w:val="27"/>
          <w:szCs w:val="27"/>
          <w:shd w:val="clear" w:color="auto" w:fill="FFFFFF"/>
          <w:lang w:eastAsia="hu-HU"/>
        </w:rPr>
        <w:lastRenderedPageBreak/>
        <w:t>követi az agyonidézett és meghamisított mondat</w:t>
      </w:r>
      <w:r w:rsidRPr="00A32D82">
        <w:rPr>
          <w:rFonts w:ascii="Times New Roman" w:eastAsia="Times New Roman" w:hAnsi="Times New Roman" w:cs="Times New Roman"/>
          <w:color w:val="000000"/>
          <w:sz w:val="27"/>
          <w:szCs w:val="27"/>
          <w:u w:val="single"/>
          <w:shd w:val="clear" w:color="auto" w:fill="FFFFFF"/>
          <w:lang w:eastAsia="hu-HU"/>
        </w:rPr>
        <w:t>:</w:t>
      </w:r>
      <w:r w:rsidRPr="00A32D82">
        <w:rPr>
          <w:rFonts w:ascii="Times New Roman" w:eastAsia="Times New Roman" w:hAnsi="Times New Roman" w:cs="Times New Roman"/>
          <w:color w:val="26282A"/>
          <w:sz w:val="20"/>
          <w:szCs w:val="20"/>
          <w:lang w:eastAsia="hu-HU"/>
        </w:rPr>
        <w:t xml:space="preserve"> </w:t>
      </w:r>
      <w:r w:rsidRPr="00A32D82">
        <w:rPr>
          <w:rFonts w:ascii="Times New Roman" w:eastAsia="Times New Roman" w:hAnsi="Times New Roman" w:cs="Times New Roman"/>
          <w:color w:val="000000"/>
          <w:sz w:val="27"/>
          <w:szCs w:val="27"/>
          <w:shd w:val="clear" w:color="auto" w:fill="FFFFFF"/>
          <w:lang w:eastAsia="hu-HU"/>
        </w:rPr>
        <w:t>„Mert az egynyelvű</w:t>
      </w:r>
      <w:r w:rsidRPr="00A32D82">
        <w:rPr>
          <w:rFonts w:ascii="Times New Roman" w:eastAsia="Times New Roman" w:hAnsi="Times New Roman" w:cs="Times New Roman"/>
          <w:color w:val="26282A"/>
          <w:sz w:val="20"/>
          <w:szCs w:val="20"/>
          <w:lang w:eastAsia="hu-HU"/>
        </w:rPr>
        <w:t xml:space="preserve"> </w:t>
      </w:r>
      <w:r w:rsidRPr="00A32D82">
        <w:rPr>
          <w:rFonts w:ascii="Times New Roman" w:eastAsia="Times New Roman" w:hAnsi="Times New Roman" w:cs="Times New Roman"/>
          <w:color w:val="000000"/>
          <w:sz w:val="27"/>
          <w:szCs w:val="27"/>
          <w:shd w:val="clear" w:color="auto" w:fill="FFFFFF"/>
          <w:lang w:eastAsia="hu-HU"/>
        </w:rPr>
        <w:t xml:space="preserve">és egyszokású királyi hatalom </w:t>
      </w:r>
      <w:r w:rsidRPr="00A32D82">
        <w:rPr>
          <w:rFonts w:ascii="Times New Roman" w:eastAsia="Times New Roman" w:hAnsi="Times New Roman" w:cs="Times New Roman"/>
          <w:i/>
          <w:iCs/>
          <w:color w:val="000000"/>
          <w:sz w:val="27"/>
          <w:szCs w:val="27"/>
          <w:shd w:val="clear" w:color="auto" w:fill="FFFFFF"/>
          <w:lang w:eastAsia="hu-HU"/>
        </w:rPr>
        <w:t>(regnum)</w:t>
      </w:r>
      <w:r w:rsidRPr="00A32D82">
        <w:rPr>
          <w:rFonts w:ascii="Times New Roman" w:eastAsia="Times New Roman" w:hAnsi="Times New Roman" w:cs="Times New Roman"/>
          <w:color w:val="000000"/>
          <w:sz w:val="27"/>
          <w:szCs w:val="27"/>
          <w:shd w:val="clear" w:color="auto" w:fill="FFFFFF"/>
          <w:lang w:eastAsia="hu-HU"/>
        </w:rPr>
        <w:t xml:space="preserve"> gyönge</w:t>
      </w:r>
      <w:r w:rsidRPr="00A32D82">
        <w:rPr>
          <w:rFonts w:ascii="Times New Roman" w:eastAsia="Times New Roman" w:hAnsi="Times New Roman" w:cs="Times New Roman"/>
          <w:b/>
          <w:bCs/>
          <w:color w:val="000000"/>
          <w:sz w:val="27"/>
          <w:szCs w:val="27"/>
          <w:shd w:val="clear" w:color="auto" w:fill="FFFFFF"/>
          <w:lang w:eastAsia="hu-HU"/>
        </w:rPr>
        <w:t xml:space="preserve"> </w:t>
      </w:r>
      <w:r w:rsidRPr="00A32D82">
        <w:rPr>
          <w:rFonts w:ascii="Times New Roman" w:eastAsia="Times New Roman" w:hAnsi="Times New Roman" w:cs="Times New Roman"/>
          <w:bCs/>
          <w:color w:val="000000"/>
          <w:sz w:val="27"/>
          <w:szCs w:val="27"/>
          <w:shd w:val="clear" w:color="auto" w:fill="FFFFFF"/>
          <w:lang w:eastAsia="hu-HU"/>
        </w:rPr>
        <w:t>és törékeny”. Ebben a mondatban a regnum</w:t>
      </w:r>
      <w:r w:rsidRPr="00A32D82">
        <w:rPr>
          <w:rFonts w:ascii="Times New Roman" w:eastAsia="Times New Roman" w:hAnsi="Times New Roman" w:cs="Times New Roman"/>
          <w:b/>
          <w:bCs/>
          <w:color w:val="000000"/>
          <w:sz w:val="27"/>
          <w:szCs w:val="27"/>
          <w:shd w:val="clear" w:color="auto" w:fill="FFFFFF"/>
          <w:lang w:eastAsia="hu-HU"/>
        </w:rPr>
        <w:t xml:space="preserve"> </w:t>
      </w:r>
      <w:r w:rsidRPr="00A32D82">
        <w:rPr>
          <w:rFonts w:ascii="Times New Roman" w:eastAsia="Times New Roman" w:hAnsi="Times New Roman" w:cs="Times New Roman"/>
          <w:bCs/>
          <w:i/>
          <w:iCs/>
          <w:color w:val="000000"/>
          <w:sz w:val="27"/>
          <w:szCs w:val="27"/>
          <w:shd w:val="clear" w:color="auto" w:fill="FFFFFF"/>
          <w:lang w:eastAsia="hu-HU"/>
        </w:rPr>
        <w:t>nem országot jelent!</w:t>
      </w:r>
      <w:r w:rsidRPr="00A32D82">
        <w:rPr>
          <w:rFonts w:ascii="Times New Roman" w:eastAsia="Times New Roman" w:hAnsi="Times New Roman" w:cs="Times New Roman"/>
          <w:bCs/>
          <w:color w:val="000000"/>
          <w:sz w:val="27"/>
          <w:szCs w:val="27"/>
          <w:shd w:val="clear" w:color="auto" w:fill="FFFFFF"/>
          <w:lang w:eastAsia="hu-HU"/>
        </w:rPr>
        <w:t xml:space="preserve"> S a kezdő mondatban sincs szó jövevény népekről, hanem</w:t>
      </w:r>
      <w:r w:rsidRPr="00A32D82">
        <w:rPr>
          <w:rFonts w:ascii="Times New Roman" w:eastAsia="Times New Roman" w:hAnsi="Times New Roman" w:cs="Times New Roman"/>
          <w:bCs/>
          <w:color w:val="26282A"/>
          <w:sz w:val="20"/>
          <w:szCs w:val="20"/>
          <w:lang w:eastAsia="hu-HU"/>
        </w:rPr>
        <w:t xml:space="preserve"> </w:t>
      </w:r>
      <w:r w:rsidRPr="00A32D82">
        <w:rPr>
          <w:rFonts w:ascii="Times New Roman" w:eastAsia="Times New Roman" w:hAnsi="Times New Roman" w:cs="Times New Roman"/>
          <w:bCs/>
          <w:color w:val="000000"/>
          <w:sz w:val="27"/>
          <w:szCs w:val="27"/>
          <w:shd w:val="clear" w:color="auto" w:fill="FFFFFF"/>
          <w:lang w:eastAsia="hu-HU"/>
        </w:rPr>
        <w:t>vitéz és tudós férfiakról, nem pedig aljanépről.</w:t>
      </w:r>
      <w:r w:rsidR="00C05B7B" w:rsidRPr="00A32D82">
        <w:rPr>
          <w:rFonts w:ascii="Times New Roman" w:eastAsia="Times New Roman" w:hAnsi="Times New Roman" w:cs="Times New Roman"/>
          <w:bCs/>
          <w:color w:val="000000"/>
          <w:sz w:val="27"/>
          <w:szCs w:val="27"/>
          <w:shd w:val="clear" w:color="auto" w:fill="FFFFFF"/>
          <w:lang w:eastAsia="hu-HU"/>
        </w:rPr>
        <w:t xml:space="preserve"> </w:t>
      </w:r>
    </w:p>
    <w:p w:rsidR="00C05B7B" w:rsidRPr="00A32D82" w:rsidRDefault="00053956" w:rsidP="00C05B7B">
      <w:pPr>
        <w:spacing w:before="100" w:beforeAutospacing="1" w:after="100" w:afterAutospacing="1" w:line="240" w:lineRule="auto"/>
        <w:ind w:firstLine="708"/>
        <w:rPr>
          <w:rFonts w:ascii="Times New Roman" w:eastAsia="Times New Roman" w:hAnsi="Times New Roman" w:cs="Times New Roman"/>
          <w:color w:val="000000"/>
          <w:sz w:val="27"/>
          <w:szCs w:val="27"/>
          <w:shd w:val="clear" w:color="auto" w:fill="FFFF00"/>
          <w:lang w:eastAsia="hu-HU"/>
        </w:rPr>
      </w:pPr>
      <w:r w:rsidRPr="007E1665">
        <w:rPr>
          <w:rFonts w:ascii="Times New Roman" w:eastAsia="Times New Roman" w:hAnsi="Times New Roman" w:cs="Times New Roman"/>
          <w:color w:val="000000"/>
          <w:sz w:val="27"/>
          <w:szCs w:val="27"/>
          <w:highlight w:val="lightGray"/>
          <w:shd w:val="clear" w:color="auto" w:fill="FFFF00"/>
          <w:lang w:eastAsia="hu-HU"/>
        </w:rPr>
        <w:t>Szent István nem azt hagyta örökül utódaira, hogy boldog-boldogtalant engedjünk be az országunkba, hanem éppen ellenkezőleg, csak azokat fogadjuk be, akik ráérdemesültek</w:t>
      </w:r>
      <w:r w:rsidR="00C05B7B" w:rsidRPr="007E1665">
        <w:rPr>
          <w:rFonts w:ascii="Times New Roman" w:eastAsia="Times New Roman" w:hAnsi="Times New Roman" w:cs="Times New Roman"/>
          <w:color w:val="000000"/>
          <w:sz w:val="27"/>
          <w:szCs w:val="27"/>
          <w:highlight w:val="lightGray"/>
          <w:shd w:val="clear" w:color="auto" w:fill="FFFF00"/>
          <w:lang w:eastAsia="hu-HU"/>
        </w:rPr>
        <w:t>.</w:t>
      </w:r>
      <w:r w:rsidR="00C05B7B" w:rsidRPr="00A32D82">
        <w:rPr>
          <w:rFonts w:ascii="Times New Roman" w:eastAsia="Times New Roman" w:hAnsi="Times New Roman" w:cs="Times New Roman"/>
          <w:color w:val="000000"/>
          <w:sz w:val="27"/>
          <w:szCs w:val="27"/>
          <w:shd w:val="clear" w:color="auto" w:fill="FFFF00"/>
          <w:lang w:eastAsia="hu-HU"/>
        </w:rPr>
        <w:t xml:space="preserve"> </w:t>
      </w:r>
    </w:p>
    <w:p w:rsidR="007E1665" w:rsidRDefault="00053956" w:rsidP="00C05B7B">
      <w:pPr>
        <w:spacing w:before="100" w:beforeAutospacing="1" w:after="100" w:afterAutospacing="1" w:line="240" w:lineRule="auto"/>
        <w:ind w:firstLine="708"/>
        <w:rPr>
          <w:rFonts w:ascii="Times New Roman" w:eastAsia="Times New Roman" w:hAnsi="Times New Roman" w:cs="Times New Roman"/>
          <w:color w:val="000000"/>
          <w:sz w:val="27"/>
          <w:szCs w:val="27"/>
          <w:shd w:val="clear" w:color="auto" w:fill="FFFF00"/>
          <w:lang w:eastAsia="hu-HU"/>
        </w:rPr>
      </w:pPr>
      <w:r w:rsidRPr="00A32D82">
        <w:rPr>
          <w:rFonts w:ascii="Times New Roman" w:eastAsia="Times New Roman" w:hAnsi="Times New Roman" w:cs="Times New Roman"/>
          <w:bCs/>
          <w:color w:val="000000"/>
          <w:sz w:val="27"/>
          <w:szCs w:val="27"/>
          <w:shd w:val="clear" w:color="auto" w:fill="FFFFFF"/>
          <w:lang w:eastAsia="hu-HU"/>
        </w:rPr>
        <w:t xml:space="preserve">A feltételekkel befogadott tisztességes és hasznos embereket meg kell becsülni, de csak azon jövevényeket fogadjuk be, akik alkalmasak </w:t>
      </w:r>
      <w:r w:rsidRPr="00A32D82">
        <w:rPr>
          <w:rFonts w:ascii="Times New Roman" w:eastAsia="Times New Roman" w:hAnsi="Times New Roman" w:cs="Times New Roman"/>
          <w:i/>
          <w:iCs/>
          <w:color w:val="000000"/>
          <w:sz w:val="27"/>
          <w:szCs w:val="27"/>
          <w:shd w:val="clear" w:color="auto" w:fill="FFFFFF"/>
          <w:lang w:eastAsia="hu-HU"/>
        </w:rPr>
        <w:t xml:space="preserve">(idoneus) </w:t>
      </w:r>
      <w:r w:rsidRPr="00A32D82">
        <w:rPr>
          <w:rFonts w:ascii="Times New Roman" w:eastAsia="Times New Roman" w:hAnsi="Times New Roman" w:cs="Times New Roman"/>
          <w:bCs/>
          <w:color w:val="000000"/>
          <w:sz w:val="27"/>
          <w:szCs w:val="27"/>
          <w:shd w:val="clear" w:color="auto" w:fill="FFFFFF"/>
          <w:lang w:eastAsia="hu-HU"/>
        </w:rPr>
        <w:t xml:space="preserve">erre. </w:t>
      </w:r>
      <w:r w:rsidRPr="007E1665">
        <w:rPr>
          <w:rFonts w:ascii="Times New Roman" w:eastAsia="Times New Roman" w:hAnsi="Times New Roman" w:cs="Times New Roman"/>
          <w:bCs/>
          <w:i/>
          <w:iCs/>
          <w:sz w:val="27"/>
          <w:szCs w:val="27"/>
          <w:shd w:val="clear" w:color="auto" w:fill="FFFFFF"/>
          <w:lang w:eastAsia="hu-HU"/>
        </w:rPr>
        <w:t>Törvényt is hozott</w:t>
      </w:r>
      <w:r w:rsidRPr="007E1665">
        <w:rPr>
          <w:rFonts w:ascii="Times New Roman" w:eastAsia="Times New Roman" w:hAnsi="Times New Roman" w:cs="Times New Roman"/>
          <w:sz w:val="20"/>
          <w:szCs w:val="20"/>
          <w:lang w:eastAsia="hu-HU"/>
        </w:rPr>
        <w:t xml:space="preserve"> </w:t>
      </w:r>
      <w:r w:rsidRPr="007E1665">
        <w:rPr>
          <w:rFonts w:ascii="Times New Roman" w:eastAsia="Times New Roman" w:hAnsi="Times New Roman" w:cs="Times New Roman"/>
          <w:bCs/>
          <w:i/>
          <w:iCs/>
          <w:sz w:val="27"/>
          <w:szCs w:val="27"/>
          <w:shd w:val="clear" w:color="auto" w:fill="FFFFFF"/>
          <w:lang w:eastAsia="hu-HU"/>
        </w:rPr>
        <w:t>(I/24) arra</w:t>
      </w:r>
      <w:r w:rsidRPr="007E1665">
        <w:rPr>
          <w:rFonts w:ascii="Times New Roman" w:eastAsia="Times New Roman" w:hAnsi="Times New Roman" w:cs="Times New Roman"/>
          <w:bCs/>
          <w:i/>
          <w:iCs/>
          <w:sz w:val="72"/>
          <w:szCs w:val="72"/>
          <w:shd w:val="clear" w:color="auto" w:fill="FFFFFF"/>
          <w:lang w:eastAsia="hu-HU"/>
        </w:rPr>
        <w:t xml:space="preserve"> </w:t>
      </w:r>
      <w:r w:rsidRPr="007E1665">
        <w:rPr>
          <w:rFonts w:ascii="Times New Roman" w:eastAsia="Times New Roman" w:hAnsi="Times New Roman" w:cs="Times New Roman"/>
          <w:bCs/>
          <w:i/>
          <w:iCs/>
          <w:sz w:val="27"/>
          <w:szCs w:val="27"/>
          <w:shd w:val="clear" w:color="auto" w:fill="FFFFFF"/>
          <w:lang w:eastAsia="hu-HU"/>
        </w:rPr>
        <w:t>(!!!),</w:t>
      </w:r>
      <w:r w:rsidRPr="00A32D82">
        <w:rPr>
          <w:rFonts w:ascii="Times New Roman" w:eastAsia="Times New Roman" w:hAnsi="Times New Roman" w:cs="Times New Roman"/>
          <w:bCs/>
          <w:i/>
          <w:iCs/>
          <w:color w:val="000000"/>
          <w:sz w:val="27"/>
          <w:szCs w:val="27"/>
          <w:shd w:val="clear" w:color="auto" w:fill="FFFFFF"/>
          <w:lang w:eastAsia="hu-HU"/>
        </w:rPr>
        <w:t xml:space="preserve"> hogy ha valaki vendéget fogad magához, akkor lássa el őt</w:t>
      </w:r>
      <w:r w:rsidRPr="00A32D82">
        <w:rPr>
          <w:rFonts w:ascii="Times New Roman" w:eastAsia="Times New Roman" w:hAnsi="Times New Roman" w:cs="Times New Roman"/>
          <w:bCs/>
          <w:color w:val="000000"/>
          <w:sz w:val="27"/>
          <w:szCs w:val="27"/>
          <w:shd w:val="clear" w:color="auto" w:fill="FFFFFF"/>
          <w:lang w:eastAsia="hu-HU"/>
        </w:rPr>
        <w:t xml:space="preserve">, </w:t>
      </w:r>
      <w:r w:rsidRPr="007E1665">
        <w:rPr>
          <w:rFonts w:ascii="Times New Roman" w:eastAsia="Times New Roman" w:hAnsi="Times New Roman" w:cs="Times New Roman"/>
          <w:bCs/>
          <w:i/>
          <w:iCs/>
          <w:color w:val="000000" w:themeColor="text1"/>
          <w:sz w:val="27"/>
          <w:szCs w:val="27"/>
          <w:shd w:val="clear" w:color="auto" w:fill="FFFFFF"/>
          <w:lang w:eastAsia="hu-HU"/>
        </w:rPr>
        <w:t>de a vendég</w:t>
      </w:r>
      <w:r w:rsidRPr="007E1665">
        <w:rPr>
          <w:rFonts w:ascii="Times New Roman" w:eastAsia="Times New Roman" w:hAnsi="Times New Roman" w:cs="Times New Roman"/>
          <w:color w:val="000000" w:themeColor="text1"/>
          <w:sz w:val="20"/>
          <w:szCs w:val="20"/>
          <w:lang w:eastAsia="hu-HU"/>
        </w:rPr>
        <w:t xml:space="preserve"> </w:t>
      </w:r>
      <w:r w:rsidRPr="007E1665">
        <w:rPr>
          <w:rFonts w:ascii="Times New Roman" w:eastAsia="Times New Roman" w:hAnsi="Times New Roman" w:cs="Times New Roman"/>
          <w:bCs/>
          <w:i/>
          <w:iCs/>
          <w:color w:val="000000" w:themeColor="text1"/>
          <w:sz w:val="27"/>
          <w:szCs w:val="27"/>
          <w:shd w:val="clear" w:color="auto" w:fill="FFFFFF"/>
          <w:lang w:eastAsia="hu-HU"/>
        </w:rPr>
        <w:t>ne hagyja el az ő gazdáját, se lakó szállást ne keressen másnál!!!!</w:t>
      </w:r>
      <w:r w:rsidRPr="007E1665">
        <w:rPr>
          <w:rFonts w:ascii="Times New Roman" w:eastAsia="Times New Roman" w:hAnsi="Times New Roman" w:cs="Times New Roman"/>
          <w:color w:val="000000" w:themeColor="text1"/>
          <w:sz w:val="20"/>
          <w:szCs w:val="20"/>
          <w:lang w:eastAsia="hu-HU"/>
        </w:rPr>
        <w:br/>
      </w:r>
      <w:r w:rsidRPr="00A32D82">
        <w:rPr>
          <w:rFonts w:ascii="Times New Roman" w:eastAsia="Times New Roman" w:hAnsi="Times New Roman" w:cs="Times New Roman"/>
          <w:color w:val="000000"/>
          <w:sz w:val="27"/>
          <w:szCs w:val="27"/>
          <w:shd w:val="clear" w:color="auto" w:fill="FFFFFF"/>
          <w:lang w:eastAsia="hu-HU"/>
        </w:rPr>
        <w:t xml:space="preserve">A felfogadott, beengedett idegen vitéz vagy más vendég tehát </w:t>
      </w:r>
      <w:r w:rsidRPr="00A32D82">
        <w:rPr>
          <w:rFonts w:ascii="Times New Roman" w:eastAsia="Times New Roman" w:hAnsi="Times New Roman" w:cs="Times New Roman"/>
          <w:bCs/>
          <w:color w:val="000000"/>
          <w:sz w:val="27"/>
          <w:szCs w:val="27"/>
          <w:shd w:val="clear" w:color="auto" w:fill="FFFFFF"/>
          <w:lang w:eastAsia="hu-HU"/>
        </w:rPr>
        <w:t>nem kóborolhatott tetszése szerint az országban!</w:t>
      </w:r>
      <w:r w:rsidRPr="00A32D82">
        <w:rPr>
          <w:rFonts w:ascii="Times New Roman" w:eastAsia="Times New Roman" w:hAnsi="Times New Roman" w:cs="Times New Roman"/>
          <w:color w:val="000000"/>
          <w:sz w:val="27"/>
          <w:szCs w:val="27"/>
          <w:shd w:val="clear" w:color="auto" w:fill="FFFFFF"/>
          <w:lang w:eastAsia="hu-HU"/>
        </w:rPr>
        <w:t xml:space="preserve"> Olyannyira nem, hogy a nagy utód,</w:t>
      </w:r>
      <w:r w:rsidRPr="00A32D82">
        <w:rPr>
          <w:rFonts w:ascii="Times New Roman" w:eastAsia="Times New Roman" w:hAnsi="Times New Roman" w:cs="Times New Roman"/>
          <w:b/>
          <w:bCs/>
          <w:color w:val="000000"/>
          <w:sz w:val="27"/>
          <w:szCs w:val="27"/>
          <w:shd w:val="clear" w:color="auto" w:fill="FFFFFF"/>
          <w:lang w:eastAsia="hu-HU"/>
        </w:rPr>
        <w:t xml:space="preserve"> Szent László király</w:t>
      </w:r>
      <w:r w:rsidRPr="00A32D82">
        <w:rPr>
          <w:rFonts w:ascii="Times New Roman" w:eastAsia="Times New Roman" w:hAnsi="Times New Roman" w:cs="Times New Roman"/>
          <w:color w:val="000000"/>
          <w:sz w:val="27"/>
          <w:szCs w:val="27"/>
          <w:shd w:val="clear" w:color="auto" w:fill="FFFFFF"/>
          <w:lang w:eastAsia="hu-HU"/>
        </w:rPr>
        <w:t xml:space="preserve"> még az idegen papok ellenőrzését is előírta: „ha valamely jövevény egyházi személy </w:t>
      </w:r>
      <w:r w:rsidRPr="00A32D82">
        <w:rPr>
          <w:rFonts w:ascii="Times New Roman" w:eastAsia="Times New Roman" w:hAnsi="Times New Roman" w:cs="Times New Roman"/>
          <w:i/>
          <w:iCs/>
          <w:color w:val="000000"/>
          <w:sz w:val="27"/>
          <w:szCs w:val="27"/>
          <w:shd w:val="clear" w:color="auto" w:fill="FFFFFF"/>
          <w:lang w:eastAsia="hu-HU"/>
        </w:rPr>
        <w:t>(hospes clericus)</w:t>
      </w:r>
      <w:r w:rsidRPr="00A32D82">
        <w:rPr>
          <w:rFonts w:ascii="Times New Roman" w:eastAsia="Times New Roman" w:hAnsi="Times New Roman" w:cs="Times New Roman"/>
          <w:color w:val="000000"/>
          <w:sz w:val="27"/>
          <w:szCs w:val="27"/>
          <w:shd w:val="clear" w:color="auto" w:fill="FFFFFF"/>
          <w:lang w:eastAsia="hu-HU"/>
        </w:rPr>
        <w:t xml:space="preserve"> a püspök ajánló levele nélkül jön a mi hazánkba, </w:t>
      </w:r>
      <w:r w:rsidRPr="00A32D82">
        <w:rPr>
          <w:rFonts w:ascii="Times New Roman" w:eastAsia="Times New Roman" w:hAnsi="Times New Roman" w:cs="Times New Roman"/>
          <w:i/>
          <w:iCs/>
          <w:color w:val="000000"/>
          <w:sz w:val="27"/>
          <w:szCs w:val="27"/>
          <w:shd w:val="clear" w:color="auto" w:fill="FFFFFF"/>
          <w:lang w:eastAsia="hu-HU"/>
        </w:rPr>
        <w:t>(in hanc patriam)</w:t>
      </w:r>
      <w:r w:rsidRPr="00A32D82">
        <w:rPr>
          <w:rFonts w:ascii="Times New Roman" w:eastAsia="Times New Roman" w:hAnsi="Times New Roman" w:cs="Times New Roman"/>
          <w:color w:val="000000"/>
          <w:sz w:val="27"/>
          <w:szCs w:val="27"/>
          <w:shd w:val="clear" w:color="auto" w:fill="FFFFFF"/>
          <w:lang w:eastAsia="hu-HU"/>
        </w:rPr>
        <w:t> akkor azt bírói vizsgálattal vagy ta</w:t>
      </w:r>
      <w:r w:rsidR="007E1665">
        <w:rPr>
          <w:rFonts w:ascii="Times New Roman" w:eastAsia="Times New Roman" w:hAnsi="Times New Roman" w:cs="Times New Roman"/>
          <w:color w:val="000000"/>
          <w:sz w:val="27"/>
          <w:szCs w:val="27"/>
          <w:shd w:val="clear" w:color="auto" w:fill="FFFFFF"/>
          <w:lang w:eastAsia="hu-HU"/>
        </w:rPr>
        <w:t>núvallomással kell megvizsgálni.</w:t>
      </w:r>
    </w:p>
    <w:p w:rsidR="00053956" w:rsidRPr="00A32D82" w:rsidRDefault="00053956" w:rsidP="00C05B7B">
      <w:pPr>
        <w:spacing w:before="100" w:beforeAutospacing="1" w:after="100" w:afterAutospacing="1" w:line="240" w:lineRule="auto"/>
        <w:ind w:firstLine="708"/>
        <w:rPr>
          <w:rFonts w:ascii="Times New Roman" w:eastAsia="Times New Roman" w:hAnsi="Times New Roman" w:cs="Times New Roman"/>
          <w:color w:val="26282A"/>
          <w:sz w:val="20"/>
          <w:szCs w:val="20"/>
          <w:lang w:val="en-AU" w:eastAsia="hu-HU"/>
        </w:rPr>
      </w:pPr>
      <w:r w:rsidRPr="00A32D82">
        <w:rPr>
          <w:rFonts w:ascii="Times New Roman" w:eastAsia="Times New Roman" w:hAnsi="Times New Roman" w:cs="Times New Roman"/>
          <w:color w:val="000000"/>
          <w:sz w:val="27"/>
          <w:szCs w:val="27"/>
          <w:shd w:val="clear" w:color="auto" w:fill="FFFFFF"/>
          <w:lang w:eastAsia="hu-HU"/>
        </w:rPr>
        <w:t xml:space="preserve">A kolostoroknak is szigorúan előírta, hogy sem szerzetest, sem apácát, </w:t>
      </w:r>
      <w:r w:rsidRPr="00A32D82">
        <w:rPr>
          <w:rFonts w:ascii="Times New Roman" w:eastAsia="Times New Roman" w:hAnsi="Times New Roman" w:cs="Times New Roman"/>
          <w:b/>
          <w:bCs/>
          <w:color w:val="000000"/>
          <w:sz w:val="27"/>
          <w:szCs w:val="27"/>
          <w:shd w:val="clear" w:color="auto" w:fill="FFFFFF"/>
          <w:lang w:eastAsia="hu-HU"/>
        </w:rPr>
        <w:t xml:space="preserve">vizsgálat nélkül, </w:t>
      </w:r>
      <w:r w:rsidRPr="00A32D82">
        <w:rPr>
          <w:rFonts w:ascii="Times New Roman" w:eastAsia="Times New Roman" w:hAnsi="Times New Roman" w:cs="Times New Roman"/>
          <w:color w:val="000000"/>
          <w:sz w:val="27"/>
          <w:szCs w:val="27"/>
          <w:shd w:val="clear" w:color="auto" w:fill="FFFFFF"/>
          <w:lang w:eastAsia="hu-HU"/>
        </w:rPr>
        <w:t>még a püspök és az apát se merészeljen felvenni. Később</w:t>
      </w:r>
      <w:r w:rsidRPr="00A32D82">
        <w:rPr>
          <w:rFonts w:ascii="Times New Roman" w:eastAsia="Times New Roman" w:hAnsi="Times New Roman" w:cs="Times New Roman"/>
          <w:b/>
          <w:bCs/>
          <w:color w:val="000000"/>
          <w:sz w:val="27"/>
          <w:szCs w:val="27"/>
          <w:shd w:val="clear" w:color="auto" w:fill="FFFFFF"/>
          <w:lang w:eastAsia="hu-HU"/>
        </w:rPr>
        <w:t xml:space="preserve"> Kálmán király</w:t>
      </w:r>
      <w:r w:rsidRPr="00A32D82">
        <w:rPr>
          <w:rFonts w:ascii="Times New Roman" w:eastAsia="Times New Roman" w:hAnsi="Times New Roman" w:cs="Times New Roman"/>
          <w:color w:val="000000"/>
          <w:sz w:val="27"/>
          <w:szCs w:val="27"/>
          <w:shd w:val="clear" w:color="auto" w:fill="FFFFFF"/>
          <w:lang w:eastAsia="hu-HU"/>
        </w:rPr>
        <w:t xml:space="preserve"> is előírta ezt, hozzátéve még</w:t>
      </w:r>
      <w:r w:rsidRPr="007E1665">
        <w:rPr>
          <w:rFonts w:ascii="Times New Roman" w:eastAsia="Times New Roman" w:hAnsi="Times New Roman" w:cs="Times New Roman"/>
          <w:color w:val="000000"/>
          <w:sz w:val="27"/>
          <w:szCs w:val="27"/>
          <w:shd w:val="clear" w:color="auto" w:fill="FFFFFF"/>
          <w:lang w:eastAsia="hu-HU"/>
        </w:rPr>
        <w:t xml:space="preserve">: </w:t>
      </w:r>
      <w:r w:rsidRPr="007E1665">
        <w:rPr>
          <w:rFonts w:ascii="Times New Roman" w:eastAsia="Times New Roman" w:hAnsi="Times New Roman" w:cs="Times New Roman"/>
          <w:bCs/>
          <w:color w:val="000000"/>
          <w:sz w:val="27"/>
          <w:szCs w:val="27"/>
          <w:highlight w:val="lightGray"/>
          <w:shd w:val="clear" w:color="auto" w:fill="FFFF00"/>
          <w:lang w:eastAsia="hu-HU"/>
        </w:rPr>
        <w:t>akiket pedig befogadunk, meg kell vizsgálni, hogy igaz úton jöttek-e?</w:t>
      </w:r>
      <w:r w:rsidRPr="00A32D82">
        <w:rPr>
          <w:rFonts w:ascii="Times New Roman" w:eastAsia="Times New Roman" w:hAnsi="Times New Roman" w:cs="Times New Roman"/>
          <w:color w:val="26282A"/>
          <w:sz w:val="27"/>
          <w:szCs w:val="27"/>
          <w:lang w:eastAsia="hu-HU"/>
        </w:rPr>
        <w:t xml:space="preserve"> </w:t>
      </w:r>
      <w:r w:rsidRPr="00A32D82">
        <w:rPr>
          <w:rFonts w:ascii="Times New Roman" w:eastAsia="Times New Roman" w:hAnsi="Times New Roman" w:cs="Times New Roman"/>
          <w:bCs/>
          <w:color w:val="000000"/>
          <w:sz w:val="27"/>
          <w:szCs w:val="27"/>
          <w:shd w:val="clear" w:color="auto" w:fill="FFFFFF"/>
          <w:lang w:eastAsia="hu-HU"/>
        </w:rPr>
        <w:t xml:space="preserve">„Azért, hogy ha valamelyiküknek valami rossz híre ütné meg a fülünket, az ilyen váljon meg a hivatalától, amíg a törvény szerint igazolja magát, vagy pedig takarodjék (!) ki az országból </w:t>
      </w:r>
      <w:r w:rsidRPr="00A32D82">
        <w:rPr>
          <w:rFonts w:ascii="Times New Roman" w:eastAsia="Times New Roman" w:hAnsi="Times New Roman" w:cs="Times New Roman"/>
          <w:bCs/>
          <w:i/>
          <w:iCs/>
          <w:color w:val="000000"/>
          <w:sz w:val="27"/>
          <w:szCs w:val="27"/>
          <w:shd w:val="clear" w:color="auto" w:fill="FFFFFF"/>
          <w:lang w:eastAsia="hu-HU"/>
        </w:rPr>
        <w:t>(vel terra eliminentur)”.</w:t>
      </w:r>
      <w:r w:rsidRPr="00A32D82">
        <w:rPr>
          <w:rFonts w:ascii="Times New Roman" w:eastAsia="Times New Roman" w:hAnsi="Times New Roman" w:cs="Times New Roman"/>
          <w:color w:val="26282A"/>
          <w:sz w:val="20"/>
          <w:szCs w:val="20"/>
          <w:lang w:eastAsia="hu-HU"/>
        </w:rPr>
        <w:br/>
      </w:r>
      <w:r w:rsidRPr="00A32D82">
        <w:rPr>
          <w:rFonts w:ascii="Times New Roman" w:eastAsia="Times New Roman" w:hAnsi="Times New Roman" w:cs="Times New Roman"/>
          <w:color w:val="000000"/>
          <w:sz w:val="27"/>
          <w:szCs w:val="27"/>
          <w:shd w:val="clear" w:color="auto" w:fill="FFFFFF"/>
          <w:lang w:eastAsia="hu-HU"/>
        </w:rPr>
        <w:t>De ha ennyire egyértelműek a forrásaink, akkor miképpen tudták az ellenkezőjét elhitetni már a középkorban is, majd mind mostanáig?</w:t>
      </w:r>
    </w:p>
    <w:p w:rsidR="00C05B7B" w:rsidRPr="00A32D82" w:rsidRDefault="00053956" w:rsidP="00C05B7B">
      <w:pPr>
        <w:spacing w:before="100" w:beforeAutospacing="1" w:after="100" w:afterAutospacing="1" w:line="240" w:lineRule="auto"/>
        <w:rPr>
          <w:rFonts w:ascii="Times New Roman" w:eastAsia="Times New Roman" w:hAnsi="Times New Roman" w:cs="Times New Roman"/>
          <w:b/>
          <w:bCs/>
          <w:color w:val="26282A"/>
          <w:sz w:val="48"/>
          <w:szCs w:val="48"/>
          <w:lang w:eastAsia="hu-HU"/>
        </w:rPr>
      </w:pPr>
      <w:r w:rsidRPr="00A32D82">
        <w:rPr>
          <w:rFonts w:ascii="Times New Roman" w:eastAsia="Times New Roman" w:hAnsi="Times New Roman" w:cs="Times New Roman"/>
          <w:b/>
          <w:bCs/>
          <w:color w:val="26282A"/>
          <w:sz w:val="48"/>
          <w:szCs w:val="48"/>
          <w:lang w:eastAsia="hu-HU"/>
        </w:rPr>
        <w:t>3/4.</w:t>
      </w:r>
    </w:p>
    <w:p w:rsidR="00C05B7B" w:rsidRPr="00A32D82" w:rsidRDefault="00053956" w:rsidP="00C05B7B">
      <w:pPr>
        <w:spacing w:before="100" w:beforeAutospacing="1" w:after="100" w:afterAutospacing="1" w:line="240" w:lineRule="auto"/>
        <w:ind w:firstLine="708"/>
        <w:rPr>
          <w:rFonts w:ascii="Times New Roman" w:eastAsia="Times New Roman" w:hAnsi="Times New Roman" w:cs="Times New Roman"/>
          <w:color w:val="000000"/>
          <w:sz w:val="27"/>
          <w:szCs w:val="27"/>
          <w:shd w:val="clear" w:color="auto" w:fill="FFFFFF"/>
          <w:lang w:eastAsia="hu-HU"/>
        </w:rPr>
      </w:pPr>
      <w:r w:rsidRPr="00A32D82">
        <w:rPr>
          <w:rFonts w:ascii="Times New Roman" w:eastAsia="Times New Roman" w:hAnsi="Times New Roman" w:cs="Times New Roman"/>
          <w:b/>
          <w:bCs/>
          <w:color w:val="000000"/>
          <w:sz w:val="27"/>
          <w:szCs w:val="27"/>
          <w:shd w:val="clear" w:color="auto" w:fill="FFFFFF"/>
          <w:lang w:eastAsia="hu-HU"/>
        </w:rPr>
        <w:t xml:space="preserve">Könyves Kálmán </w:t>
      </w:r>
      <w:r w:rsidRPr="00A32D82">
        <w:rPr>
          <w:rFonts w:ascii="Times New Roman" w:eastAsia="Times New Roman" w:hAnsi="Times New Roman" w:cs="Times New Roman"/>
          <w:color w:val="000000"/>
          <w:sz w:val="27"/>
          <w:szCs w:val="27"/>
          <w:shd w:val="clear" w:color="auto" w:fill="FFFFFF"/>
          <w:lang w:eastAsia="hu-HU"/>
        </w:rPr>
        <w:t>(1074/1095-116) udvarában jelentős befolyásra tett szert egy idegen pap:</w:t>
      </w:r>
      <w:r w:rsidRPr="00A32D82">
        <w:rPr>
          <w:rFonts w:ascii="Times New Roman" w:eastAsia="Times New Roman" w:hAnsi="Times New Roman" w:cs="Times New Roman"/>
          <w:color w:val="000000"/>
          <w:sz w:val="20"/>
          <w:szCs w:val="20"/>
          <w:shd w:val="clear" w:color="auto" w:fill="FFFFFF"/>
          <w:lang w:eastAsia="hu-HU"/>
        </w:rPr>
        <w:t xml:space="preserve"> </w:t>
      </w:r>
      <w:r w:rsidRPr="00A32D82">
        <w:rPr>
          <w:rFonts w:ascii="Times New Roman" w:eastAsia="Times New Roman" w:hAnsi="Times New Roman" w:cs="Times New Roman"/>
          <w:b/>
          <w:bCs/>
          <w:color w:val="000000"/>
          <w:sz w:val="27"/>
          <w:szCs w:val="27"/>
          <w:shd w:val="clear" w:color="auto" w:fill="FFFFFF"/>
          <w:lang w:eastAsia="hu-HU"/>
        </w:rPr>
        <w:t>Hartvik püspök,</w:t>
      </w:r>
      <w:r w:rsidRPr="00A32D82">
        <w:rPr>
          <w:rFonts w:ascii="Times New Roman" w:eastAsia="Times New Roman" w:hAnsi="Times New Roman" w:cs="Times New Roman"/>
          <w:color w:val="000000"/>
          <w:sz w:val="27"/>
          <w:szCs w:val="27"/>
          <w:shd w:val="clear" w:color="auto" w:fill="FFFFFF"/>
          <w:lang w:eastAsia="hu-HU"/>
        </w:rPr>
        <w:t xml:space="preserve"> aki egy új Szent István-legendát írt, telis-tele tűzdelve olyan elemekkel, amelyekről korábban szó sem volt. Ilyen a Szent Korona hamis históriája, és ilyen az idegenekre vonatkozó részek átértelmezése: „István király azt akarta, hogy országa minden vendégének nyitva álló menedéket nyújtson, így mindenkinek </w:t>
      </w:r>
      <w:r w:rsidRPr="00A32D82">
        <w:rPr>
          <w:rFonts w:ascii="Times New Roman" w:eastAsia="Times New Roman" w:hAnsi="Times New Roman" w:cs="Times New Roman"/>
          <w:i/>
          <w:iCs/>
          <w:color w:val="000000"/>
          <w:sz w:val="27"/>
          <w:szCs w:val="27"/>
          <w:shd w:val="clear" w:color="auto" w:fill="FFFFFF"/>
          <w:lang w:eastAsia="hu-HU"/>
        </w:rPr>
        <w:t>(liber omnibus)</w:t>
      </w:r>
      <w:r w:rsidRPr="00A32D82">
        <w:rPr>
          <w:rFonts w:ascii="Times New Roman" w:eastAsia="Times New Roman" w:hAnsi="Times New Roman" w:cs="Times New Roman"/>
          <w:color w:val="000000"/>
          <w:sz w:val="27"/>
          <w:szCs w:val="27"/>
          <w:shd w:val="clear" w:color="auto" w:fill="FFFFFF"/>
          <w:lang w:eastAsia="hu-HU"/>
        </w:rPr>
        <w:t xml:space="preserve"> szabad bejárása legyen, ha akárki belép, senki se merészelje megsérteni vagy zaklatni valamiben. Ez így is történt, mert amíg élt, egy vendéget sem mert senki zaklatással háborgatni.” </w:t>
      </w:r>
    </w:p>
    <w:p w:rsidR="00C05B7B" w:rsidRPr="00A32D82" w:rsidRDefault="00053956" w:rsidP="00C05B7B">
      <w:pPr>
        <w:spacing w:before="100" w:beforeAutospacing="1" w:after="100" w:afterAutospacing="1" w:line="240" w:lineRule="auto"/>
        <w:ind w:firstLine="708"/>
        <w:rPr>
          <w:rFonts w:ascii="Times New Roman" w:eastAsia="Times New Roman" w:hAnsi="Times New Roman" w:cs="Times New Roman"/>
          <w:bCs/>
          <w:i/>
          <w:iCs/>
          <w:color w:val="000000"/>
          <w:sz w:val="27"/>
          <w:szCs w:val="27"/>
          <w:shd w:val="clear" w:color="auto" w:fill="FFFF00"/>
          <w:lang w:eastAsia="hu-HU"/>
        </w:rPr>
      </w:pPr>
      <w:r w:rsidRPr="00A32D82">
        <w:rPr>
          <w:rFonts w:ascii="Times New Roman" w:eastAsia="Times New Roman" w:hAnsi="Times New Roman" w:cs="Times New Roman"/>
          <w:bCs/>
          <w:color w:val="000000"/>
          <w:sz w:val="27"/>
          <w:szCs w:val="27"/>
          <w:shd w:val="clear" w:color="auto" w:fill="FFFFFF"/>
          <w:lang w:eastAsia="hu-HU"/>
        </w:rPr>
        <w:t xml:space="preserve">Hartvik püspök azonban nem mondott igazat, </w:t>
      </w:r>
      <w:r w:rsidRPr="000C4DEF">
        <w:rPr>
          <w:rFonts w:ascii="Times New Roman" w:eastAsia="Times New Roman" w:hAnsi="Times New Roman" w:cs="Times New Roman"/>
          <w:bCs/>
          <w:color w:val="000000"/>
          <w:sz w:val="27"/>
          <w:szCs w:val="27"/>
          <w:shd w:val="clear" w:color="auto" w:fill="FFFFFF"/>
          <w:lang w:eastAsia="hu-HU"/>
        </w:rPr>
        <w:t xml:space="preserve">mert még saját korában </w:t>
      </w:r>
      <w:r w:rsidRPr="000C4DEF">
        <w:rPr>
          <w:rFonts w:ascii="Times New Roman" w:eastAsia="Times New Roman" w:hAnsi="Times New Roman" w:cs="Times New Roman"/>
          <w:bCs/>
          <w:color w:val="000000"/>
          <w:sz w:val="27"/>
          <w:szCs w:val="27"/>
          <w:highlight w:val="lightGray"/>
          <w:shd w:val="clear" w:color="auto" w:fill="FFFF00"/>
          <w:lang w:eastAsia="hu-HU"/>
        </w:rPr>
        <w:t>sem fogadhatott be országunkba senki sem idegeneket, kezesség nélkül.</w:t>
      </w:r>
      <w:r w:rsidRPr="000C4DEF">
        <w:rPr>
          <w:rFonts w:ascii="Times New Roman" w:eastAsia="Times New Roman" w:hAnsi="Times New Roman" w:cs="Times New Roman"/>
          <w:b/>
          <w:bCs/>
          <w:color w:val="000000"/>
          <w:sz w:val="27"/>
          <w:szCs w:val="27"/>
          <w:shd w:val="clear" w:color="auto" w:fill="FFFFFF"/>
          <w:lang w:eastAsia="hu-HU"/>
        </w:rPr>
        <w:t xml:space="preserve"> </w:t>
      </w:r>
      <w:r w:rsidRPr="000C4DEF">
        <w:rPr>
          <w:rFonts w:ascii="Times New Roman" w:eastAsia="Times New Roman" w:hAnsi="Times New Roman" w:cs="Times New Roman"/>
          <w:color w:val="000000"/>
          <w:sz w:val="27"/>
          <w:szCs w:val="27"/>
          <w:shd w:val="clear" w:color="auto" w:fill="FFFFFF"/>
          <w:lang w:eastAsia="hu-HU"/>
        </w:rPr>
        <w:t>Sőt! Az</w:t>
      </w:r>
      <w:r w:rsidRPr="00A32D82">
        <w:rPr>
          <w:rFonts w:ascii="Times New Roman" w:eastAsia="Times New Roman" w:hAnsi="Times New Roman" w:cs="Times New Roman"/>
          <w:color w:val="000000"/>
          <w:sz w:val="27"/>
          <w:szCs w:val="27"/>
          <w:shd w:val="clear" w:color="auto" w:fill="FFFFFF"/>
          <w:lang w:eastAsia="hu-HU"/>
        </w:rPr>
        <w:t xml:space="preserve"> izmaelita </w:t>
      </w:r>
      <w:r w:rsidRPr="00A32D82">
        <w:rPr>
          <w:rFonts w:ascii="Times New Roman" w:eastAsia="Times New Roman" w:hAnsi="Times New Roman" w:cs="Times New Roman"/>
          <w:i/>
          <w:iCs/>
          <w:color w:val="000000"/>
          <w:sz w:val="27"/>
          <w:szCs w:val="27"/>
          <w:shd w:val="clear" w:color="auto" w:fill="FFFFFF"/>
          <w:lang w:eastAsia="hu-HU"/>
        </w:rPr>
        <w:t xml:space="preserve">(muszlim) </w:t>
      </w:r>
      <w:r w:rsidRPr="00A32D82">
        <w:rPr>
          <w:rFonts w:ascii="Times New Roman" w:eastAsia="Times New Roman" w:hAnsi="Times New Roman" w:cs="Times New Roman"/>
          <w:color w:val="000000"/>
          <w:sz w:val="27"/>
          <w:szCs w:val="27"/>
          <w:shd w:val="clear" w:color="auto" w:fill="FFFFFF"/>
          <w:lang w:eastAsia="hu-HU"/>
        </w:rPr>
        <w:t xml:space="preserve">és a zsidó kalmárok más vallású és más szokású csoportjait külön ellenőrzés alá vetették királyaink. De nem tettek kivételt a „művelt nyugat” </w:t>
      </w:r>
      <w:r w:rsidRPr="00A32D82">
        <w:rPr>
          <w:rFonts w:ascii="Times New Roman" w:eastAsia="Times New Roman" w:hAnsi="Times New Roman" w:cs="Times New Roman"/>
          <w:color w:val="000000"/>
          <w:sz w:val="27"/>
          <w:szCs w:val="27"/>
          <w:shd w:val="clear" w:color="auto" w:fill="FFFFFF"/>
          <w:lang w:eastAsia="hu-HU"/>
        </w:rPr>
        <w:lastRenderedPageBreak/>
        <w:t>embereivel sem,</w:t>
      </w:r>
      <w:r w:rsidRPr="00A32D82">
        <w:rPr>
          <w:rFonts w:ascii="Times New Roman" w:eastAsia="Times New Roman" w:hAnsi="Times New Roman" w:cs="Times New Roman"/>
          <w:b/>
          <w:bCs/>
          <w:color w:val="000000"/>
          <w:sz w:val="27"/>
          <w:szCs w:val="27"/>
          <w:shd w:val="clear" w:color="auto" w:fill="FFFFFF"/>
          <w:lang w:eastAsia="hu-HU"/>
        </w:rPr>
        <w:t xml:space="preserve"> </w:t>
      </w:r>
      <w:r w:rsidRPr="00A32D82">
        <w:rPr>
          <w:rFonts w:ascii="Times New Roman" w:eastAsia="Times New Roman" w:hAnsi="Times New Roman" w:cs="Times New Roman"/>
          <w:color w:val="000000"/>
          <w:sz w:val="27"/>
          <w:szCs w:val="27"/>
          <w:shd w:val="clear" w:color="auto" w:fill="FFFFFF"/>
          <w:lang w:eastAsia="hu-HU"/>
        </w:rPr>
        <w:t>amint ezt Szent László törvénykönyvének 31. §-a kimondja</w:t>
      </w:r>
      <w:r w:rsidRPr="007E1665">
        <w:rPr>
          <w:rFonts w:ascii="Times New Roman" w:eastAsia="Times New Roman" w:hAnsi="Times New Roman" w:cs="Times New Roman"/>
          <w:color w:val="000000"/>
          <w:sz w:val="27"/>
          <w:szCs w:val="27"/>
          <w:highlight w:val="lightGray"/>
          <w:shd w:val="clear" w:color="auto" w:fill="FFFFFF"/>
          <w:lang w:eastAsia="hu-HU"/>
        </w:rPr>
        <w:t>:</w:t>
      </w:r>
      <w:r w:rsidRPr="007E1665">
        <w:rPr>
          <w:rFonts w:ascii="Times New Roman" w:eastAsia="Times New Roman" w:hAnsi="Times New Roman" w:cs="Times New Roman"/>
          <w:color w:val="000000"/>
          <w:sz w:val="27"/>
          <w:szCs w:val="27"/>
          <w:highlight w:val="lightGray"/>
          <w:shd w:val="clear" w:color="auto" w:fill="FFFF00"/>
          <w:lang w:eastAsia="hu-HU"/>
        </w:rPr>
        <w:t xml:space="preserve"> </w:t>
      </w:r>
      <w:r w:rsidRPr="007E1665">
        <w:rPr>
          <w:rFonts w:ascii="Times New Roman" w:eastAsia="Times New Roman" w:hAnsi="Times New Roman" w:cs="Times New Roman"/>
          <w:bCs/>
          <w:i/>
          <w:iCs/>
          <w:color w:val="000000"/>
          <w:sz w:val="27"/>
          <w:szCs w:val="27"/>
          <w:highlight w:val="lightGray"/>
          <w:shd w:val="clear" w:color="auto" w:fill="FFFF00"/>
          <w:lang w:eastAsia="hu-HU"/>
        </w:rPr>
        <w:t>„akik a magyarság törvényes szokásait követni nem akarják…ha azt mondják, hogy a mi jobb szokásunk nekik nem kellemes, menjenek, ahová akarnak! De a pénzüket, amit itt kerestek, hagyják itt, hacsak eszükre nem térnek.”</w:t>
      </w:r>
    </w:p>
    <w:p w:rsidR="000C4DEF" w:rsidRPr="000C4DEF" w:rsidRDefault="00053956" w:rsidP="00C05B7B">
      <w:pPr>
        <w:spacing w:before="100" w:beforeAutospacing="1" w:after="100" w:afterAutospacing="1" w:line="240" w:lineRule="auto"/>
        <w:ind w:firstLine="708"/>
        <w:rPr>
          <w:rFonts w:ascii="Times New Roman" w:eastAsia="Times New Roman" w:hAnsi="Times New Roman" w:cs="Times New Roman"/>
          <w:bCs/>
          <w:color w:val="000000"/>
          <w:sz w:val="27"/>
          <w:szCs w:val="27"/>
          <w:shd w:val="clear" w:color="auto" w:fill="FFFFFF"/>
          <w:lang w:eastAsia="hu-HU"/>
        </w:rPr>
      </w:pPr>
      <w:r w:rsidRPr="00A32D82">
        <w:rPr>
          <w:rFonts w:ascii="Times New Roman" w:eastAsia="Times New Roman" w:hAnsi="Times New Roman" w:cs="Times New Roman"/>
          <w:b/>
          <w:bCs/>
          <w:color w:val="000000"/>
          <w:sz w:val="27"/>
          <w:szCs w:val="27"/>
          <w:shd w:val="clear" w:color="auto" w:fill="FFFFFF"/>
          <w:lang w:eastAsia="hu-HU"/>
        </w:rPr>
        <w:t xml:space="preserve">II. András </w:t>
      </w:r>
      <w:r w:rsidRPr="00A32D82">
        <w:rPr>
          <w:rFonts w:ascii="Times New Roman" w:eastAsia="Times New Roman" w:hAnsi="Times New Roman" w:cs="Times New Roman"/>
          <w:bCs/>
          <w:color w:val="000000"/>
          <w:sz w:val="27"/>
          <w:szCs w:val="27"/>
          <w:shd w:val="clear" w:color="auto" w:fill="FFFFFF"/>
          <w:lang w:eastAsia="hu-HU"/>
        </w:rPr>
        <w:t>királyunk (1176/1205-1235</w:t>
      </w:r>
      <w:r w:rsidRPr="00A32D82">
        <w:rPr>
          <w:rFonts w:ascii="Times New Roman" w:eastAsia="Times New Roman" w:hAnsi="Times New Roman" w:cs="Times New Roman"/>
          <w:b/>
          <w:bCs/>
          <w:color w:val="000000"/>
          <w:sz w:val="27"/>
          <w:szCs w:val="27"/>
          <w:shd w:val="clear" w:color="auto" w:fill="FFFFFF"/>
          <w:lang w:eastAsia="hu-HU"/>
        </w:rPr>
        <w:t>) </w:t>
      </w:r>
      <w:r w:rsidRPr="00A32D82">
        <w:rPr>
          <w:rFonts w:ascii="Times New Roman" w:eastAsia="Times New Roman" w:hAnsi="Times New Roman" w:cs="Times New Roman"/>
          <w:color w:val="000000"/>
          <w:sz w:val="27"/>
          <w:szCs w:val="27"/>
          <w:shd w:val="clear" w:color="auto" w:fill="FFFFFF"/>
          <w:lang w:eastAsia="hu-HU"/>
        </w:rPr>
        <w:t xml:space="preserve">az 1222. évi Aranybullában (26. §.) megtiltja a birtokok eladományozását, </w:t>
      </w:r>
      <w:r w:rsidRPr="00A32D82">
        <w:rPr>
          <w:rFonts w:ascii="Times New Roman" w:eastAsia="Times New Roman" w:hAnsi="Times New Roman" w:cs="Times New Roman"/>
          <w:bCs/>
          <w:color w:val="000000"/>
          <w:sz w:val="27"/>
          <w:szCs w:val="27"/>
          <w:shd w:val="clear" w:color="auto" w:fill="FFFFFF"/>
          <w:lang w:eastAsia="hu-HU"/>
        </w:rPr>
        <w:t>kivált az idegeneknek</w:t>
      </w:r>
      <w:r w:rsidRPr="00A32D82">
        <w:rPr>
          <w:rFonts w:ascii="Times New Roman" w:eastAsia="Times New Roman" w:hAnsi="Times New Roman" w:cs="Times New Roman"/>
          <w:b/>
          <w:bCs/>
          <w:color w:val="000000"/>
          <w:sz w:val="27"/>
          <w:szCs w:val="27"/>
          <w:shd w:val="clear" w:color="auto" w:fill="FFFFFF"/>
          <w:lang w:eastAsia="hu-HU"/>
        </w:rPr>
        <w:t>,</w:t>
      </w:r>
      <w:r w:rsidRPr="00A32D82">
        <w:rPr>
          <w:rFonts w:ascii="Times New Roman" w:eastAsia="Times New Roman" w:hAnsi="Times New Roman" w:cs="Times New Roman"/>
          <w:color w:val="000000"/>
          <w:sz w:val="27"/>
          <w:szCs w:val="27"/>
          <w:shd w:val="clear" w:color="auto" w:fill="FFFFFF"/>
          <w:lang w:eastAsia="hu-HU"/>
        </w:rPr>
        <w:t xml:space="preserve"> másutt (23. és 24. §.) arról rendelkezik, hogy „ha rendes emberek jönnének az országba, az ország tanácsa nélkül ne jussanak méltóságra! Pénzváltó kamara-ispánok, só-kamarások és vámosok csakis magyar nemesek </w:t>
      </w:r>
      <w:r w:rsidRPr="00A32D82">
        <w:rPr>
          <w:rFonts w:ascii="Times New Roman" w:eastAsia="Times New Roman" w:hAnsi="Times New Roman" w:cs="Times New Roman"/>
          <w:i/>
          <w:iCs/>
          <w:color w:val="000000"/>
          <w:sz w:val="27"/>
          <w:szCs w:val="27"/>
          <w:shd w:val="clear" w:color="auto" w:fill="FFFFFF"/>
          <w:lang w:eastAsia="hu-HU"/>
        </w:rPr>
        <w:t>(nobiles Regni nostri)</w:t>
      </w:r>
      <w:r w:rsidRPr="00A32D82">
        <w:rPr>
          <w:rFonts w:ascii="Times New Roman" w:eastAsia="Times New Roman" w:hAnsi="Times New Roman" w:cs="Times New Roman"/>
          <w:color w:val="000000"/>
          <w:sz w:val="27"/>
          <w:szCs w:val="27"/>
          <w:shd w:val="clear" w:color="auto" w:fill="FFFFFF"/>
          <w:lang w:eastAsia="hu-HU"/>
        </w:rPr>
        <w:t xml:space="preserve"> lehetnek, zsidók és muszlimok </w:t>
      </w:r>
      <w:r w:rsidRPr="00A32D82">
        <w:rPr>
          <w:rFonts w:ascii="Times New Roman" w:eastAsia="Times New Roman" w:hAnsi="Times New Roman" w:cs="Times New Roman"/>
          <w:i/>
          <w:iCs/>
          <w:color w:val="000000"/>
          <w:sz w:val="27"/>
          <w:szCs w:val="27"/>
          <w:shd w:val="clear" w:color="auto" w:fill="FFFFFF"/>
          <w:lang w:eastAsia="hu-HU"/>
        </w:rPr>
        <w:t>(Ismaelitae et Judaei, fieri non possint)</w:t>
      </w:r>
      <w:r w:rsidRPr="00A32D82">
        <w:rPr>
          <w:rFonts w:ascii="Times New Roman" w:eastAsia="Times New Roman" w:hAnsi="Times New Roman" w:cs="Times New Roman"/>
          <w:color w:val="000000"/>
          <w:sz w:val="27"/>
          <w:szCs w:val="27"/>
          <w:shd w:val="clear" w:color="auto" w:fill="FFFFFF"/>
          <w:lang w:eastAsia="hu-HU"/>
        </w:rPr>
        <w:t xml:space="preserve"> nem! Az országba jövő nemes vendégeket, hacsak nem akarnak itteni lakosok lenni, méltóságra ne emeljék</w:t>
      </w:r>
      <w:r w:rsidRPr="000C4DEF">
        <w:rPr>
          <w:rFonts w:ascii="Times New Roman" w:eastAsia="Times New Roman" w:hAnsi="Times New Roman" w:cs="Times New Roman"/>
          <w:color w:val="000000"/>
          <w:sz w:val="27"/>
          <w:szCs w:val="27"/>
          <w:shd w:val="clear" w:color="auto" w:fill="FFFFFF"/>
          <w:lang w:eastAsia="hu-HU"/>
        </w:rPr>
        <w:t>,</w:t>
      </w:r>
      <w:r w:rsidRPr="000C4DEF">
        <w:rPr>
          <w:rFonts w:ascii="Times New Roman" w:eastAsia="Times New Roman" w:hAnsi="Times New Roman" w:cs="Times New Roman"/>
          <w:bCs/>
          <w:color w:val="000000"/>
          <w:sz w:val="27"/>
          <w:szCs w:val="27"/>
          <w:shd w:val="clear" w:color="auto" w:fill="FFFFFF"/>
          <w:lang w:eastAsia="hu-HU"/>
        </w:rPr>
        <w:t xml:space="preserve"> </w:t>
      </w:r>
      <w:r w:rsidR="000C4DEF" w:rsidRPr="000C4DEF">
        <w:rPr>
          <w:rFonts w:ascii="Times New Roman" w:eastAsia="Times New Roman" w:hAnsi="Times New Roman" w:cs="Times New Roman"/>
          <w:bCs/>
          <w:color w:val="000000"/>
          <w:sz w:val="27"/>
          <w:szCs w:val="27"/>
          <w:shd w:val="clear" w:color="auto" w:fill="FFFFFF"/>
          <w:lang w:eastAsia="hu-HU"/>
        </w:rPr>
        <w:t>az ilyenek viszik ki ugyanis az ország gazdagságát.</w:t>
      </w:r>
    </w:p>
    <w:p w:rsidR="00C05B7B" w:rsidRPr="00A32D82" w:rsidRDefault="00053956" w:rsidP="00C05B7B">
      <w:pPr>
        <w:spacing w:before="100" w:beforeAutospacing="1" w:after="100" w:afterAutospacing="1" w:line="240" w:lineRule="auto"/>
        <w:ind w:firstLine="708"/>
        <w:rPr>
          <w:rFonts w:ascii="Times New Roman" w:eastAsia="Times New Roman" w:hAnsi="Times New Roman" w:cs="Times New Roman"/>
          <w:color w:val="26282A"/>
          <w:sz w:val="27"/>
          <w:szCs w:val="27"/>
          <w:lang w:eastAsia="hu-HU"/>
        </w:rPr>
      </w:pPr>
      <w:r w:rsidRPr="00A32D82">
        <w:rPr>
          <w:rFonts w:ascii="Times New Roman" w:eastAsia="Times New Roman" w:hAnsi="Times New Roman" w:cs="Times New Roman"/>
          <w:color w:val="000000"/>
          <w:sz w:val="27"/>
          <w:szCs w:val="27"/>
          <w:shd w:val="clear" w:color="auto" w:fill="FFFFFF"/>
          <w:lang w:eastAsia="hu-HU"/>
        </w:rPr>
        <w:t>Nemzeti fejedelmeink és királyaink szívesen engedtek be az országba jövevényeket,</w:t>
      </w:r>
      <w:r w:rsidRPr="00A32D82">
        <w:rPr>
          <w:rFonts w:ascii="Times New Roman" w:eastAsia="Times New Roman" w:hAnsi="Times New Roman" w:cs="Times New Roman"/>
          <w:bCs/>
          <w:color w:val="000000"/>
          <w:sz w:val="27"/>
          <w:szCs w:val="27"/>
          <w:shd w:val="clear" w:color="auto" w:fill="FFFFFF"/>
          <w:lang w:eastAsia="hu-HU"/>
        </w:rPr>
        <w:t>kivált h</w:t>
      </w:r>
      <w:r w:rsidRPr="00A32D82">
        <w:rPr>
          <w:rFonts w:ascii="Times New Roman" w:eastAsia="Times New Roman" w:hAnsi="Times New Roman" w:cs="Times New Roman"/>
          <w:bCs/>
          <w:color w:val="26282A"/>
          <w:sz w:val="27"/>
          <w:szCs w:val="27"/>
          <w:lang w:eastAsia="hu-HU"/>
        </w:rPr>
        <w:t>a azok nyelvi és genetikai rokonságunk köréből származtak,</w:t>
      </w:r>
      <w:r w:rsidRPr="00A32D82">
        <w:rPr>
          <w:rFonts w:ascii="Times New Roman" w:eastAsia="Times New Roman" w:hAnsi="Times New Roman" w:cs="Times New Roman"/>
          <w:b/>
          <w:bCs/>
          <w:color w:val="26282A"/>
          <w:sz w:val="27"/>
          <w:szCs w:val="27"/>
          <w:lang w:eastAsia="hu-HU"/>
        </w:rPr>
        <w:t xml:space="preserve"> </w:t>
      </w:r>
      <w:r w:rsidRPr="00A32D82">
        <w:rPr>
          <w:rFonts w:ascii="Times New Roman" w:eastAsia="Times New Roman" w:hAnsi="Times New Roman" w:cs="Times New Roman"/>
          <w:color w:val="26282A"/>
          <w:sz w:val="27"/>
          <w:szCs w:val="27"/>
          <w:lang w:eastAsia="hu-HU"/>
        </w:rPr>
        <w:t>mint például a besenyők és a kunok, de más fajtájúakat is befogadtak, sőt kiváltságokkal halmoztak el, mint például a szászokat. </w:t>
      </w:r>
    </w:p>
    <w:p w:rsidR="00C05B7B" w:rsidRPr="00A32D82" w:rsidRDefault="00053956" w:rsidP="00C05B7B">
      <w:pPr>
        <w:spacing w:before="100" w:beforeAutospacing="1" w:after="100" w:afterAutospacing="1" w:line="240" w:lineRule="auto"/>
        <w:ind w:firstLine="708"/>
        <w:rPr>
          <w:rFonts w:ascii="Times New Roman" w:eastAsia="Times New Roman" w:hAnsi="Times New Roman" w:cs="Times New Roman"/>
          <w:bCs/>
          <w:color w:val="26282A"/>
          <w:sz w:val="27"/>
          <w:szCs w:val="27"/>
          <w:lang w:eastAsia="hu-HU"/>
        </w:rPr>
      </w:pPr>
      <w:r w:rsidRPr="00A32D82">
        <w:rPr>
          <w:rFonts w:ascii="Times New Roman" w:eastAsia="Times New Roman" w:hAnsi="Times New Roman" w:cs="Times New Roman"/>
          <w:color w:val="26282A"/>
          <w:sz w:val="27"/>
          <w:szCs w:val="27"/>
          <w:lang w:eastAsia="hu-HU"/>
        </w:rPr>
        <w:t>Amikor azonban a behívott Német Lovagrend a Barcaságban önkényeskedni kezdett és felajánlotta a területet a pápának,</w:t>
      </w:r>
      <w:r w:rsidRPr="00A32D82">
        <w:rPr>
          <w:rFonts w:ascii="Times New Roman" w:eastAsia="Times New Roman" w:hAnsi="Times New Roman" w:cs="Times New Roman"/>
          <w:b/>
          <w:bCs/>
          <w:color w:val="26282A"/>
          <w:sz w:val="27"/>
          <w:szCs w:val="27"/>
          <w:lang w:eastAsia="hu-HU"/>
        </w:rPr>
        <w:t xml:space="preserve"> </w:t>
      </w:r>
      <w:r w:rsidRPr="00A32D82">
        <w:rPr>
          <w:rFonts w:ascii="Times New Roman" w:eastAsia="Times New Roman" w:hAnsi="Times New Roman" w:cs="Times New Roman"/>
          <w:bCs/>
          <w:color w:val="26282A"/>
          <w:sz w:val="27"/>
          <w:szCs w:val="27"/>
          <w:lang w:eastAsia="hu-HU"/>
        </w:rPr>
        <w:t>II. András királyunk kiverte őket az országból!</w:t>
      </w:r>
      <w:r w:rsidR="00C05B7B" w:rsidRPr="00A32D82">
        <w:rPr>
          <w:rFonts w:ascii="Times New Roman" w:eastAsia="Times New Roman" w:hAnsi="Times New Roman" w:cs="Times New Roman"/>
          <w:bCs/>
          <w:color w:val="26282A"/>
          <w:sz w:val="27"/>
          <w:szCs w:val="27"/>
          <w:lang w:eastAsia="hu-HU"/>
        </w:rPr>
        <w:t xml:space="preserve"> </w:t>
      </w:r>
    </w:p>
    <w:p w:rsidR="00C05B7B" w:rsidRPr="00A32D82" w:rsidRDefault="00053956" w:rsidP="00C05B7B">
      <w:pPr>
        <w:spacing w:before="100" w:beforeAutospacing="1" w:after="100" w:afterAutospacing="1" w:line="240" w:lineRule="auto"/>
        <w:ind w:firstLine="708"/>
        <w:rPr>
          <w:rFonts w:ascii="Times New Roman" w:eastAsia="Times New Roman" w:hAnsi="Times New Roman" w:cs="Times New Roman"/>
          <w:color w:val="000000"/>
          <w:sz w:val="27"/>
          <w:szCs w:val="27"/>
          <w:shd w:val="clear" w:color="auto" w:fill="FFFFFF"/>
          <w:lang w:eastAsia="hu-HU"/>
        </w:rPr>
      </w:pPr>
      <w:r w:rsidRPr="00A32D82">
        <w:rPr>
          <w:rFonts w:ascii="Times New Roman" w:eastAsia="Times New Roman" w:hAnsi="Times New Roman" w:cs="Times New Roman"/>
          <w:color w:val="000000"/>
          <w:sz w:val="27"/>
          <w:szCs w:val="27"/>
          <w:shd w:val="clear" w:color="auto" w:fill="FFFFFF"/>
          <w:lang w:eastAsia="hu-HU"/>
        </w:rPr>
        <w:t>A Magyar Királyság a 12. században Európa vezető hatalma volt, a 13. században azonban csökkent a súlyunk, nem utolsó sorban a legalább 300 ezer áldozatot követelő mongol invázió miatt. 1242 után került sor az első nagyobb arányú, legalább 200-300 ezres, idegen ajkú népesség betelepítésére, de ezek egyáltalán nem módosították az általánosan elterjedt magyar nyelvhasználatot. Az egyszerű embereket is áthatotta a magyar mivoltuk tudata.</w:t>
      </w:r>
    </w:p>
    <w:p w:rsidR="00C05B7B" w:rsidRPr="00A32D82" w:rsidRDefault="00053956" w:rsidP="00C05B7B">
      <w:pPr>
        <w:spacing w:before="100" w:beforeAutospacing="1" w:after="100" w:afterAutospacing="1" w:line="240" w:lineRule="auto"/>
        <w:ind w:firstLine="708"/>
        <w:rPr>
          <w:rFonts w:ascii="Times New Roman" w:eastAsia="Times New Roman" w:hAnsi="Times New Roman" w:cs="Times New Roman"/>
          <w:color w:val="000000"/>
          <w:sz w:val="27"/>
          <w:szCs w:val="27"/>
          <w:shd w:val="clear" w:color="auto" w:fill="FFFFFF"/>
          <w:lang w:eastAsia="hu-HU"/>
        </w:rPr>
      </w:pPr>
      <w:r w:rsidRPr="000C4DEF">
        <w:rPr>
          <w:rFonts w:ascii="Times New Roman" w:eastAsia="Times New Roman" w:hAnsi="Times New Roman" w:cs="Times New Roman"/>
          <w:bCs/>
          <w:color w:val="000000"/>
          <w:sz w:val="27"/>
          <w:szCs w:val="27"/>
          <w:highlight w:val="lightGray"/>
          <w:shd w:val="clear" w:color="auto" w:fill="FFFF00"/>
          <w:lang w:eastAsia="hu-HU"/>
        </w:rPr>
        <w:t>A királyi hatalom meggyengítésében komoly szerepe volt az idegeneknek,</w:t>
      </w:r>
      <w:r w:rsidRPr="00A32D82">
        <w:rPr>
          <w:rFonts w:ascii="Times New Roman" w:eastAsia="Times New Roman" w:hAnsi="Times New Roman" w:cs="Times New Roman"/>
          <w:color w:val="000000"/>
          <w:sz w:val="27"/>
          <w:szCs w:val="27"/>
          <w:shd w:val="clear" w:color="auto" w:fill="FFFF00"/>
          <w:lang w:eastAsia="hu-HU"/>
        </w:rPr>
        <w:t xml:space="preserve"> </w:t>
      </w:r>
      <w:r w:rsidRPr="00A32D82">
        <w:rPr>
          <w:rFonts w:ascii="Times New Roman" w:eastAsia="Times New Roman" w:hAnsi="Times New Roman" w:cs="Times New Roman"/>
          <w:color w:val="000000"/>
          <w:sz w:val="27"/>
          <w:szCs w:val="27"/>
          <w:shd w:val="clear" w:color="auto" w:fill="FFFFFF"/>
          <w:lang w:eastAsia="hu-HU"/>
        </w:rPr>
        <w:t xml:space="preserve">ezért nagyon szembetűnő a 13. századi magyar királyság népei körében tapasztalható idegengyűlölet </w:t>
      </w:r>
      <w:r w:rsidRPr="00A32D82">
        <w:rPr>
          <w:rFonts w:ascii="Times New Roman" w:eastAsia="Times New Roman" w:hAnsi="Times New Roman" w:cs="Times New Roman"/>
          <w:i/>
          <w:iCs/>
          <w:color w:val="000000"/>
          <w:sz w:val="27"/>
          <w:szCs w:val="27"/>
          <w:shd w:val="clear" w:color="auto" w:fill="FFFFFF"/>
          <w:lang w:eastAsia="hu-HU"/>
        </w:rPr>
        <w:t xml:space="preserve">(xenofobia) </w:t>
      </w:r>
      <w:r w:rsidRPr="00A32D82">
        <w:rPr>
          <w:rFonts w:ascii="Times New Roman" w:eastAsia="Times New Roman" w:hAnsi="Times New Roman" w:cs="Times New Roman"/>
          <w:color w:val="000000"/>
          <w:sz w:val="27"/>
          <w:szCs w:val="27"/>
          <w:shd w:val="clear" w:color="auto" w:fill="FFFFFF"/>
          <w:lang w:eastAsia="hu-HU"/>
        </w:rPr>
        <w:t>felerősödése. </w:t>
      </w:r>
    </w:p>
    <w:p w:rsidR="00C05B7B" w:rsidRPr="00A32D82" w:rsidRDefault="00053956" w:rsidP="00C05B7B">
      <w:pPr>
        <w:spacing w:before="100" w:beforeAutospacing="1" w:after="100" w:afterAutospacing="1" w:line="240" w:lineRule="auto"/>
        <w:ind w:firstLine="708"/>
        <w:rPr>
          <w:rFonts w:ascii="Times New Roman" w:eastAsia="Times New Roman" w:hAnsi="Times New Roman" w:cs="Times New Roman"/>
          <w:color w:val="000000"/>
          <w:sz w:val="27"/>
          <w:szCs w:val="27"/>
          <w:shd w:val="clear" w:color="auto" w:fill="FFFFFF"/>
          <w:lang w:eastAsia="hu-HU"/>
        </w:rPr>
      </w:pPr>
      <w:r w:rsidRPr="00A32D82">
        <w:rPr>
          <w:rFonts w:ascii="Times New Roman" w:eastAsia="Times New Roman" w:hAnsi="Times New Roman" w:cs="Times New Roman"/>
          <w:color w:val="000000"/>
          <w:sz w:val="27"/>
          <w:szCs w:val="27"/>
          <w:shd w:val="clear" w:color="auto" w:fill="FFFFFF"/>
          <w:lang w:eastAsia="hu-HU"/>
        </w:rPr>
        <w:t xml:space="preserve">Az eredetileg közrendű, de szabad (!) magyarok fölött egy vér szerinti </w:t>
      </w:r>
      <w:r w:rsidRPr="00A32D82">
        <w:rPr>
          <w:rFonts w:ascii="Times New Roman" w:eastAsia="Times New Roman" w:hAnsi="Times New Roman" w:cs="Times New Roman"/>
          <w:i/>
          <w:iCs/>
          <w:color w:val="000000"/>
          <w:sz w:val="27"/>
          <w:szCs w:val="27"/>
          <w:shd w:val="clear" w:color="auto" w:fill="FFFFFF"/>
          <w:lang w:eastAsia="hu-HU"/>
        </w:rPr>
        <w:t>(sanguinis nobilitas)</w:t>
      </w:r>
      <w:r w:rsidRPr="00A32D82">
        <w:rPr>
          <w:rFonts w:ascii="Times New Roman" w:eastAsia="Times New Roman" w:hAnsi="Times New Roman" w:cs="Times New Roman"/>
          <w:color w:val="000000"/>
          <w:sz w:val="27"/>
          <w:szCs w:val="27"/>
          <w:shd w:val="clear" w:color="auto" w:fill="FFFFFF"/>
          <w:lang w:eastAsia="hu-HU"/>
        </w:rPr>
        <w:t xml:space="preserve"> magyar nemesség, kisebb részben idegen eredetű előkelők uralkodtak, de a lakosság zöme (70-80%-a) magyar volt. Erős volt az összetartozás-tudatuk.</w:t>
      </w:r>
    </w:p>
    <w:p w:rsidR="00C05B7B" w:rsidRPr="00A32D82" w:rsidRDefault="00053956" w:rsidP="00C05B7B">
      <w:pPr>
        <w:spacing w:before="100" w:beforeAutospacing="1" w:after="100" w:afterAutospacing="1" w:line="240" w:lineRule="auto"/>
        <w:ind w:firstLine="708"/>
        <w:rPr>
          <w:rFonts w:ascii="Times New Roman" w:eastAsia="Times New Roman" w:hAnsi="Times New Roman" w:cs="Times New Roman"/>
          <w:color w:val="000000"/>
          <w:sz w:val="27"/>
          <w:szCs w:val="27"/>
          <w:shd w:val="clear" w:color="auto" w:fill="FFFFFF"/>
          <w:lang w:eastAsia="hu-HU"/>
        </w:rPr>
      </w:pPr>
      <w:r w:rsidRPr="00A32D82">
        <w:rPr>
          <w:rFonts w:ascii="Times New Roman" w:eastAsia="Times New Roman" w:hAnsi="Times New Roman" w:cs="Times New Roman"/>
          <w:bCs/>
          <w:color w:val="000000"/>
          <w:sz w:val="27"/>
          <w:szCs w:val="27"/>
          <w:shd w:val="clear" w:color="auto" w:fill="FFFFFF"/>
          <w:lang w:eastAsia="hu-HU"/>
        </w:rPr>
        <w:t>A 12.-15. században, a korábbi időkhöz hasonlóan, a Kárpát-medence lakható egész térségét benépesítő magyarság, minden kényszerítő eszköz nélkül, képes volt asszimilálni az idegen ajkúakat, olyannyira, hogy a külföldiek alig tesznek említést szlávokról és oláhokról, egészen a 13. századig. </w:t>
      </w:r>
      <w:r w:rsidRPr="00A32D82">
        <w:rPr>
          <w:rFonts w:ascii="Times New Roman" w:eastAsia="Times New Roman" w:hAnsi="Times New Roman" w:cs="Times New Roman"/>
          <w:color w:val="000000"/>
          <w:sz w:val="27"/>
          <w:szCs w:val="27"/>
          <w:shd w:val="clear" w:color="auto" w:fill="FFFFFF"/>
          <w:lang w:eastAsia="hu-HU"/>
        </w:rPr>
        <w:t xml:space="preserve">Ez nyilvánvalóan csakis úgy volt lehetséges, hogy </w:t>
      </w:r>
      <w:r w:rsidRPr="000C4DEF">
        <w:rPr>
          <w:rFonts w:ascii="Times New Roman" w:eastAsia="Times New Roman" w:hAnsi="Times New Roman" w:cs="Times New Roman"/>
          <w:bCs/>
          <w:color w:val="000000"/>
          <w:sz w:val="27"/>
          <w:szCs w:val="27"/>
          <w:highlight w:val="lightGray"/>
          <w:shd w:val="clear" w:color="auto" w:fill="FFFF00"/>
          <w:lang w:eastAsia="hu-HU"/>
        </w:rPr>
        <w:t>a magyarság – ellentétben a hivatalos állásponttal – nagy lélekszámú népként érkezett a Kárpát-medencébe.</w:t>
      </w:r>
      <w:r w:rsidRPr="00A32D82">
        <w:rPr>
          <w:rFonts w:ascii="Times New Roman" w:eastAsia="Times New Roman" w:hAnsi="Times New Roman" w:cs="Times New Roman"/>
          <w:color w:val="000000"/>
          <w:sz w:val="27"/>
          <w:szCs w:val="27"/>
          <w:shd w:val="clear" w:color="auto" w:fill="FFFFFF"/>
          <w:lang w:eastAsia="hu-HU"/>
        </w:rPr>
        <w:t xml:space="preserve"> A 9. századi 20-30 </w:t>
      </w:r>
      <w:r w:rsidRPr="00A32D82">
        <w:rPr>
          <w:rFonts w:ascii="Times New Roman" w:eastAsia="Times New Roman" w:hAnsi="Times New Roman" w:cs="Times New Roman"/>
          <w:color w:val="000000"/>
          <w:sz w:val="27"/>
          <w:szCs w:val="27"/>
          <w:shd w:val="clear" w:color="auto" w:fill="FFFFFF"/>
          <w:lang w:eastAsia="hu-HU"/>
        </w:rPr>
        <w:lastRenderedPageBreak/>
        <w:t>millióra becsült Európa kellős közepén megtelepült őseink legalább 1 millióan voltak. A 12. századra országunk népessége elérhette a két milliót, amely a 38-40 milliónyi lakosságú Európának igenis számottevő népcsoportja volt. Csakis így növekedhetett a magyar nemzet a 15. századra négy millió fölé a mongol invázió után, figyelembe véve a középkori 2-3 ezrelékes szaporodási rátát.</w:t>
      </w:r>
    </w:p>
    <w:p w:rsidR="00053956" w:rsidRPr="00A32D82" w:rsidRDefault="00053956" w:rsidP="00C05B7B">
      <w:pPr>
        <w:spacing w:before="100" w:beforeAutospacing="1" w:after="100" w:afterAutospacing="1" w:line="240" w:lineRule="auto"/>
        <w:ind w:firstLine="708"/>
        <w:rPr>
          <w:rFonts w:ascii="Times New Roman" w:eastAsia="Times New Roman" w:hAnsi="Times New Roman" w:cs="Times New Roman"/>
          <w:color w:val="26282A"/>
          <w:sz w:val="20"/>
          <w:szCs w:val="20"/>
          <w:lang w:val="en-AU" w:eastAsia="hu-HU"/>
        </w:rPr>
      </w:pPr>
      <w:r w:rsidRPr="00A32D82">
        <w:rPr>
          <w:rFonts w:ascii="Times New Roman" w:eastAsia="Times New Roman" w:hAnsi="Times New Roman" w:cs="Times New Roman"/>
          <w:color w:val="26282A"/>
          <w:sz w:val="20"/>
          <w:szCs w:val="20"/>
          <w:lang w:eastAsia="hu-HU"/>
        </w:rPr>
        <w:br/>
      </w:r>
      <w:r w:rsidRPr="00A32D82">
        <w:rPr>
          <w:rFonts w:ascii="Times New Roman" w:eastAsia="Times New Roman" w:hAnsi="Times New Roman" w:cs="Times New Roman"/>
          <w:b/>
          <w:bCs/>
          <w:color w:val="000000"/>
          <w:sz w:val="48"/>
          <w:szCs w:val="48"/>
          <w:shd w:val="clear" w:color="auto" w:fill="FFFFFF"/>
          <w:lang w:eastAsia="hu-HU"/>
        </w:rPr>
        <w:t>4/4.</w:t>
      </w:r>
    </w:p>
    <w:p w:rsidR="00C05B7B" w:rsidRPr="00A32D82" w:rsidRDefault="00053956" w:rsidP="00C05B7B">
      <w:pPr>
        <w:spacing w:before="100" w:beforeAutospacing="1" w:after="100" w:afterAutospacing="1" w:line="240" w:lineRule="auto"/>
        <w:ind w:firstLine="708"/>
        <w:rPr>
          <w:rFonts w:ascii="Times New Roman" w:eastAsia="Times New Roman" w:hAnsi="Times New Roman" w:cs="Times New Roman"/>
          <w:bCs/>
          <w:color w:val="000000"/>
          <w:sz w:val="27"/>
          <w:szCs w:val="27"/>
          <w:shd w:val="clear" w:color="auto" w:fill="FFFF00"/>
          <w:lang w:eastAsia="hu-HU"/>
        </w:rPr>
      </w:pPr>
      <w:r w:rsidRPr="00A32D82">
        <w:rPr>
          <w:rFonts w:ascii="Times New Roman" w:eastAsia="Times New Roman" w:hAnsi="Times New Roman" w:cs="Times New Roman"/>
          <w:bCs/>
          <w:color w:val="000000"/>
          <w:sz w:val="27"/>
          <w:szCs w:val="27"/>
          <w:shd w:val="clear" w:color="auto" w:fill="FFFFFF"/>
          <w:lang w:eastAsia="hu-HU"/>
        </w:rPr>
        <w:t xml:space="preserve">Kormányunk politikáját meghatározó személyiségek ugyanakkor lebecsülik azt a történelmi tényt, </w:t>
      </w:r>
      <w:r w:rsidRPr="007E1665">
        <w:rPr>
          <w:rFonts w:ascii="Times New Roman" w:eastAsia="Times New Roman" w:hAnsi="Times New Roman" w:cs="Times New Roman"/>
          <w:bCs/>
          <w:color w:val="000000"/>
          <w:sz w:val="27"/>
          <w:szCs w:val="27"/>
          <w:highlight w:val="lightGray"/>
          <w:shd w:val="clear" w:color="auto" w:fill="FFFFFF"/>
          <w:lang w:eastAsia="hu-HU"/>
        </w:rPr>
        <w:t>hogy</w:t>
      </w:r>
      <w:r w:rsidRPr="007E1665">
        <w:rPr>
          <w:rFonts w:ascii="Times New Roman" w:eastAsia="Times New Roman" w:hAnsi="Times New Roman" w:cs="Times New Roman"/>
          <w:bCs/>
          <w:color w:val="000000"/>
          <w:sz w:val="27"/>
          <w:szCs w:val="27"/>
          <w:highlight w:val="lightGray"/>
          <w:shd w:val="clear" w:color="auto" w:fill="FFFF00"/>
          <w:lang w:eastAsia="hu-HU"/>
        </w:rPr>
        <w:t xml:space="preserve"> a most</w:t>
      </w:r>
      <w:r w:rsidRPr="007E1665">
        <w:rPr>
          <w:rFonts w:ascii="Times New Roman" w:eastAsia="Times New Roman" w:hAnsi="Times New Roman" w:cs="Times New Roman"/>
          <w:bCs/>
          <w:color w:val="000000"/>
          <w:sz w:val="27"/>
          <w:szCs w:val="27"/>
          <w:highlight w:val="lightGray"/>
          <w:shd w:val="clear" w:color="auto" w:fill="FFFFFF"/>
          <w:lang w:eastAsia="hu-HU"/>
        </w:rPr>
        <w:t xml:space="preserve"> </w:t>
      </w:r>
      <w:r w:rsidRPr="007E1665">
        <w:rPr>
          <w:rFonts w:ascii="Times New Roman" w:eastAsia="Times New Roman" w:hAnsi="Times New Roman" w:cs="Times New Roman"/>
          <w:bCs/>
          <w:color w:val="000000"/>
          <w:sz w:val="27"/>
          <w:szCs w:val="27"/>
          <w:highlight w:val="lightGray"/>
          <w:shd w:val="clear" w:color="auto" w:fill="FFFF00"/>
          <w:lang w:eastAsia="hu-HU"/>
        </w:rPr>
        <w:t>Európába bezúduló muszlimok a világtörténelem harmadik arab-muszlim invázióját jelentik!</w:t>
      </w:r>
    </w:p>
    <w:p w:rsidR="007E1665" w:rsidRDefault="00053956" w:rsidP="00C05B7B">
      <w:pPr>
        <w:spacing w:before="100" w:beforeAutospacing="1" w:after="100" w:afterAutospacing="1" w:line="240" w:lineRule="auto"/>
        <w:ind w:firstLine="708"/>
        <w:rPr>
          <w:rFonts w:ascii="Times New Roman" w:eastAsia="Times New Roman" w:hAnsi="Times New Roman" w:cs="Times New Roman"/>
          <w:b/>
          <w:bCs/>
          <w:color w:val="000000"/>
          <w:sz w:val="27"/>
          <w:szCs w:val="27"/>
          <w:shd w:val="clear" w:color="auto" w:fill="FFFF00"/>
          <w:lang w:eastAsia="hu-HU"/>
        </w:rPr>
      </w:pPr>
      <w:r w:rsidRPr="00A32D82">
        <w:rPr>
          <w:rFonts w:ascii="Times New Roman" w:eastAsia="Times New Roman" w:hAnsi="Times New Roman" w:cs="Times New Roman"/>
          <w:bCs/>
          <w:color w:val="000000"/>
          <w:sz w:val="27"/>
          <w:szCs w:val="27"/>
          <w:shd w:val="clear" w:color="auto" w:fill="FFFFFF"/>
          <w:lang w:eastAsia="hu-HU"/>
        </w:rPr>
        <w:t xml:space="preserve">A Kr. sz. után 7. századtól (630) a jelenkorig eltelt 1388 esztendő </w:t>
      </w:r>
      <w:r w:rsidRPr="007E1665">
        <w:rPr>
          <w:rFonts w:ascii="Times New Roman" w:eastAsia="Times New Roman" w:hAnsi="Times New Roman" w:cs="Times New Roman"/>
          <w:bCs/>
          <w:color w:val="000000"/>
          <w:sz w:val="27"/>
          <w:szCs w:val="27"/>
          <w:highlight w:val="lightGray"/>
          <w:shd w:val="clear" w:color="auto" w:fill="FFFFFF"/>
          <w:lang w:eastAsia="hu-HU"/>
        </w:rPr>
        <w:t xml:space="preserve">alatt </w:t>
      </w:r>
      <w:r w:rsidRPr="007E1665">
        <w:rPr>
          <w:rFonts w:ascii="Times New Roman" w:eastAsia="Times New Roman" w:hAnsi="Times New Roman" w:cs="Times New Roman"/>
          <w:bCs/>
          <w:color w:val="000000"/>
          <w:sz w:val="27"/>
          <w:szCs w:val="27"/>
          <w:highlight w:val="lightGray"/>
          <w:shd w:val="clear" w:color="auto" w:fill="FFFF00"/>
          <w:lang w:eastAsia="hu-HU"/>
        </w:rPr>
        <w:t>most indítanak harmadjára hatalmas támadást a világ- és az európai civilizáció ellen!</w:t>
      </w:r>
    </w:p>
    <w:p w:rsidR="00C05B7B" w:rsidRPr="00A32D82" w:rsidRDefault="00053956" w:rsidP="00C05B7B">
      <w:pPr>
        <w:spacing w:before="100" w:beforeAutospacing="1" w:after="100" w:afterAutospacing="1" w:line="240" w:lineRule="auto"/>
        <w:ind w:firstLine="708"/>
        <w:rPr>
          <w:rFonts w:ascii="Times New Roman" w:eastAsia="Times New Roman" w:hAnsi="Times New Roman" w:cs="Times New Roman"/>
          <w:color w:val="000000"/>
          <w:sz w:val="27"/>
          <w:szCs w:val="27"/>
          <w:shd w:val="clear" w:color="auto" w:fill="FFFFFF"/>
          <w:lang w:eastAsia="hu-HU"/>
        </w:rPr>
      </w:pPr>
      <w:r w:rsidRPr="00A32D82">
        <w:rPr>
          <w:rFonts w:ascii="Times New Roman" w:eastAsia="Times New Roman" w:hAnsi="Times New Roman" w:cs="Times New Roman"/>
          <w:color w:val="000000"/>
          <w:sz w:val="27"/>
          <w:szCs w:val="27"/>
          <w:shd w:val="clear" w:color="auto" w:fill="FFFFFF"/>
          <w:lang w:eastAsia="hu-HU"/>
        </w:rPr>
        <w:t xml:space="preserve">Az első 635 és 780 között ment végbe, amikor az arabok elfoglalták Szíriát </w:t>
      </w:r>
      <w:r w:rsidRPr="00A32D82">
        <w:rPr>
          <w:rFonts w:ascii="Times New Roman" w:eastAsia="Times New Roman" w:hAnsi="Times New Roman" w:cs="Times New Roman"/>
          <w:i/>
          <w:iCs/>
          <w:color w:val="000000"/>
          <w:sz w:val="27"/>
          <w:szCs w:val="27"/>
          <w:shd w:val="clear" w:color="auto" w:fill="FFFFFF"/>
          <w:lang w:eastAsia="hu-HU"/>
        </w:rPr>
        <w:t>(a jármuki csata 636-ban)</w:t>
      </w:r>
      <w:r w:rsidRPr="00A32D82">
        <w:rPr>
          <w:rFonts w:ascii="Times New Roman" w:eastAsia="Times New Roman" w:hAnsi="Times New Roman" w:cs="Times New Roman"/>
          <w:color w:val="000000"/>
          <w:sz w:val="27"/>
          <w:szCs w:val="27"/>
          <w:shd w:val="clear" w:color="auto" w:fill="FFFFFF"/>
          <w:lang w:eastAsia="hu-HU"/>
        </w:rPr>
        <w:t xml:space="preserve">, Egyiptomot (640), Perzsiát (651), majd a 8. század elején Indiát </w:t>
      </w:r>
      <w:r w:rsidRPr="00A32D82">
        <w:rPr>
          <w:rFonts w:ascii="Times New Roman" w:eastAsia="Times New Roman" w:hAnsi="Times New Roman" w:cs="Times New Roman"/>
          <w:i/>
          <w:iCs/>
          <w:color w:val="000000"/>
          <w:sz w:val="27"/>
          <w:szCs w:val="27"/>
          <w:shd w:val="clear" w:color="auto" w:fill="FFFFFF"/>
          <w:lang w:eastAsia="hu-HU"/>
        </w:rPr>
        <w:t>(ekkor indultak meg a cigányok Európa felé!),</w:t>
      </w:r>
      <w:r w:rsidRPr="00A32D82">
        <w:rPr>
          <w:rFonts w:ascii="Times New Roman" w:eastAsia="Times New Roman" w:hAnsi="Times New Roman" w:cs="Times New Roman"/>
          <w:color w:val="000000"/>
          <w:sz w:val="27"/>
          <w:szCs w:val="27"/>
          <w:shd w:val="clear" w:color="auto" w:fill="FFFFFF"/>
          <w:lang w:eastAsia="hu-HU"/>
        </w:rPr>
        <w:t xml:space="preserve"> Gibraltárt és Cordobát (711). Nem sokkal később hatalmukba kerítették Közép-Ázsiát is.</w:t>
      </w:r>
    </w:p>
    <w:p w:rsidR="00C05B7B" w:rsidRPr="00A32D82" w:rsidRDefault="00053956" w:rsidP="00C05B7B">
      <w:pPr>
        <w:spacing w:before="100" w:beforeAutospacing="1" w:after="100" w:afterAutospacing="1" w:line="240" w:lineRule="auto"/>
        <w:ind w:firstLine="708"/>
        <w:rPr>
          <w:rFonts w:ascii="Times New Roman" w:eastAsia="Times New Roman" w:hAnsi="Times New Roman" w:cs="Times New Roman"/>
          <w:bCs/>
          <w:color w:val="000000"/>
          <w:sz w:val="27"/>
          <w:szCs w:val="27"/>
          <w:shd w:val="clear" w:color="auto" w:fill="FFFFFF"/>
          <w:lang w:eastAsia="hu-HU"/>
        </w:rPr>
      </w:pPr>
      <w:r w:rsidRPr="007E1665">
        <w:rPr>
          <w:rFonts w:ascii="Times New Roman" w:eastAsia="Times New Roman" w:hAnsi="Times New Roman" w:cs="Times New Roman"/>
          <w:bCs/>
          <w:color w:val="000000"/>
          <w:sz w:val="27"/>
          <w:szCs w:val="27"/>
          <w:highlight w:val="lightGray"/>
          <w:shd w:val="clear" w:color="auto" w:fill="FFFF00"/>
          <w:lang w:eastAsia="hu-HU"/>
        </w:rPr>
        <w:t>A második muszlim invázió</w:t>
      </w:r>
      <w:r w:rsidRPr="007E1665">
        <w:rPr>
          <w:rFonts w:ascii="Times New Roman" w:eastAsia="Times New Roman" w:hAnsi="Times New Roman" w:cs="Times New Roman"/>
          <w:bCs/>
          <w:color w:val="000000"/>
          <w:sz w:val="27"/>
          <w:szCs w:val="27"/>
          <w:highlight w:val="lightGray"/>
          <w:u w:val="single"/>
          <w:shd w:val="clear" w:color="auto" w:fill="FFFF00"/>
          <w:lang w:eastAsia="hu-HU"/>
        </w:rPr>
        <w:t xml:space="preserve"> </w:t>
      </w:r>
      <w:r w:rsidRPr="007E1665">
        <w:rPr>
          <w:rFonts w:ascii="Times New Roman" w:eastAsia="Times New Roman" w:hAnsi="Times New Roman" w:cs="Times New Roman"/>
          <w:bCs/>
          <w:color w:val="000000"/>
          <w:sz w:val="27"/>
          <w:szCs w:val="27"/>
          <w:highlight w:val="lightGray"/>
          <w:shd w:val="clear" w:color="auto" w:fill="FFFF00"/>
          <w:lang w:eastAsia="hu-HU"/>
        </w:rPr>
        <w:t>a 14-16. században érte el Európát</w:t>
      </w:r>
      <w:r w:rsidRPr="00A32D82">
        <w:rPr>
          <w:rFonts w:ascii="Times New Roman" w:eastAsia="Times New Roman" w:hAnsi="Times New Roman" w:cs="Times New Roman"/>
          <w:b/>
          <w:bCs/>
          <w:color w:val="000000"/>
          <w:sz w:val="27"/>
          <w:szCs w:val="27"/>
          <w:shd w:val="clear" w:color="auto" w:fill="FFFFFF"/>
          <w:lang w:eastAsia="hu-HU"/>
        </w:rPr>
        <w:t xml:space="preserve"> </w:t>
      </w:r>
      <w:r w:rsidRPr="00A32D82">
        <w:rPr>
          <w:rFonts w:ascii="Times New Roman" w:eastAsia="Times New Roman" w:hAnsi="Times New Roman" w:cs="Times New Roman"/>
          <w:color w:val="000000"/>
          <w:sz w:val="27"/>
          <w:szCs w:val="27"/>
          <w:shd w:val="clear" w:color="auto" w:fill="FFFFFF"/>
          <w:lang w:eastAsia="hu-HU"/>
        </w:rPr>
        <w:t>a szeldzsuk/oszmán törökök támadásai révén, akik már 1076-ban elfoglalták Damaszkuszt, s az európai uralmukat megőrizték lényegében 1918-ig!</w:t>
      </w:r>
      <w:r w:rsidRPr="00A32D82">
        <w:rPr>
          <w:rFonts w:ascii="Times New Roman" w:eastAsia="Times New Roman" w:hAnsi="Times New Roman" w:cs="Times New Roman"/>
          <w:color w:val="26282A"/>
          <w:sz w:val="20"/>
          <w:szCs w:val="20"/>
          <w:lang w:eastAsia="hu-HU"/>
        </w:rPr>
        <w:br/>
      </w:r>
      <w:r w:rsidRPr="00A32D82">
        <w:rPr>
          <w:rFonts w:ascii="Times New Roman" w:eastAsia="Times New Roman" w:hAnsi="Times New Roman" w:cs="Times New Roman"/>
          <w:color w:val="000000"/>
          <w:sz w:val="27"/>
          <w:szCs w:val="27"/>
          <w:shd w:val="clear" w:color="auto" w:fill="FFFFFF"/>
          <w:lang w:eastAsia="hu-HU"/>
        </w:rPr>
        <w:t xml:space="preserve">Az emberiség történetének egyik nagy titka, mindeddig nyilvánosságtól védett nagy rejtélye, hogy a 3 millió km²-es, zömében sivatagból álló Arab-félszigeten élő beduinok és jemeniek, akik a Kr. sz. előtti első évezred elejétől lényegében tevetartó sivatagi rablók voltak, </w:t>
      </w:r>
      <w:r w:rsidRPr="00A32D82">
        <w:rPr>
          <w:rFonts w:ascii="Times New Roman" w:eastAsia="Times New Roman" w:hAnsi="Times New Roman" w:cs="Times New Roman"/>
          <w:bCs/>
          <w:color w:val="000000"/>
          <w:sz w:val="27"/>
          <w:szCs w:val="27"/>
          <w:shd w:val="clear" w:color="auto" w:fill="FFFFFF"/>
          <w:lang w:eastAsia="hu-HU"/>
        </w:rPr>
        <w:t>hogyan válhattak a világtörténelem alakító tényezőivé egy félévszázad alatt?</w:t>
      </w:r>
    </w:p>
    <w:p w:rsidR="00C05B7B" w:rsidRPr="00A32D82" w:rsidRDefault="00053956" w:rsidP="00C05B7B">
      <w:pPr>
        <w:spacing w:before="100" w:beforeAutospacing="1" w:after="100" w:afterAutospacing="1" w:line="240" w:lineRule="auto"/>
        <w:ind w:firstLine="708"/>
        <w:rPr>
          <w:rFonts w:ascii="Times New Roman" w:eastAsia="Times New Roman" w:hAnsi="Times New Roman" w:cs="Times New Roman"/>
          <w:color w:val="000000"/>
          <w:sz w:val="27"/>
          <w:szCs w:val="27"/>
          <w:shd w:val="clear" w:color="auto" w:fill="FFFFFF"/>
          <w:lang w:eastAsia="hu-HU"/>
        </w:rPr>
      </w:pPr>
      <w:r w:rsidRPr="00A32D82">
        <w:rPr>
          <w:rFonts w:ascii="Times New Roman" w:eastAsia="Times New Roman" w:hAnsi="Times New Roman" w:cs="Times New Roman"/>
          <w:bCs/>
          <w:color w:val="000000"/>
          <w:sz w:val="27"/>
          <w:szCs w:val="27"/>
          <w:shd w:val="clear" w:color="auto" w:fill="FFFFFF"/>
          <w:lang w:eastAsia="hu-HU"/>
        </w:rPr>
        <w:t>A</w:t>
      </w:r>
      <w:r w:rsidRPr="00A32D82">
        <w:rPr>
          <w:rFonts w:ascii="Times New Roman" w:eastAsia="Times New Roman" w:hAnsi="Times New Roman" w:cs="Times New Roman"/>
          <w:color w:val="000000"/>
          <w:sz w:val="27"/>
          <w:szCs w:val="27"/>
          <w:shd w:val="clear" w:color="auto" w:fill="FFFFFF"/>
          <w:lang w:eastAsia="hu-HU"/>
        </w:rPr>
        <w:t xml:space="preserve"> </w:t>
      </w:r>
      <w:r w:rsidRPr="00A32D82">
        <w:rPr>
          <w:rFonts w:ascii="Times New Roman" w:eastAsia="Times New Roman" w:hAnsi="Times New Roman" w:cs="Times New Roman"/>
          <w:bCs/>
          <w:color w:val="000000"/>
          <w:sz w:val="27"/>
          <w:szCs w:val="27"/>
          <w:shd w:val="clear" w:color="auto" w:fill="FFFFFF"/>
          <w:lang w:eastAsia="hu-HU"/>
        </w:rPr>
        <w:t xml:space="preserve">titok nyitja Mohamed próféta személyében és tanításában keresendő, </w:t>
      </w:r>
      <w:r w:rsidRPr="00A32D82">
        <w:rPr>
          <w:rFonts w:ascii="Times New Roman" w:eastAsia="Times New Roman" w:hAnsi="Times New Roman" w:cs="Times New Roman"/>
          <w:color w:val="000000"/>
          <w:sz w:val="27"/>
          <w:szCs w:val="27"/>
          <w:shd w:val="clear" w:color="auto" w:fill="FFFFFF"/>
          <w:lang w:eastAsia="hu-HU"/>
        </w:rPr>
        <w:t>aki</w:t>
      </w:r>
      <w:r w:rsidRPr="00A32D82">
        <w:rPr>
          <w:rFonts w:ascii="Times New Roman" w:eastAsia="Times New Roman" w:hAnsi="Times New Roman" w:cs="Times New Roman"/>
          <w:bCs/>
          <w:color w:val="000000"/>
          <w:sz w:val="27"/>
          <w:szCs w:val="27"/>
          <w:shd w:val="clear" w:color="auto" w:fill="FFFFFF"/>
          <w:lang w:eastAsia="hu-HU"/>
        </w:rPr>
        <w:t xml:space="preserve"> 570 és 632</w:t>
      </w:r>
      <w:r w:rsidRPr="00A32D82">
        <w:rPr>
          <w:rFonts w:ascii="Times New Roman" w:eastAsia="Times New Roman" w:hAnsi="Times New Roman" w:cs="Times New Roman"/>
          <w:color w:val="000000"/>
          <w:sz w:val="27"/>
          <w:szCs w:val="27"/>
          <w:shd w:val="clear" w:color="auto" w:fill="FFFFFF"/>
          <w:lang w:eastAsia="hu-HU"/>
        </w:rPr>
        <w:t xml:space="preserve"> között élt, előbb Mekkában, majd Medinában. Valamiféle hatalmas erőnek kellett születnie, amely révén az arabok a szent háborúikban </w:t>
      </w:r>
      <w:r w:rsidRPr="00A32D82">
        <w:rPr>
          <w:rFonts w:ascii="Times New Roman" w:eastAsia="Times New Roman" w:hAnsi="Times New Roman" w:cs="Times New Roman"/>
          <w:i/>
          <w:iCs/>
          <w:color w:val="000000"/>
          <w:sz w:val="27"/>
          <w:szCs w:val="27"/>
          <w:shd w:val="clear" w:color="auto" w:fill="FFFFFF"/>
          <w:lang w:eastAsia="hu-HU"/>
        </w:rPr>
        <w:t xml:space="preserve">(dzsihád) </w:t>
      </w:r>
      <w:r w:rsidRPr="00A32D82">
        <w:rPr>
          <w:rFonts w:ascii="Times New Roman" w:eastAsia="Times New Roman" w:hAnsi="Times New Roman" w:cs="Times New Roman"/>
          <w:color w:val="000000"/>
          <w:sz w:val="27"/>
          <w:szCs w:val="27"/>
          <w:shd w:val="clear" w:color="auto" w:fill="FFFFFF"/>
          <w:lang w:eastAsia="hu-HU"/>
        </w:rPr>
        <w:t xml:space="preserve">rendre győzedelmeskedtek. Mi adta az araboknak, majd a megtérített más népeknek ezt a belső erőt? A </w:t>
      </w:r>
      <w:r w:rsidRPr="00A32D82">
        <w:rPr>
          <w:rFonts w:ascii="Times New Roman" w:eastAsia="Times New Roman" w:hAnsi="Times New Roman" w:cs="Times New Roman"/>
          <w:b/>
          <w:bCs/>
          <w:color w:val="000000"/>
          <w:sz w:val="27"/>
          <w:szCs w:val="27"/>
          <w:shd w:val="clear" w:color="auto" w:fill="FFFFFF"/>
          <w:lang w:eastAsia="hu-HU"/>
        </w:rPr>
        <w:t xml:space="preserve">Mohamed </w:t>
      </w:r>
      <w:r w:rsidRPr="00A32D82">
        <w:rPr>
          <w:rFonts w:ascii="Times New Roman" w:eastAsia="Times New Roman" w:hAnsi="Times New Roman" w:cs="Times New Roman"/>
          <w:color w:val="000000"/>
          <w:sz w:val="27"/>
          <w:szCs w:val="27"/>
          <w:shd w:val="clear" w:color="auto" w:fill="FFFFFF"/>
          <w:lang w:eastAsia="hu-HU"/>
        </w:rPr>
        <w:t xml:space="preserve">által létrehozott iszlám vallás, amely szó szerint ugyan odaadást, engedelmességet jelent, valójában azonban </w:t>
      </w:r>
      <w:r w:rsidRPr="00A32D82">
        <w:rPr>
          <w:rFonts w:ascii="Times New Roman" w:eastAsia="Times New Roman" w:hAnsi="Times New Roman" w:cs="Times New Roman"/>
          <w:bCs/>
          <w:color w:val="000000"/>
          <w:sz w:val="27"/>
          <w:szCs w:val="27"/>
          <w:shd w:val="clear" w:color="auto" w:fill="FFFFFF"/>
          <w:lang w:eastAsia="hu-HU"/>
        </w:rPr>
        <w:t>egy fanatikus, cselekvő, támadó vallás, amely a háborút vallásos kötelességnek tekinti.</w:t>
      </w:r>
      <w:r w:rsidRPr="00A32D82">
        <w:rPr>
          <w:rFonts w:ascii="Times New Roman" w:eastAsia="Times New Roman" w:hAnsi="Times New Roman" w:cs="Times New Roman"/>
          <w:color w:val="000000"/>
          <w:sz w:val="27"/>
          <w:szCs w:val="27"/>
          <w:shd w:val="clear" w:color="auto" w:fill="FFFFFF"/>
          <w:lang w:eastAsia="hu-HU"/>
        </w:rPr>
        <w:t> </w:t>
      </w:r>
    </w:p>
    <w:p w:rsidR="00C05B7B" w:rsidRPr="00A32D82" w:rsidRDefault="00053956" w:rsidP="007E1665">
      <w:pPr>
        <w:spacing w:before="100" w:beforeAutospacing="1" w:after="100" w:afterAutospacing="1" w:line="240" w:lineRule="auto"/>
        <w:rPr>
          <w:rFonts w:ascii="Times New Roman" w:eastAsia="Times New Roman" w:hAnsi="Times New Roman" w:cs="Times New Roman"/>
          <w:color w:val="000000"/>
          <w:sz w:val="27"/>
          <w:szCs w:val="27"/>
          <w:shd w:val="clear" w:color="auto" w:fill="FFFFFF"/>
          <w:lang w:eastAsia="hu-HU"/>
        </w:rPr>
      </w:pPr>
      <w:r w:rsidRPr="00A32D82">
        <w:rPr>
          <w:rFonts w:ascii="Times New Roman" w:eastAsia="Times New Roman" w:hAnsi="Times New Roman" w:cs="Times New Roman"/>
          <w:color w:val="000000"/>
          <w:sz w:val="27"/>
          <w:szCs w:val="27"/>
          <w:shd w:val="clear" w:color="auto" w:fill="FFFFFF"/>
          <w:lang w:eastAsia="hu-HU"/>
        </w:rPr>
        <w:t xml:space="preserve">Mohamed új ősöket és új azonosságtudatot adott az araboknak és a nem arab muszlimoknak. Jelentős számú perzsa, kopt, szír és türk is áttért az iszlám hitre. </w:t>
      </w:r>
      <w:r w:rsidR="007E1665">
        <w:rPr>
          <w:rFonts w:ascii="Times New Roman" w:eastAsia="Times New Roman" w:hAnsi="Times New Roman" w:cs="Times New Roman"/>
          <w:color w:val="000000"/>
          <w:sz w:val="27"/>
          <w:szCs w:val="27"/>
          <w:shd w:val="clear" w:color="auto" w:fill="FFFFFF"/>
          <w:lang w:eastAsia="hu-HU"/>
        </w:rPr>
        <w:t>Az iszlám alulról építkezett, az uralkodó elv a közösség konszenzusa lett. A</w:t>
      </w:r>
      <w:r w:rsidRPr="00A32D82">
        <w:rPr>
          <w:rFonts w:ascii="Times New Roman" w:eastAsia="Times New Roman" w:hAnsi="Times New Roman" w:cs="Times New Roman"/>
          <w:color w:val="000000"/>
          <w:sz w:val="27"/>
          <w:szCs w:val="27"/>
          <w:shd w:val="clear" w:color="auto" w:fill="FFFFFF"/>
          <w:lang w:eastAsia="hu-HU"/>
        </w:rPr>
        <w:t xml:space="preserve">z alap pedig </w:t>
      </w:r>
      <w:r w:rsidRPr="00A32D82">
        <w:rPr>
          <w:rFonts w:ascii="Times New Roman" w:eastAsia="Times New Roman" w:hAnsi="Times New Roman" w:cs="Times New Roman"/>
          <w:bCs/>
          <w:color w:val="000000"/>
          <w:sz w:val="27"/>
          <w:szCs w:val="27"/>
          <w:shd w:val="clear" w:color="auto" w:fill="FFFFFF"/>
          <w:lang w:eastAsia="hu-HU"/>
        </w:rPr>
        <w:t>a Korán</w:t>
      </w:r>
      <w:r w:rsidRPr="00A32D82">
        <w:rPr>
          <w:rFonts w:ascii="Times New Roman" w:eastAsia="Times New Roman" w:hAnsi="Times New Roman" w:cs="Times New Roman"/>
          <w:color w:val="000000"/>
          <w:sz w:val="27"/>
          <w:szCs w:val="27"/>
          <w:shd w:val="clear" w:color="auto" w:fill="FFFFFF"/>
          <w:lang w:eastAsia="hu-HU"/>
        </w:rPr>
        <w:t xml:space="preserve"> és a szent hagyomány </w:t>
      </w:r>
      <w:r w:rsidRPr="00A32D82">
        <w:rPr>
          <w:rFonts w:ascii="Times New Roman" w:eastAsia="Times New Roman" w:hAnsi="Times New Roman" w:cs="Times New Roman"/>
          <w:i/>
          <w:iCs/>
          <w:color w:val="000000"/>
          <w:sz w:val="27"/>
          <w:szCs w:val="27"/>
          <w:shd w:val="clear" w:color="auto" w:fill="FFFFFF"/>
          <w:lang w:eastAsia="hu-HU"/>
        </w:rPr>
        <w:t>(szunna)</w:t>
      </w:r>
      <w:r w:rsidRPr="00A32D82">
        <w:rPr>
          <w:rFonts w:ascii="Times New Roman" w:eastAsia="Times New Roman" w:hAnsi="Times New Roman" w:cs="Times New Roman"/>
          <w:color w:val="000000"/>
          <w:sz w:val="27"/>
          <w:szCs w:val="27"/>
          <w:shd w:val="clear" w:color="auto" w:fill="FFFFFF"/>
          <w:lang w:eastAsia="hu-HU"/>
        </w:rPr>
        <w:t xml:space="preserve">. A köznép tagjai könnyen azonosultak az iszlámmal, </w:t>
      </w:r>
      <w:r w:rsidRPr="00A32D82">
        <w:rPr>
          <w:rFonts w:ascii="Times New Roman" w:eastAsia="Times New Roman" w:hAnsi="Times New Roman" w:cs="Times New Roman"/>
          <w:bCs/>
          <w:color w:val="000000"/>
          <w:sz w:val="27"/>
          <w:szCs w:val="27"/>
          <w:shd w:val="clear" w:color="auto" w:fill="FFFFFF"/>
          <w:lang w:eastAsia="hu-HU"/>
        </w:rPr>
        <w:t>amelyben nincs arisztokratikus hierarchia</w:t>
      </w:r>
      <w:r w:rsidRPr="00A32D82">
        <w:rPr>
          <w:rFonts w:ascii="Times New Roman" w:eastAsia="Times New Roman" w:hAnsi="Times New Roman" w:cs="Times New Roman"/>
          <w:b/>
          <w:bCs/>
          <w:color w:val="000000"/>
          <w:sz w:val="27"/>
          <w:szCs w:val="27"/>
          <w:shd w:val="clear" w:color="auto" w:fill="FFFFFF"/>
          <w:lang w:eastAsia="hu-HU"/>
        </w:rPr>
        <w:t xml:space="preserve">, </w:t>
      </w:r>
      <w:r w:rsidRPr="00A32D82">
        <w:rPr>
          <w:rFonts w:ascii="Times New Roman" w:eastAsia="Times New Roman" w:hAnsi="Times New Roman" w:cs="Times New Roman"/>
          <w:color w:val="000000"/>
          <w:sz w:val="27"/>
          <w:szCs w:val="27"/>
          <w:shd w:val="clear" w:color="auto" w:fill="FFFFFF"/>
          <w:lang w:eastAsia="hu-HU"/>
        </w:rPr>
        <w:t>nincs papi rendje.</w:t>
      </w:r>
    </w:p>
    <w:p w:rsidR="00C05B7B" w:rsidRPr="00A32D82" w:rsidRDefault="00053956" w:rsidP="00C05B7B">
      <w:pPr>
        <w:spacing w:before="100" w:beforeAutospacing="1" w:after="100" w:afterAutospacing="1" w:line="240" w:lineRule="auto"/>
        <w:ind w:firstLine="708"/>
        <w:rPr>
          <w:rFonts w:ascii="Times New Roman" w:eastAsia="Times New Roman" w:hAnsi="Times New Roman" w:cs="Times New Roman"/>
          <w:bCs/>
          <w:color w:val="000000"/>
          <w:sz w:val="27"/>
          <w:szCs w:val="27"/>
          <w:shd w:val="clear" w:color="auto" w:fill="FFFFFF"/>
          <w:lang w:eastAsia="hu-HU"/>
        </w:rPr>
      </w:pPr>
      <w:r w:rsidRPr="00A32D82">
        <w:rPr>
          <w:rFonts w:ascii="Times New Roman" w:eastAsia="Times New Roman" w:hAnsi="Times New Roman" w:cs="Times New Roman"/>
          <w:bCs/>
          <w:color w:val="000000"/>
          <w:sz w:val="27"/>
          <w:szCs w:val="27"/>
          <w:shd w:val="clear" w:color="auto" w:fill="FFFFFF"/>
          <w:lang w:eastAsia="hu-HU"/>
        </w:rPr>
        <w:lastRenderedPageBreak/>
        <w:t>A Koránban foglaltak</w:t>
      </w:r>
      <w:r w:rsidRPr="00A32D82">
        <w:rPr>
          <w:rFonts w:ascii="Times New Roman" w:eastAsia="Times New Roman" w:hAnsi="Times New Roman" w:cs="Times New Roman"/>
          <w:b/>
          <w:bCs/>
          <w:color w:val="000000"/>
          <w:sz w:val="27"/>
          <w:szCs w:val="27"/>
          <w:shd w:val="clear" w:color="auto" w:fill="FFFFFF"/>
          <w:lang w:eastAsia="hu-HU"/>
        </w:rPr>
        <w:t xml:space="preserve"> </w:t>
      </w:r>
      <w:r w:rsidRPr="00A32D82">
        <w:rPr>
          <w:rFonts w:ascii="Times New Roman" w:eastAsia="Times New Roman" w:hAnsi="Times New Roman" w:cs="Times New Roman"/>
          <w:color w:val="000000"/>
          <w:sz w:val="27"/>
          <w:szCs w:val="27"/>
          <w:shd w:val="clear" w:color="auto" w:fill="FFFFFF"/>
          <w:lang w:eastAsia="hu-HU"/>
        </w:rPr>
        <w:t xml:space="preserve">az élet szinte minden területét szabályozzák, </w:t>
      </w:r>
      <w:r w:rsidRPr="00A32D82">
        <w:rPr>
          <w:rFonts w:ascii="Times New Roman" w:eastAsia="Times New Roman" w:hAnsi="Times New Roman" w:cs="Times New Roman"/>
          <w:bCs/>
          <w:color w:val="000000"/>
          <w:sz w:val="27"/>
          <w:szCs w:val="27"/>
          <w:shd w:val="clear" w:color="auto" w:fill="FFFFFF"/>
          <w:lang w:eastAsia="hu-HU"/>
        </w:rPr>
        <w:t>számunkra azonban a legfontosabb az, hogy a nem-iszlám országok ellen harcolni kell! </w:t>
      </w:r>
    </w:p>
    <w:p w:rsidR="00053956" w:rsidRPr="00A32D82" w:rsidRDefault="00053956" w:rsidP="00C05B7B">
      <w:pPr>
        <w:spacing w:before="100" w:beforeAutospacing="1" w:after="100" w:afterAutospacing="1" w:line="240" w:lineRule="auto"/>
        <w:ind w:firstLine="708"/>
        <w:rPr>
          <w:rFonts w:ascii="Times New Roman" w:eastAsia="Times New Roman" w:hAnsi="Times New Roman" w:cs="Times New Roman"/>
          <w:color w:val="26282A"/>
          <w:sz w:val="20"/>
          <w:szCs w:val="20"/>
          <w:lang w:val="en-AU" w:eastAsia="hu-HU"/>
        </w:rPr>
      </w:pPr>
      <w:r w:rsidRPr="00A32D82">
        <w:rPr>
          <w:rFonts w:ascii="Times New Roman" w:eastAsia="Times New Roman" w:hAnsi="Times New Roman" w:cs="Times New Roman"/>
          <w:color w:val="000000"/>
          <w:sz w:val="27"/>
          <w:szCs w:val="27"/>
          <w:shd w:val="clear" w:color="auto" w:fill="FFFFFF"/>
          <w:lang w:eastAsia="hu-HU"/>
        </w:rPr>
        <w:t>Néhány példa: </w:t>
      </w:r>
    </w:p>
    <w:p w:rsidR="00053956" w:rsidRPr="00A32D82" w:rsidRDefault="00053956" w:rsidP="00053956">
      <w:pPr>
        <w:spacing w:before="100" w:beforeAutospacing="1" w:after="100" w:afterAutospacing="1" w:line="240" w:lineRule="auto"/>
        <w:rPr>
          <w:rFonts w:ascii="Times New Roman" w:eastAsia="Times New Roman" w:hAnsi="Times New Roman" w:cs="Times New Roman"/>
          <w:color w:val="26282A"/>
          <w:sz w:val="20"/>
          <w:szCs w:val="20"/>
          <w:lang w:val="en-AU" w:eastAsia="hu-HU"/>
        </w:rPr>
      </w:pPr>
      <w:r w:rsidRPr="00A32D82">
        <w:rPr>
          <w:rFonts w:ascii="Times New Roman" w:eastAsia="Times New Roman" w:hAnsi="Times New Roman" w:cs="Times New Roman"/>
          <w:bCs/>
          <w:color w:val="000000"/>
          <w:sz w:val="27"/>
          <w:szCs w:val="27"/>
          <w:shd w:val="clear" w:color="auto" w:fill="FFFFFF"/>
          <w:lang w:eastAsia="hu-HU"/>
        </w:rPr>
        <w:t>Korán 4. szúra</w:t>
      </w:r>
      <w:r w:rsidRPr="00A32D82">
        <w:rPr>
          <w:rFonts w:ascii="Times New Roman" w:eastAsia="Times New Roman" w:hAnsi="Times New Roman" w:cs="Times New Roman"/>
          <w:color w:val="000000"/>
          <w:sz w:val="27"/>
          <w:szCs w:val="27"/>
          <w:shd w:val="clear" w:color="auto" w:fill="FFFFFF"/>
          <w:lang w:eastAsia="hu-HU"/>
        </w:rPr>
        <w:t xml:space="preserve"> 101-104. sor: „A hitetlenek nyilvánvaló ellenségeitek. Még az istentiszteletek idején is a fegyverek legyenek a kezetek ügyében, és ne lankadjatok a hitetlen nép üldözésében!” </w:t>
      </w:r>
    </w:p>
    <w:p w:rsidR="00053956" w:rsidRPr="00A32D82" w:rsidRDefault="00053956" w:rsidP="00053956">
      <w:pPr>
        <w:spacing w:before="100" w:beforeAutospacing="1" w:after="100" w:afterAutospacing="1" w:line="240" w:lineRule="auto"/>
        <w:rPr>
          <w:rFonts w:ascii="Times New Roman" w:eastAsia="Times New Roman" w:hAnsi="Times New Roman" w:cs="Times New Roman"/>
          <w:color w:val="26282A"/>
          <w:sz w:val="20"/>
          <w:szCs w:val="20"/>
          <w:lang w:val="en-AU" w:eastAsia="hu-HU"/>
        </w:rPr>
      </w:pPr>
      <w:r w:rsidRPr="00A32D82">
        <w:rPr>
          <w:rFonts w:ascii="Times New Roman" w:eastAsia="Times New Roman" w:hAnsi="Times New Roman" w:cs="Times New Roman"/>
          <w:bCs/>
          <w:color w:val="000000"/>
          <w:sz w:val="27"/>
          <w:szCs w:val="27"/>
          <w:shd w:val="clear" w:color="auto" w:fill="FFFFFF"/>
          <w:lang w:eastAsia="hu-HU"/>
        </w:rPr>
        <w:t>9. szúra</w:t>
      </w:r>
      <w:r w:rsidRPr="00A32D82">
        <w:rPr>
          <w:rFonts w:ascii="Times New Roman" w:eastAsia="Times New Roman" w:hAnsi="Times New Roman" w:cs="Times New Roman"/>
          <w:b/>
          <w:bCs/>
          <w:color w:val="000000"/>
          <w:sz w:val="27"/>
          <w:szCs w:val="27"/>
          <w:shd w:val="clear" w:color="auto" w:fill="FFFFFF"/>
          <w:lang w:eastAsia="hu-HU"/>
        </w:rPr>
        <w:t xml:space="preserve"> </w:t>
      </w:r>
      <w:r w:rsidRPr="00A32D82">
        <w:rPr>
          <w:rFonts w:ascii="Times New Roman" w:eastAsia="Times New Roman" w:hAnsi="Times New Roman" w:cs="Times New Roman"/>
          <w:color w:val="000000"/>
          <w:sz w:val="27"/>
          <w:szCs w:val="27"/>
          <w:shd w:val="clear" w:color="auto" w:fill="FFFFFF"/>
          <w:lang w:eastAsia="hu-HU"/>
        </w:rPr>
        <w:t>5. sor: „Öljétek meg a pogányokat, ahol csak föllelitek őket. Fogjátok el őket! Ostromoljátok meg őket! Állítsatok nekik csapdát az összes leshelyről.” </w:t>
      </w:r>
    </w:p>
    <w:p w:rsidR="00053956" w:rsidRPr="00A32D82" w:rsidRDefault="00053956" w:rsidP="00053956">
      <w:pPr>
        <w:spacing w:before="100" w:beforeAutospacing="1" w:after="100" w:afterAutospacing="1" w:line="240" w:lineRule="auto"/>
        <w:rPr>
          <w:rFonts w:ascii="Times New Roman" w:eastAsia="Times New Roman" w:hAnsi="Times New Roman" w:cs="Times New Roman"/>
          <w:color w:val="26282A"/>
          <w:sz w:val="20"/>
          <w:szCs w:val="20"/>
          <w:lang w:val="en-AU" w:eastAsia="hu-HU"/>
        </w:rPr>
      </w:pPr>
      <w:r w:rsidRPr="00A32D82">
        <w:rPr>
          <w:rFonts w:ascii="Times New Roman" w:eastAsia="Times New Roman" w:hAnsi="Times New Roman" w:cs="Times New Roman"/>
          <w:bCs/>
          <w:color w:val="000000"/>
          <w:sz w:val="27"/>
          <w:szCs w:val="27"/>
          <w:shd w:val="clear" w:color="auto" w:fill="FFFFFF"/>
          <w:lang w:eastAsia="hu-HU"/>
        </w:rPr>
        <w:t>41. szúra</w:t>
      </w:r>
      <w:r w:rsidRPr="00A32D82">
        <w:rPr>
          <w:rFonts w:ascii="Times New Roman" w:eastAsia="Times New Roman" w:hAnsi="Times New Roman" w:cs="Times New Roman"/>
          <w:color w:val="000000"/>
          <w:sz w:val="27"/>
          <w:szCs w:val="27"/>
          <w:u w:val="single"/>
          <w:shd w:val="clear" w:color="auto" w:fill="FFFFFF"/>
          <w:lang w:eastAsia="hu-HU"/>
        </w:rPr>
        <w:t xml:space="preserve"> </w:t>
      </w:r>
      <w:r w:rsidRPr="00A32D82">
        <w:rPr>
          <w:rFonts w:ascii="Times New Roman" w:eastAsia="Times New Roman" w:hAnsi="Times New Roman" w:cs="Times New Roman"/>
          <w:color w:val="000000"/>
          <w:sz w:val="27"/>
          <w:szCs w:val="27"/>
          <w:shd w:val="clear" w:color="auto" w:fill="FFFFFF"/>
          <w:lang w:eastAsia="hu-HU"/>
        </w:rPr>
        <w:t>27. sor:</w:t>
      </w:r>
      <w:r w:rsidRPr="00A32D82">
        <w:rPr>
          <w:rFonts w:ascii="Times New Roman" w:eastAsia="Times New Roman" w:hAnsi="Times New Roman" w:cs="Times New Roman"/>
          <w:b/>
          <w:bCs/>
          <w:color w:val="000000"/>
          <w:sz w:val="27"/>
          <w:szCs w:val="27"/>
          <w:shd w:val="clear" w:color="auto" w:fill="FFFFFF"/>
          <w:lang w:eastAsia="hu-HU"/>
        </w:rPr>
        <w:t xml:space="preserve"> </w:t>
      </w:r>
      <w:r w:rsidRPr="00A32D82">
        <w:rPr>
          <w:rFonts w:ascii="Times New Roman" w:eastAsia="Times New Roman" w:hAnsi="Times New Roman" w:cs="Times New Roman"/>
          <w:color w:val="000000"/>
          <w:sz w:val="27"/>
          <w:szCs w:val="27"/>
          <w:shd w:val="clear" w:color="auto" w:fill="FFFFFF"/>
          <w:lang w:eastAsia="hu-HU"/>
        </w:rPr>
        <w:t>„Szörnyű büntetést ízeleltetünk meg a hitetlenekkel és a legrosszabb tetteikért fogunk megfizetni nekik!” </w:t>
      </w:r>
    </w:p>
    <w:p w:rsidR="00C05B7B" w:rsidRPr="00A32D82" w:rsidRDefault="00053956" w:rsidP="00C05B7B">
      <w:pPr>
        <w:spacing w:before="100" w:beforeAutospacing="1" w:after="240" w:line="240" w:lineRule="auto"/>
        <w:rPr>
          <w:rFonts w:ascii="Times New Roman" w:eastAsia="Times New Roman" w:hAnsi="Times New Roman" w:cs="Times New Roman"/>
          <w:color w:val="000000"/>
          <w:sz w:val="27"/>
          <w:szCs w:val="27"/>
          <w:shd w:val="clear" w:color="auto" w:fill="FFFFFF"/>
          <w:lang w:eastAsia="hu-HU"/>
        </w:rPr>
      </w:pPr>
      <w:r w:rsidRPr="00A32D82">
        <w:rPr>
          <w:rFonts w:ascii="Times New Roman" w:eastAsia="Times New Roman" w:hAnsi="Times New Roman" w:cs="Times New Roman"/>
          <w:bCs/>
          <w:color w:val="000000"/>
          <w:sz w:val="27"/>
          <w:szCs w:val="27"/>
          <w:shd w:val="clear" w:color="auto" w:fill="FFFFFF"/>
          <w:lang w:eastAsia="hu-HU"/>
        </w:rPr>
        <w:t>47. szúra</w:t>
      </w:r>
      <w:r w:rsidRPr="00A32D82">
        <w:rPr>
          <w:rFonts w:ascii="Times New Roman" w:eastAsia="Times New Roman" w:hAnsi="Times New Roman" w:cs="Times New Roman"/>
          <w:color w:val="000000"/>
          <w:sz w:val="27"/>
          <w:szCs w:val="27"/>
          <w:shd w:val="clear" w:color="auto" w:fill="FFFFFF"/>
          <w:lang w:eastAsia="hu-HU"/>
        </w:rPr>
        <w:t xml:space="preserve"> 4. sor: „Amikor összetalálkoztok a hitetlenekkel, akkor vágjátok el a nyakukat! Mikor azután nagy rontást tettetek bennük, akkor szorosan kötözzétek meg őket.”</w:t>
      </w:r>
    </w:p>
    <w:p w:rsidR="00C05B7B" w:rsidRPr="00A32D82" w:rsidRDefault="007E1665" w:rsidP="007E1665">
      <w:pPr>
        <w:spacing w:before="100" w:beforeAutospacing="1" w:after="240" w:line="240" w:lineRule="auto"/>
        <w:rPr>
          <w:rFonts w:ascii="Times New Roman" w:eastAsia="Times New Roman" w:hAnsi="Times New Roman" w:cs="Times New Roman"/>
          <w:color w:val="000000"/>
          <w:sz w:val="27"/>
          <w:szCs w:val="27"/>
          <w:shd w:val="clear" w:color="auto" w:fill="FFFFFF"/>
          <w:lang w:eastAsia="hu-HU"/>
        </w:rPr>
      </w:pPr>
      <w:r>
        <w:rPr>
          <w:rFonts w:ascii="Times New Roman" w:eastAsia="Times New Roman" w:hAnsi="Times New Roman" w:cs="Times New Roman"/>
          <w:color w:val="000000"/>
          <w:sz w:val="27"/>
          <w:szCs w:val="27"/>
          <w:shd w:val="clear" w:color="auto" w:fill="FFFFFF"/>
          <w:lang w:eastAsia="hu-HU"/>
        </w:rPr>
        <w:t xml:space="preserve">A muszlimok nem mind arabok. </w:t>
      </w:r>
      <w:r w:rsidR="00053956" w:rsidRPr="00A32D82">
        <w:rPr>
          <w:rFonts w:ascii="Times New Roman" w:eastAsia="Times New Roman" w:hAnsi="Times New Roman" w:cs="Times New Roman"/>
          <w:color w:val="000000"/>
          <w:sz w:val="27"/>
          <w:szCs w:val="27"/>
          <w:shd w:val="clear" w:color="auto" w:fill="FFFFFF"/>
          <w:lang w:eastAsia="hu-HU"/>
        </w:rPr>
        <w:t xml:space="preserve">A perzsák, az afgánok, a pakisztániak, az azerik, a csecsenek, a dagesztániak, a törökök, etc. nem arabok, de mindannyian Allah katonáinak tartják magukat, akik a próféta tanainak terjesztéséért bármikor készek az életüket feláldozni. Csak az iszlám hitű országok törvényesek, az összes többi háborús terület, azaz hadszíntér </w:t>
      </w:r>
      <w:r w:rsidR="00053956" w:rsidRPr="00A32D82">
        <w:rPr>
          <w:rFonts w:ascii="Times New Roman" w:eastAsia="Times New Roman" w:hAnsi="Times New Roman" w:cs="Times New Roman"/>
          <w:i/>
          <w:iCs/>
          <w:color w:val="000000"/>
          <w:sz w:val="27"/>
          <w:szCs w:val="27"/>
          <w:shd w:val="clear" w:color="auto" w:fill="FFFFFF"/>
          <w:lang w:eastAsia="hu-HU"/>
        </w:rPr>
        <w:t>(dar al-harb),</w:t>
      </w:r>
      <w:r w:rsidR="00053956" w:rsidRPr="00A32D82">
        <w:rPr>
          <w:rFonts w:ascii="Times New Roman" w:eastAsia="Times New Roman" w:hAnsi="Times New Roman" w:cs="Times New Roman"/>
          <w:color w:val="000000"/>
          <w:sz w:val="27"/>
          <w:szCs w:val="27"/>
          <w:shd w:val="clear" w:color="auto" w:fill="FFFFFF"/>
          <w:lang w:eastAsia="hu-HU"/>
        </w:rPr>
        <w:t xml:space="preserve"> amely ellen fegyvert kell fogniuk.</w:t>
      </w:r>
    </w:p>
    <w:p w:rsidR="00C05B7B" w:rsidRPr="00A32D82" w:rsidRDefault="00053956" w:rsidP="007E1665">
      <w:pPr>
        <w:spacing w:before="100" w:beforeAutospacing="1" w:after="240" w:line="240" w:lineRule="auto"/>
        <w:ind w:firstLine="708"/>
        <w:rPr>
          <w:rFonts w:ascii="Times New Roman" w:eastAsia="Times New Roman" w:hAnsi="Times New Roman" w:cs="Times New Roman"/>
          <w:bCs/>
          <w:color w:val="000000"/>
          <w:sz w:val="27"/>
          <w:szCs w:val="27"/>
          <w:shd w:val="clear" w:color="auto" w:fill="FFFFFF"/>
          <w:lang w:eastAsia="hu-HU"/>
        </w:rPr>
      </w:pPr>
      <w:r w:rsidRPr="00A32D82">
        <w:rPr>
          <w:rFonts w:ascii="Times New Roman" w:eastAsia="Times New Roman" w:hAnsi="Times New Roman" w:cs="Times New Roman"/>
          <w:bCs/>
          <w:color w:val="000000"/>
          <w:sz w:val="27"/>
          <w:szCs w:val="27"/>
          <w:shd w:val="clear" w:color="auto" w:fill="FFFFFF"/>
          <w:lang w:eastAsia="hu-HU"/>
        </w:rPr>
        <w:t xml:space="preserve">Amikor alaposabban megnézzük a végtelen sorokban menetelő bevándorlókat, azt látjuk, hogy az emberek zöme fiatal, kiváló erőben lévő, a katonai alakzatokat jól ismerő férfi, mindenféle személyi igazolvány és okirat nélkül. Ilyen „menekült áradat” még nem volt Európában! </w:t>
      </w:r>
      <w:r w:rsidR="007E1665">
        <w:rPr>
          <w:rFonts w:ascii="Times New Roman" w:eastAsia="Times New Roman" w:hAnsi="Times New Roman" w:cs="Times New Roman"/>
          <w:bCs/>
          <w:color w:val="000000"/>
          <w:sz w:val="27"/>
          <w:szCs w:val="27"/>
          <w:shd w:val="clear" w:color="auto" w:fill="FFFFFF"/>
          <w:lang w:eastAsia="hu-HU"/>
        </w:rPr>
        <w:t xml:space="preserve">Igenis félni kell tőlük, mert rejtett céljaik vannak. </w:t>
      </w:r>
      <w:r w:rsidRPr="00A32D82">
        <w:rPr>
          <w:rFonts w:ascii="Times New Roman" w:eastAsia="Times New Roman" w:hAnsi="Times New Roman" w:cs="Times New Roman"/>
          <w:bCs/>
          <w:color w:val="000000"/>
          <w:sz w:val="27"/>
          <w:szCs w:val="27"/>
          <w:shd w:val="clear" w:color="auto" w:fill="FFFFFF"/>
          <w:lang w:eastAsia="hu-HU"/>
        </w:rPr>
        <w:t>Erre tanít bennünket a történelem.</w:t>
      </w:r>
    </w:p>
    <w:p w:rsidR="00C05B7B" w:rsidRPr="00A32D82" w:rsidRDefault="00053956" w:rsidP="00C05B7B">
      <w:pPr>
        <w:spacing w:before="100" w:beforeAutospacing="1" w:after="240" w:line="240" w:lineRule="auto"/>
        <w:ind w:firstLine="708"/>
        <w:rPr>
          <w:rFonts w:ascii="Times New Roman" w:eastAsia="Times New Roman" w:hAnsi="Times New Roman" w:cs="Times New Roman"/>
          <w:color w:val="000000"/>
          <w:sz w:val="27"/>
          <w:szCs w:val="27"/>
          <w:shd w:val="clear" w:color="auto" w:fill="FFFFFF"/>
          <w:lang w:eastAsia="hu-HU"/>
        </w:rPr>
      </w:pPr>
      <w:r w:rsidRPr="00A32D82">
        <w:rPr>
          <w:rFonts w:ascii="Times New Roman" w:eastAsia="Times New Roman" w:hAnsi="Times New Roman" w:cs="Times New Roman"/>
          <w:color w:val="000000"/>
          <w:sz w:val="27"/>
          <w:szCs w:val="27"/>
          <w:shd w:val="clear" w:color="auto" w:fill="FFFFFF"/>
          <w:lang w:eastAsia="hu-HU"/>
        </w:rPr>
        <w:t xml:space="preserve">Már </w:t>
      </w:r>
      <w:r w:rsidRPr="00A32D82">
        <w:rPr>
          <w:rFonts w:ascii="Times New Roman" w:eastAsia="Times New Roman" w:hAnsi="Times New Roman" w:cs="Times New Roman"/>
          <w:bCs/>
          <w:color w:val="000000"/>
          <w:sz w:val="27"/>
          <w:szCs w:val="27"/>
          <w:shd w:val="clear" w:color="auto" w:fill="FFFFFF"/>
          <w:lang w:eastAsia="hu-HU"/>
        </w:rPr>
        <w:t>az első invázió</w:t>
      </w:r>
      <w:r w:rsidRPr="00A32D82">
        <w:rPr>
          <w:rFonts w:ascii="Times New Roman" w:eastAsia="Times New Roman" w:hAnsi="Times New Roman" w:cs="Times New Roman"/>
          <w:color w:val="000000"/>
          <w:sz w:val="27"/>
          <w:szCs w:val="27"/>
          <w:shd w:val="clear" w:color="auto" w:fill="FFFFFF"/>
          <w:lang w:eastAsia="hu-HU"/>
        </w:rPr>
        <w:t xml:space="preserve"> idején, </w:t>
      </w:r>
      <w:r w:rsidRPr="00A32D82">
        <w:rPr>
          <w:rFonts w:ascii="Times New Roman" w:eastAsia="Times New Roman" w:hAnsi="Times New Roman" w:cs="Times New Roman"/>
          <w:b/>
          <w:bCs/>
          <w:color w:val="000000"/>
          <w:sz w:val="27"/>
          <w:szCs w:val="27"/>
          <w:shd w:val="clear" w:color="auto" w:fill="FFFFFF"/>
          <w:lang w:eastAsia="hu-HU"/>
        </w:rPr>
        <w:t xml:space="preserve">a </w:t>
      </w:r>
      <w:r w:rsidRPr="00A32D82">
        <w:rPr>
          <w:rFonts w:ascii="Times New Roman" w:eastAsia="Times New Roman" w:hAnsi="Times New Roman" w:cs="Times New Roman"/>
          <w:bCs/>
          <w:color w:val="000000"/>
          <w:sz w:val="27"/>
          <w:szCs w:val="27"/>
          <w:shd w:val="clear" w:color="auto" w:fill="FFFFFF"/>
          <w:lang w:eastAsia="hu-HU"/>
        </w:rPr>
        <w:t>Kr. sz. utáni 7-8. században</w:t>
      </w:r>
      <w:r w:rsidRPr="00A32D82">
        <w:rPr>
          <w:rFonts w:ascii="Times New Roman" w:eastAsia="Times New Roman" w:hAnsi="Times New Roman" w:cs="Times New Roman"/>
          <w:b/>
          <w:bCs/>
          <w:color w:val="000000"/>
          <w:sz w:val="27"/>
          <w:szCs w:val="27"/>
          <w:shd w:val="clear" w:color="auto" w:fill="FFFFFF"/>
          <w:lang w:eastAsia="hu-HU"/>
        </w:rPr>
        <w:t xml:space="preserve"> </w:t>
      </w:r>
      <w:r w:rsidRPr="00A32D82">
        <w:rPr>
          <w:rFonts w:ascii="Times New Roman" w:eastAsia="Times New Roman" w:hAnsi="Times New Roman" w:cs="Times New Roman"/>
          <w:color w:val="000000"/>
          <w:sz w:val="27"/>
          <w:szCs w:val="27"/>
          <w:shd w:val="clear" w:color="auto" w:fill="FFFFFF"/>
          <w:lang w:eastAsia="hu-HU"/>
        </w:rPr>
        <w:t xml:space="preserve">megmutatták kegyetlenségüket, és nem elsősorban a saria </w:t>
      </w:r>
      <w:r w:rsidRPr="00A32D82">
        <w:rPr>
          <w:rFonts w:ascii="Times New Roman" w:eastAsia="Times New Roman" w:hAnsi="Times New Roman" w:cs="Times New Roman"/>
          <w:i/>
          <w:iCs/>
          <w:color w:val="000000"/>
          <w:sz w:val="27"/>
          <w:szCs w:val="27"/>
          <w:shd w:val="clear" w:color="auto" w:fill="FFFFFF"/>
          <w:lang w:eastAsia="hu-HU"/>
        </w:rPr>
        <w:t>(vallási jog)</w:t>
      </w:r>
      <w:r w:rsidRPr="00A32D82">
        <w:rPr>
          <w:rFonts w:ascii="Times New Roman" w:eastAsia="Times New Roman" w:hAnsi="Times New Roman" w:cs="Times New Roman"/>
          <w:color w:val="000000"/>
          <w:sz w:val="27"/>
          <w:szCs w:val="27"/>
          <w:shd w:val="clear" w:color="auto" w:fill="FFFFFF"/>
          <w:lang w:eastAsia="hu-HU"/>
        </w:rPr>
        <w:t xml:space="preserve"> alkalmazásával, hanem azzal, hogy az elfoglalt területeken a szellemi vezetőket, a politikusokat, a katonákat, a tudósokat összefogdosták, és közülük sokat, irgalom nélkül, lefejeztek. 712-ben </w:t>
      </w:r>
      <w:r w:rsidRPr="00A32D82">
        <w:rPr>
          <w:rFonts w:ascii="Times New Roman" w:eastAsia="Times New Roman" w:hAnsi="Times New Roman" w:cs="Times New Roman"/>
          <w:b/>
          <w:bCs/>
          <w:color w:val="000000"/>
          <w:sz w:val="27"/>
          <w:szCs w:val="27"/>
          <w:shd w:val="clear" w:color="auto" w:fill="FFFFFF"/>
          <w:lang w:eastAsia="hu-HU"/>
        </w:rPr>
        <w:t>Muávija kalifa</w:t>
      </w:r>
      <w:r w:rsidRPr="00A32D82">
        <w:rPr>
          <w:rFonts w:ascii="Times New Roman" w:eastAsia="Times New Roman" w:hAnsi="Times New Roman" w:cs="Times New Roman"/>
          <w:color w:val="000000"/>
          <w:sz w:val="27"/>
          <w:szCs w:val="27"/>
          <w:shd w:val="clear" w:color="auto" w:fill="FFFFFF"/>
          <w:lang w:eastAsia="hu-HU"/>
        </w:rPr>
        <w:t xml:space="preserve"> hírhedt hadvezére </w:t>
      </w:r>
      <w:r w:rsidRPr="00A32D82">
        <w:rPr>
          <w:rFonts w:ascii="Times New Roman" w:eastAsia="Times New Roman" w:hAnsi="Times New Roman" w:cs="Times New Roman"/>
          <w:b/>
          <w:bCs/>
          <w:color w:val="000000"/>
          <w:sz w:val="27"/>
          <w:szCs w:val="27"/>
          <w:shd w:val="clear" w:color="auto" w:fill="FFFFFF"/>
          <w:lang w:eastAsia="hu-HU"/>
        </w:rPr>
        <w:t>Kutejba ibn Muszlim</w:t>
      </w:r>
      <w:r w:rsidRPr="00A32D82">
        <w:rPr>
          <w:rFonts w:ascii="Times New Roman" w:eastAsia="Times New Roman" w:hAnsi="Times New Roman" w:cs="Times New Roman"/>
          <w:color w:val="000000"/>
          <w:sz w:val="27"/>
          <w:szCs w:val="27"/>
          <w:shd w:val="clear" w:color="auto" w:fill="FFFFFF"/>
          <w:lang w:eastAsia="hu-HU"/>
        </w:rPr>
        <w:t xml:space="preserve"> a közép-ázsiai Korezmben összegyüjtette a korezmi levéltárak hatalmas anyagát, majd az összeset elégettette, </w:t>
      </w:r>
      <w:r w:rsidRPr="00A32D82">
        <w:rPr>
          <w:rFonts w:ascii="Times New Roman" w:eastAsia="Times New Roman" w:hAnsi="Times New Roman" w:cs="Times New Roman"/>
          <w:bCs/>
          <w:color w:val="000000"/>
          <w:sz w:val="27"/>
          <w:szCs w:val="27"/>
          <w:shd w:val="clear" w:color="auto" w:fill="FFFFFF"/>
          <w:lang w:eastAsia="hu-HU"/>
        </w:rPr>
        <w:t>hogy az iszlámmal ellenétes ősi hagyományok megsemmisüljenek</w:t>
      </w:r>
      <w:r w:rsidRPr="00A32D82">
        <w:rPr>
          <w:rFonts w:ascii="Times New Roman" w:eastAsia="Times New Roman" w:hAnsi="Times New Roman" w:cs="Times New Roman"/>
          <w:b/>
          <w:bCs/>
          <w:color w:val="000000"/>
          <w:sz w:val="27"/>
          <w:szCs w:val="27"/>
          <w:shd w:val="clear" w:color="auto" w:fill="FFFFFF"/>
          <w:lang w:eastAsia="hu-HU"/>
        </w:rPr>
        <w:t>.</w:t>
      </w:r>
      <w:r w:rsidRPr="00A32D82">
        <w:rPr>
          <w:rFonts w:ascii="Times New Roman" w:eastAsia="Times New Roman" w:hAnsi="Times New Roman" w:cs="Times New Roman"/>
          <w:color w:val="000000"/>
          <w:sz w:val="27"/>
          <w:szCs w:val="27"/>
          <w:shd w:val="clear" w:color="auto" w:fill="FFFFFF"/>
          <w:lang w:eastAsia="hu-HU"/>
        </w:rPr>
        <w:t xml:space="preserve"> A tudósokat pedig kivégeztette.</w:t>
      </w:r>
    </w:p>
    <w:p w:rsidR="00C05B7B" w:rsidRPr="00A32D82" w:rsidRDefault="00053956" w:rsidP="00C05B7B">
      <w:pPr>
        <w:spacing w:before="100" w:beforeAutospacing="1" w:after="240" w:line="240" w:lineRule="auto"/>
        <w:ind w:firstLine="708"/>
        <w:rPr>
          <w:rFonts w:ascii="Times New Roman" w:eastAsia="Times New Roman" w:hAnsi="Times New Roman" w:cs="Times New Roman"/>
          <w:i/>
          <w:iCs/>
          <w:color w:val="000000"/>
          <w:sz w:val="27"/>
          <w:szCs w:val="27"/>
          <w:shd w:val="clear" w:color="auto" w:fill="FFFFFF"/>
          <w:lang w:eastAsia="hu-HU"/>
        </w:rPr>
      </w:pPr>
      <w:r w:rsidRPr="00A32D82">
        <w:rPr>
          <w:rFonts w:ascii="Times New Roman" w:eastAsia="Times New Roman" w:hAnsi="Times New Roman" w:cs="Times New Roman"/>
          <w:bCs/>
          <w:color w:val="000000"/>
          <w:sz w:val="27"/>
          <w:szCs w:val="27"/>
          <w:shd w:val="clear" w:color="auto" w:fill="FFFFFF"/>
          <w:lang w:eastAsia="hu-HU"/>
        </w:rPr>
        <w:t>Az Omajjádok</w:t>
      </w:r>
      <w:r w:rsidRPr="00A32D82">
        <w:rPr>
          <w:rFonts w:ascii="Times New Roman" w:eastAsia="Times New Roman" w:hAnsi="Times New Roman" w:cs="Times New Roman"/>
          <w:i/>
          <w:iCs/>
          <w:color w:val="000000"/>
          <w:sz w:val="27"/>
          <w:szCs w:val="27"/>
          <w:shd w:val="clear" w:color="auto" w:fill="FFFFFF"/>
          <w:lang w:eastAsia="hu-HU"/>
        </w:rPr>
        <w:t xml:space="preserve"> (mekkai származású arab dinasztia a 7.-8. században) </w:t>
      </w:r>
      <w:r w:rsidRPr="00A32D82">
        <w:rPr>
          <w:rFonts w:ascii="Times New Roman" w:eastAsia="Times New Roman" w:hAnsi="Times New Roman" w:cs="Times New Roman"/>
          <w:color w:val="000000"/>
          <w:sz w:val="27"/>
          <w:szCs w:val="27"/>
          <w:shd w:val="clear" w:color="auto" w:fill="FFFFFF"/>
          <w:lang w:eastAsia="hu-HU"/>
        </w:rPr>
        <w:t xml:space="preserve">korában, Mezopotámia kormányzója, a kalifa testvére, az iszlámra áttérni nem akaró keresztény örményeket, saját templomukba zárva, elégettette. Ugyanezt megtették a muszlim hitű oszmán törökök </w:t>
      </w:r>
      <w:r w:rsidRPr="00A32D82">
        <w:rPr>
          <w:rFonts w:ascii="Times New Roman" w:eastAsia="Times New Roman" w:hAnsi="Times New Roman" w:cs="Times New Roman"/>
          <w:i/>
          <w:iCs/>
          <w:color w:val="000000"/>
          <w:sz w:val="27"/>
          <w:szCs w:val="27"/>
          <w:shd w:val="clear" w:color="auto" w:fill="FFFFFF"/>
          <w:lang w:eastAsia="hu-HU"/>
        </w:rPr>
        <w:t xml:space="preserve">(akik nevüket az 1299-től 1326-ig </w:t>
      </w:r>
      <w:r w:rsidRPr="00A32D82">
        <w:rPr>
          <w:rFonts w:ascii="Times New Roman" w:eastAsia="Times New Roman" w:hAnsi="Times New Roman" w:cs="Times New Roman"/>
          <w:i/>
          <w:iCs/>
          <w:color w:val="000000"/>
          <w:sz w:val="27"/>
          <w:szCs w:val="27"/>
          <w:shd w:val="clear" w:color="auto" w:fill="FFFFFF"/>
          <w:lang w:eastAsia="hu-HU"/>
        </w:rPr>
        <w:lastRenderedPageBreak/>
        <w:t xml:space="preserve">uralkodó Oszmánról kapták, valójában oguz törökök voltak) </w:t>
      </w:r>
      <w:r w:rsidRPr="00A32D82">
        <w:rPr>
          <w:rFonts w:ascii="Times New Roman" w:eastAsia="Times New Roman" w:hAnsi="Times New Roman" w:cs="Times New Roman"/>
          <w:color w:val="000000"/>
          <w:sz w:val="27"/>
          <w:szCs w:val="27"/>
          <w:shd w:val="clear" w:color="auto" w:fill="FFFFFF"/>
          <w:lang w:eastAsia="hu-HU"/>
        </w:rPr>
        <w:t xml:space="preserve">az elmúlt több száz esztendőben, számtalan esetben. A legborzalmasabb az örmény holokauszt volt, amikor az ifjú törökök a 19. század végén (1894-1896), két esztendő alatt lemészároltak 4 millió keresztény örményt. 1915. április 24-én Konstantinápolyban, az oda hurcolt 800 örmény tudóst és egyéb értelmiségit lefejezték és a fejüket gúlákba rakták. </w:t>
      </w:r>
      <w:r w:rsidRPr="00A32D82">
        <w:rPr>
          <w:rFonts w:ascii="Times New Roman" w:eastAsia="Times New Roman" w:hAnsi="Times New Roman" w:cs="Times New Roman"/>
          <w:i/>
          <w:iCs/>
          <w:color w:val="000000"/>
          <w:sz w:val="27"/>
          <w:szCs w:val="27"/>
          <w:shd w:val="clear" w:color="auto" w:fill="FFFFFF"/>
          <w:lang w:eastAsia="hu-HU"/>
        </w:rPr>
        <w:t>(Mint Pol Pot /1925-1998/ kambodzsai kommunista politikus, a "vadállat")</w:t>
      </w:r>
    </w:p>
    <w:p w:rsidR="00C05B7B" w:rsidRPr="00A32D82" w:rsidRDefault="00053956" w:rsidP="00C05B7B">
      <w:pPr>
        <w:spacing w:before="100" w:beforeAutospacing="1" w:after="240" w:line="240" w:lineRule="auto"/>
        <w:ind w:firstLine="708"/>
        <w:rPr>
          <w:rFonts w:ascii="Times New Roman" w:eastAsia="Times New Roman" w:hAnsi="Times New Roman" w:cs="Times New Roman"/>
          <w:bCs/>
          <w:color w:val="000000"/>
          <w:sz w:val="27"/>
          <w:szCs w:val="27"/>
          <w:shd w:val="clear" w:color="auto" w:fill="FFFF00"/>
          <w:lang w:eastAsia="hu-HU"/>
        </w:rPr>
      </w:pPr>
      <w:r w:rsidRPr="007E1665">
        <w:rPr>
          <w:rFonts w:ascii="Times New Roman" w:eastAsia="Times New Roman" w:hAnsi="Times New Roman" w:cs="Times New Roman"/>
          <w:bCs/>
          <w:color w:val="000000"/>
          <w:sz w:val="27"/>
          <w:szCs w:val="27"/>
          <w:highlight w:val="lightGray"/>
          <w:shd w:val="clear" w:color="auto" w:fill="FFFF00"/>
          <w:lang w:eastAsia="hu-HU"/>
        </w:rPr>
        <w:t>A 16.-17. századi török hódoltság tette tönkre a Magyar Királyságot is, amikor a magyar lakosság tetemes részét kiirtották vagy rabságba hurcolták.</w:t>
      </w:r>
      <w:r w:rsidRPr="00A32D82">
        <w:rPr>
          <w:rFonts w:ascii="Times New Roman" w:eastAsia="Times New Roman" w:hAnsi="Times New Roman" w:cs="Times New Roman"/>
          <w:bCs/>
          <w:color w:val="000000"/>
          <w:sz w:val="27"/>
          <w:szCs w:val="27"/>
          <w:shd w:val="clear" w:color="auto" w:fill="FFFF00"/>
          <w:lang w:eastAsia="hu-HU"/>
        </w:rPr>
        <w:t> </w:t>
      </w:r>
    </w:p>
    <w:p w:rsidR="00C05B7B" w:rsidRPr="00A32D82" w:rsidRDefault="00053956" w:rsidP="00C05B7B">
      <w:pPr>
        <w:spacing w:before="100" w:beforeAutospacing="1" w:after="240" w:line="240" w:lineRule="auto"/>
        <w:ind w:firstLine="708"/>
        <w:rPr>
          <w:rFonts w:ascii="Times New Roman" w:eastAsia="Times New Roman" w:hAnsi="Times New Roman" w:cs="Times New Roman"/>
          <w:color w:val="000000"/>
          <w:sz w:val="27"/>
          <w:szCs w:val="27"/>
          <w:shd w:val="clear" w:color="auto" w:fill="FFFFFF"/>
          <w:lang w:eastAsia="hu-HU"/>
        </w:rPr>
      </w:pPr>
      <w:r w:rsidRPr="00A32D82">
        <w:rPr>
          <w:rFonts w:ascii="Times New Roman" w:eastAsia="Times New Roman" w:hAnsi="Times New Roman" w:cs="Times New Roman"/>
          <w:color w:val="000000"/>
          <w:sz w:val="27"/>
          <w:szCs w:val="27"/>
          <w:shd w:val="clear" w:color="auto" w:fill="FFFFFF"/>
          <w:lang w:eastAsia="hu-HU"/>
        </w:rPr>
        <w:t xml:space="preserve">A legsűrűbben lakott ősi magyar Délvidéken valóságos hungarocidiumot hajtottak végre, egész vármegyényi területek </w:t>
      </w:r>
      <w:r w:rsidRPr="00A32D82">
        <w:rPr>
          <w:rFonts w:ascii="Times New Roman" w:eastAsia="Times New Roman" w:hAnsi="Times New Roman" w:cs="Times New Roman"/>
          <w:i/>
          <w:iCs/>
          <w:color w:val="000000"/>
          <w:sz w:val="27"/>
          <w:szCs w:val="27"/>
          <w:shd w:val="clear" w:color="auto" w:fill="FFFFFF"/>
          <w:lang w:eastAsia="hu-HU"/>
        </w:rPr>
        <w:t>(Szerémségben, Bánátban, Bácskában, a Temes-vidékén)</w:t>
      </w:r>
      <w:r w:rsidRPr="00A32D82">
        <w:rPr>
          <w:rFonts w:ascii="Times New Roman" w:eastAsia="Times New Roman" w:hAnsi="Times New Roman" w:cs="Times New Roman"/>
          <w:color w:val="000000"/>
          <w:sz w:val="27"/>
          <w:szCs w:val="27"/>
          <w:shd w:val="clear" w:color="auto" w:fill="FFFFFF"/>
          <w:lang w:eastAsia="hu-HU"/>
        </w:rPr>
        <w:t xml:space="preserve"> váltak néptelenné, de az ország lakossága általánosan is erősen csökkent. A muszlim törökök nálunk általában nem kívánták meg az iszlám vallásra áttérést, mivel belátták, hogy a muszlim hit és a kereszténység között áthidalhatatlan a szakadék.</w:t>
      </w:r>
    </w:p>
    <w:p w:rsidR="00C05B7B" w:rsidRPr="00A32D82" w:rsidRDefault="00053956" w:rsidP="00C05B7B">
      <w:pPr>
        <w:spacing w:before="100" w:beforeAutospacing="1" w:after="240" w:line="240" w:lineRule="auto"/>
        <w:ind w:firstLine="708"/>
        <w:rPr>
          <w:rFonts w:ascii="Times New Roman" w:eastAsia="Times New Roman" w:hAnsi="Times New Roman" w:cs="Times New Roman"/>
          <w:color w:val="000000"/>
          <w:sz w:val="27"/>
          <w:szCs w:val="27"/>
          <w:shd w:val="clear" w:color="auto" w:fill="FFFFFF"/>
          <w:lang w:eastAsia="hu-HU"/>
        </w:rPr>
      </w:pPr>
      <w:r w:rsidRPr="00A32D82">
        <w:rPr>
          <w:rFonts w:ascii="Times New Roman" w:eastAsia="Times New Roman" w:hAnsi="Times New Roman" w:cs="Times New Roman"/>
          <w:color w:val="000000"/>
          <w:sz w:val="27"/>
          <w:szCs w:val="27"/>
          <w:shd w:val="clear" w:color="auto" w:fill="FFFFFF"/>
          <w:lang w:eastAsia="hu-HU"/>
        </w:rPr>
        <w:t>Ma, amikor folyamatosan özönlenek a muszlimok százezrei Ázsiából, a Közel-Keletről, Afrikából Európába, mit kell megtanulnunk a történelemből?</w:t>
      </w:r>
      <w:r w:rsidRPr="00A32D82">
        <w:rPr>
          <w:rFonts w:ascii="Times New Roman" w:eastAsia="Times New Roman" w:hAnsi="Times New Roman" w:cs="Times New Roman"/>
          <w:color w:val="26282A"/>
          <w:sz w:val="20"/>
          <w:szCs w:val="20"/>
          <w:lang w:eastAsia="hu-HU"/>
        </w:rPr>
        <w:br/>
      </w:r>
      <w:r w:rsidRPr="00A32D82">
        <w:rPr>
          <w:rFonts w:ascii="Times New Roman" w:eastAsia="Times New Roman" w:hAnsi="Times New Roman" w:cs="Times New Roman"/>
          <w:color w:val="000000"/>
          <w:sz w:val="27"/>
          <w:szCs w:val="27"/>
          <w:shd w:val="clear" w:color="auto" w:fill="FFFFFF"/>
          <w:lang w:eastAsia="hu-HU"/>
        </w:rPr>
        <w:t xml:space="preserve">Legelőször is azt, hogy mind </w:t>
      </w:r>
      <w:r w:rsidRPr="00A32D82">
        <w:rPr>
          <w:rFonts w:ascii="Times New Roman" w:eastAsia="Times New Roman" w:hAnsi="Times New Roman" w:cs="Times New Roman"/>
          <w:bCs/>
          <w:color w:val="000000"/>
          <w:sz w:val="27"/>
          <w:szCs w:val="27"/>
          <w:shd w:val="clear" w:color="auto" w:fill="FFFFFF"/>
          <w:lang w:eastAsia="hu-HU"/>
        </w:rPr>
        <w:t>az első hatalmas invázió idején, a Kr. sz. utáni 8.-9. században,</w:t>
      </w:r>
      <w:r w:rsidRPr="00A32D82">
        <w:rPr>
          <w:rFonts w:ascii="Times New Roman" w:eastAsia="Times New Roman" w:hAnsi="Times New Roman" w:cs="Times New Roman"/>
          <w:color w:val="000000"/>
          <w:sz w:val="27"/>
          <w:szCs w:val="27"/>
          <w:shd w:val="clear" w:color="auto" w:fill="FFFFFF"/>
          <w:lang w:eastAsia="hu-HU"/>
        </w:rPr>
        <w:t xml:space="preserve"> mind az oszmán török birodalom korában a 16.-18. században, </w:t>
      </w:r>
      <w:r w:rsidRPr="007E1665">
        <w:rPr>
          <w:rFonts w:ascii="Times New Roman" w:eastAsia="Times New Roman" w:hAnsi="Times New Roman" w:cs="Times New Roman"/>
          <w:bCs/>
          <w:color w:val="000000"/>
          <w:sz w:val="27"/>
          <w:szCs w:val="27"/>
          <w:highlight w:val="lightGray"/>
          <w:shd w:val="clear" w:color="auto" w:fill="FFFF00"/>
          <w:lang w:eastAsia="hu-HU"/>
        </w:rPr>
        <w:t>a hódítókat csakis erővel lehetett megállítani,</w:t>
      </w:r>
      <w:r w:rsidRPr="00A32D82">
        <w:rPr>
          <w:rFonts w:ascii="Times New Roman" w:eastAsia="Times New Roman" w:hAnsi="Times New Roman" w:cs="Times New Roman"/>
          <w:color w:val="000000"/>
          <w:sz w:val="27"/>
          <w:szCs w:val="27"/>
          <w:shd w:val="clear" w:color="auto" w:fill="FFFFFF"/>
          <w:lang w:eastAsia="hu-HU"/>
        </w:rPr>
        <w:t xml:space="preserve"> visszaszorítani. Ezért maradt meg Kelet- és Közép-Európa területén az avar birodalom, a kijevi Rusz, a bolgár állam, a bizánci császárság és Kazária. </w:t>
      </w:r>
    </w:p>
    <w:p w:rsidR="00973DA2" w:rsidRPr="00A32D82" w:rsidRDefault="00053956" w:rsidP="00C05B7B">
      <w:pPr>
        <w:spacing w:before="100" w:beforeAutospacing="1" w:after="240" w:line="240" w:lineRule="auto"/>
        <w:ind w:firstLine="708"/>
        <w:rPr>
          <w:rFonts w:ascii="Times New Roman" w:eastAsia="Times New Roman" w:hAnsi="Times New Roman" w:cs="Times New Roman"/>
          <w:color w:val="000000"/>
          <w:sz w:val="27"/>
          <w:szCs w:val="27"/>
          <w:shd w:val="clear" w:color="auto" w:fill="FFFFFF"/>
          <w:lang w:eastAsia="hu-HU"/>
        </w:rPr>
      </w:pPr>
      <w:r w:rsidRPr="00A32D82">
        <w:rPr>
          <w:rFonts w:ascii="Times New Roman" w:eastAsia="Times New Roman" w:hAnsi="Times New Roman" w:cs="Times New Roman"/>
          <w:b/>
          <w:bCs/>
          <w:color w:val="000000"/>
          <w:sz w:val="27"/>
          <w:szCs w:val="27"/>
          <w:shd w:val="clear" w:color="auto" w:fill="FFFFFF"/>
          <w:lang w:eastAsia="hu-HU"/>
        </w:rPr>
        <w:t>Kazária</w:t>
      </w:r>
      <w:r w:rsidRPr="00A32D82">
        <w:rPr>
          <w:rFonts w:ascii="Times New Roman" w:eastAsia="Times New Roman" w:hAnsi="Times New Roman" w:cs="Times New Roman"/>
          <w:color w:val="000000"/>
          <w:sz w:val="27"/>
          <w:szCs w:val="27"/>
          <w:shd w:val="clear" w:color="auto" w:fill="FFFFFF"/>
          <w:lang w:eastAsia="hu-HU"/>
        </w:rPr>
        <w:t xml:space="preserve"> alkotó eleme volt a magyarság is, s ez az állam komoly katonai erővel állította meg keleten az arabokat, illetve a muszlimokat. Nyugat-Európában is csak katonai erővel sikerült útját állni a muszlim arabok előretörésének </w:t>
      </w:r>
      <w:r w:rsidRPr="00A32D82">
        <w:rPr>
          <w:rFonts w:ascii="Times New Roman" w:eastAsia="Times New Roman" w:hAnsi="Times New Roman" w:cs="Times New Roman"/>
          <w:i/>
          <w:iCs/>
          <w:color w:val="000000"/>
          <w:sz w:val="27"/>
          <w:szCs w:val="27"/>
          <w:shd w:val="clear" w:color="auto" w:fill="FFFFFF"/>
          <w:lang w:eastAsia="hu-HU"/>
        </w:rPr>
        <w:t xml:space="preserve">(Martell Károly győzelme 732-ben Poitiersnél). </w:t>
      </w:r>
      <w:r w:rsidRPr="00A32D82">
        <w:rPr>
          <w:rFonts w:ascii="Times New Roman" w:eastAsia="Times New Roman" w:hAnsi="Times New Roman" w:cs="Times New Roman"/>
          <w:color w:val="000000"/>
          <w:sz w:val="27"/>
          <w:szCs w:val="27"/>
          <w:shd w:val="clear" w:color="auto" w:fill="FFFFFF"/>
          <w:lang w:eastAsia="hu-HU"/>
        </w:rPr>
        <w:t xml:space="preserve">A spanyol földön létrejött cordobai emiratus 711-től négyszáz évig virult s a reconquista </w:t>
      </w:r>
      <w:r w:rsidRPr="00A32D82">
        <w:rPr>
          <w:rFonts w:ascii="Times New Roman" w:eastAsia="Times New Roman" w:hAnsi="Times New Roman" w:cs="Times New Roman"/>
          <w:i/>
          <w:iCs/>
          <w:color w:val="000000"/>
          <w:sz w:val="27"/>
          <w:szCs w:val="27"/>
          <w:shd w:val="clear" w:color="auto" w:fill="FFFFFF"/>
          <w:lang w:eastAsia="hu-HU"/>
        </w:rPr>
        <w:t>(a visszahódítás)</w:t>
      </w:r>
      <w:r w:rsidRPr="00A32D82">
        <w:rPr>
          <w:rFonts w:ascii="Times New Roman" w:eastAsia="Times New Roman" w:hAnsi="Times New Roman" w:cs="Times New Roman"/>
          <w:color w:val="000000"/>
          <w:sz w:val="27"/>
          <w:szCs w:val="27"/>
          <w:shd w:val="clear" w:color="auto" w:fill="FFFFFF"/>
          <w:lang w:eastAsia="hu-HU"/>
        </w:rPr>
        <w:t xml:space="preserve"> csak 1212-ben győzedelmeskedett.</w:t>
      </w:r>
    </w:p>
    <w:p w:rsidR="00F056A1" w:rsidRPr="00A32D82" w:rsidRDefault="00053956" w:rsidP="00973DA2">
      <w:pPr>
        <w:spacing w:before="100" w:beforeAutospacing="1" w:after="240" w:line="240" w:lineRule="auto"/>
        <w:ind w:firstLine="708"/>
        <w:rPr>
          <w:rFonts w:ascii="Times New Roman" w:eastAsia="Times New Roman" w:hAnsi="Times New Roman" w:cs="Times New Roman"/>
          <w:color w:val="000000"/>
          <w:sz w:val="27"/>
          <w:szCs w:val="27"/>
          <w:shd w:val="clear" w:color="auto" w:fill="FFFFFF"/>
          <w:lang w:eastAsia="hu-HU"/>
        </w:rPr>
      </w:pPr>
      <w:r w:rsidRPr="007E1665">
        <w:rPr>
          <w:rFonts w:ascii="Times New Roman" w:eastAsia="Times New Roman" w:hAnsi="Times New Roman" w:cs="Times New Roman"/>
          <w:bCs/>
          <w:color w:val="000000"/>
          <w:sz w:val="27"/>
          <w:szCs w:val="27"/>
          <w:highlight w:val="lightGray"/>
          <w:shd w:val="clear" w:color="auto" w:fill="FFFF00"/>
          <w:lang w:eastAsia="hu-HU"/>
        </w:rPr>
        <w:t>Az oszmán török muszlimok térhódításának csak a fegyverek ereje tudott megálljt parancsolni a sok évszázados történelem tanúsága szerint.</w:t>
      </w:r>
      <w:r w:rsidRPr="00A32D82">
        <w:rPr>
          <w:rFonts w:ascii="Times New Roman" w:eastAsia="Times New Roman" w:hAnsi="Times New Roman" w:cs="Times New Roman"/>
          <w:bCs/>
          <w:color w:val="000000"/>
          <w:sz w:val="27"/>
          <w:szCs w:val="27"/>
          <w:shd w:val="clear" w:color="auto" w:fill="FFFF00"/>
          <w:lang w:eastAsia="hu-HU"/>
        </w:rPr>
        <w:t> </w:t>
      </w:r>
      <w:r w:rsidRPr="00A32D82">
        <w:rPr>
          <w:rFonts w:ascii="Times New Roman" w:eastAsia="Times New Roman" w:hAnsi="Times New Roman" w:cs="Times New Roman"/>
          <w:bCs/>
          <w:color w:val="000000"/>
          <w:sz w:val="27"/>
          <w:szCs w:val="27"/>
          <w:shd w:val="clear" w:color="auto" w:fill="FFFFFF"/>
          <w:lang w:eastAsia="hu-HU"/>
        </w:rPr>
        <w:t>A határokat tűzparancs nélkül soha, sehol sem lehetett megvédeni,</w:t>
      </w:r>
      <w:r w:rsidRPr="00A32D82">
        <w:rPr>
          <w:rFonts w:ascii="Times New Roman" w:eastAsia="Times New Roman" w:hAnsi="Times New Roman" w:cs="Times New Roman"/>
          <w:color w:val="000000"/>
          <w:sz w:val="27"/>
          <w:szCs w:val="27"/>
          <w:shd w:val="clear" w:color="auto" w:fill="FFFFFF"/>
          <w:lang w:eastAsia="hu-HU"/>
        </w:rPr>
        <w:t xml:space="preserve"> valódi támadás esetén. Most még fegyvertelenek a bevándorlók, de sokak véleménye szerint, néhány évtized múlva megkezdődhet a fegyveres harc. </w:t>
      </w:r>
      <w:r w:rsidRPr="00A32D82">
        <w:rPr>
          <w:rFonts w:ascii="Times New Roman" w:eastAsia="Times New Roman" w:hAnsi="Times New Roman" w:cs="Times New Roman"/>
          <w:bCs/>
          <w:color w:val="000000"/>
          <w:sz w:val="27"/>
          <w:szCs w:val="27"/>
          <w:shd w:val="clear" w:color="auto" w:fill="FFFFFF"/>
          <w:lang w:eastAsia="hu-HU"/>
        </w:rPr>
        <w:t>Az elnemzetietlenített, liberális maszlaggal eltompított agyú</w:t>
      </w:r>
      <w:r w:rsidRPr="00A32D82">
        <w:rPr>
          <w:rFonts w:ascii="Times New Roman" w:eastAsia="Times New Roman" w:hAnsi="Times New Roman" w:cs="Times New Roman"/>
          <w:color w:val="000000"/>
          <w:sz w:val="27"/>
          <w:szCs w:val="27"/>
          <w:shd w:val="clear" w:color="auto" w:fill="FFFFFF"/>
          <w:lang w:eastAsia="hu-HU"/>
        </w:rPr>
        <w:t xml:space="preserve"> németek és svédek tétlenül és bambán szemlélik a randalírozó tömegeket, és a sok merénylet ellenére sem gondolnak arra, mi lesz, ha fegyveres sereggé válnak?</w:t>
      </w:r>
    </w:p>
    <w:p w:rsidR="00973DA2" w:rsidRPr="00A32D82" w:rsidRDefault="00053956" w:rsidP="00973DA2">
      <w:pPr>
        <w:spacing w:before="100" w:beforeAutospacing="1" w:after="240" w:line="240" w:lineRule="auto"/>
        <w:ind w:firstLine="708"/>
        <w:rPr>
          <w:rFonts w:ascii="Times New Roman" w:eastAsia="Times New Roman" w:hAnsi="Times New Roman" w:cs="Times New Roman"/>
          <w:b/>
          <w:bCs/>
          <w:color w:val="000000"/>
          <w:sz w:val="27"/>
          <w:szCs w:val="27"/>
          <w:shd w:val="clear" w:color="auto" w:fill="FFFF00"/>
          <w:lang w:eastAsia="hu-HU"/>
        </w:rPr>
      </w:pPr>
      <w:r w:rsidRPr="00A32D82">
        <w:rPr>
          <w:rFonts w:ascii="Times New Roman" w:eastAsia="Times New Roman" w:hAnsi="Times New Roman" w:cs="Times New Roman"/>
          <w:bCs/>
          <w:color w:val="000000"/>
          <w:sz w:val="27"/>
          <w:szCs w:val="27"/>
          <w:shd w:val="clear" w:color="auto" w:fill="FFFFFF"/>
          <w:lang w:eastAsia="hu-HU"/>
        </w:rPr>
        <w:t>Jelenlegi országunk nem rendelkezik komoly véderővel. A trianoni diktátum</w:t>
      </w:r>
      <w:r w:rsidRPr="00A32D82">
        <w:rPr>
          <w:rFonts w:ascii="Times New Roman" w:eastAsia="Times New Roman" w:hAnsi="Times New Roman" w:cs="Times New Roman"/>
          <w:b/>
          <w:bCs/>
          <w:color w:val="000000"/>
          <w:sz w:val="27"/>
          <w:szCs w:val="27"/>
          <w:shd w:val="clear" w:color="auto" w:fill="FFFFFF"/>
          <w:lang w:eastAsia="hu-HU"/>
        </w:rPr>
        <w:t xml:space="preserve"> </w:t>
      </w:r>
      <w:r w:rsidRPr="00A32D82">
        <w:rPr>
          <w:rFonts w:ascii="Times New Roman" w:eastAsia="Times New Roman" w:hAnsi="Times New Roman" w:cs="Times New Roman"/>
          <w:bCs/>
          <w:color w:val="000000"/>
          <w:sz w:val="27"/>
          <w:szCs w:val="27"/>
          <w:shd w:val="clear" w:color="auto" w:fill="FFFFFF"/>
          <w:lang w:eastAsia="hu-HU"/>
        </w:rPr>
        <w:t xml:space="preserve">által engedélyezett 30 ezer fős hadsereg szintjét sem érjük el. </w:t>
      </w:r>
      <w:r w:rsidRPr="007E1665">
        <w:rPr>
          <w:rFonts w:ascii="Times New Roman" w:eastAsia="Times New Roman" w:hAnsi="Times New Roman" w:cs="Times New Roman"/>
          <w:bCs/>
          <w:color w:val="000000"/>
          <w:sz w:val="27"/>
          <w:szCs w:val="27"/>
          <w:highlight w:val="lightGray"/>
          <w:shd w:val="clear" w:color="auto" w:fill="FFFF00"/>
          <w:lang w:eastAsia="hu-HU"/>
        </w:rPr>
        <w:t>Létre kellene hozni a nemzeti gárdát, fel kellene fegyverkeznünk, mert minket senki sem fog megvédeni</w:t>
      </w:r>
      <w:r w:rsidRPr="007E1665">
        <w:rPr>
          <w:rFonts w:ascii="Times New Roman" w:eastAsia="Times New Roman" w:hAnsi="Times New Roman" w:cs="Times New Roman"/>
          <w:b/>
          <w:bCs/>
          <w:color w:val="000000"/>
          <w:sz w:val="27"/>
          <w:szCs w:val="27"/>
          <w:highlight w:val="lightGray"/>
          <w:shd w:val="clear" w:color="auto" w:fill="FFFF00"/>
          <w:lang w:eastAsia="hu-HU"/>
        </w:rPr>
        <w:t>.</w:t>
      </w:r>
      <w:r w:rsidRPr="00A32D82">
        <w:rPr>
          <w:rFonts w:ascii="Times New Roman" w:eastAsia="Times New Roman" w:hAnsi="Times New Roman" w:cs="Times New Roman"/>
          <w:b/>
          <w:bCs/>
          <w:color w:val="000000"/>
          <w:sz w:val="27"/>
          <w:szCs w:val="27"/>
          <w:shd w:val="clear" w:color="auto" w:fill="FFFF00"/>
          <w:lang w:eastAsia="hu-HU"/>
        </w:rPr>
        <w:t xml:space="preserve"> </w:t>
      </w:r>
    </w:p>
    <w:p w:rsidR="00973DA2" w:rsidRPr="00A32D82" w:rsidRDefault="007E1665" w:rsidP="007E1665">
      <w:pPr>
        <w:spacing w:before="100" w:beforeAutospacing="1" w:after="240" w:line="240" w:lineRule="auto"/>
        <w:rPr>
          <w:rFonts w:ascii="Times New Roman" w:eastAsia="Times New Roman" w:hAnsi="Times New Roman" w:cs="Times New Roman"/>
          <w:bCs/>
          <w:color w:val="000000"/>
          <w:sz w:val="27"/>
          <w:szCs w:val="27"/>
          <w:shd w:val="clear" w:color="auto" w:fill="FFFFFF"/>
          <w:lang w:eastAsia="hu-HU"/>
        </w:rPr>
      </w:pPr>
      <w:r>
        <w:rPr>
          <w:rFonts w:ascii="Times New Roman" w:eastAsia="Times New Roman" w:hAnsi="Times New Roman" w:cs="Times New Roman"/>
          <w:bCs/>
          <w:color w:val="000000"/>
          <w:sz w:val="27"/>
          <w:szCs w:val="27"/>
          <w:shd w:val="clear" w:color="auto" w:fill="FFFF00"/>
          <w:lang w:eastAsia="hu-HU"/>
        </w:rPr>
        <w:lastRenderedPageBreak/>
        <w:t>N</w:t>
      </w:r>
      <w:r w:rsidR="00053956" w:rsidRPr="00A32D82">
        <w:rPr>
          <w:rFonts w:ascii="Times New Roman" w:eastAsia="Times New Roman" w:hAnsi="Times New Roman" w:cs="Times New Roman"/>
          <w:color w:val="000000"/>
          <w:sz w:val="27"/>
          <w:szCs w:val="27"/>
          <w:shd w:val="clear" w:color="auto" w:fill="FFFFFF"/>
          <w:lang w:eastAsia="hu-HU"/>
        </w:rPr>
        <w:t xml:space="preserve">agy kérdés, hogy mennyi időnk van még? 2030-ig el lehet végezni a legsürgősebb tennivalókat, de csak akkor, ha a tömegeket ámulatba ejtő látvány-beruházásokat háttérbe szorítjuk. </w:t>
      </w:r>
      <w:r w:rsidR="00053956" w:rsidRPr="00A32D82">
        <w:rPr>
          <w:rFonts w:ascii="Times New Roman" w:eastAsia="Times New Roman" w:hAnsi="Times New Roman" w:cs="Times New Roman"/>
          <w:i/>
          <w:iCs/>
          <w:color w:val="000000"/>
          <w:sz w:val="27"/>
          <w:szCs w:val="27"/>
          <w:shd w:val="clear" w:color="auto" w:fill="FFFFFF"/>
          <w:lang w:eastAsia="hu-HU"/>
        </w:rPr>
        <w:t>(A lőterek megnyitása jó irány.)</w:t>
      </w:r>
      <w:r w:rsidR="00053956" w:rsidRPr="00A32D82">
        <w:rPr>
          <w:rFonts w:ascii="Times New Roman" w:eastAsia="Times New Roman" w:hAnsi="Times New Roman" w:cs="Times New Roman"/>
          <w:color w:val="26282A"/>
          <w:sz w:val="20"/>
          <w:szCs w:val="20"/>
          <w:lang w:eastAsia="hu-HU"/>
        </w:rPr>
        <w:br/>
      </w:r>
      <w:r w:rsidR="00053956" w:rsidRPr="00A32D82">
        <w:rPr>
          <w:rFonts w:ascii="Times New Roman" w:eastAsia="Times New Roman" w:hAnsi="Times New Roman" w:cs="Times New Roman"/>
          <w:bCs/>
          <w:color w:val="000000"/>
          <w:sz w:val="27"/>
          <w:szCs w:val="27"/>
          <w:shd w:val="clear" w:color="auto" w:fill="FFFFFF"/>
          <w:lang w:eastAsia="hu-HU"/>
        </w:rPr>
        <w:t>Napjaink titkos, nagy talánya, hogy a világ urai miért most döntöttek a harmadik nagy invázió megindításáról? Még nagyobb rejtély, hogy a globális legfőbb erők az USA-ban és Izraelben</w:t>
      </w:r>
      <w:r w:rsidR="00053956" w:rsidRPr="00A32D82">
        <w:rPr>
          <w:rFonts w:ascii="Times New Roman" w:eastAsia="Times New Roman" w:hAnsi="Times New Roman" w:cs="Times New Roman"/>
          <w:b/>
          <w:bCs/>
          <w:color w:val="000000"/>
          <w:sz w:val="27"/>
          <w:szCs w:val="27"/>
          <w:shd w:val="clear" w:color="auto" w:fill="FFFFFF"/>
          <w:lang w:eastAsia="hu-HU"/>
        </w:rPr>
        <w:t xml:space="preserve"> </w:t>
      </w:r>
      <w:r w:rsidR="00053956" w:rsidRPr="00A32D82">
        <w:rPr>
          <w:rFonts w:ascii="Times New Roman" w:eastAsia="Times New Roman" w:hAnsi="Times New Roman" w:cs="Times New Roman"/>
          <w:iCs/>
          <w:color w:val="000000"/>
          <w:sz w:val="27"/>
          <w:szCs w:val="27"/>
          <w:shd w:val="clear" w:color="auto" w:fill="FFFFFF"/>
          <w:lang w:eastAsia="hu-HU"/>
        </w:rPr>
        <w:t>(közte egyes zsidó szervezetek, élükön Soros Györggyel)</w:t>
      </w:r>
      <w:r w:rsidR="00053956" w:rsidRPr="00A32D82">
        <w:rPr>
          <w:rFonts w:ascii="Times New Roman" w:eastAsia="Times New Roman" w:hAnsi="Times New Roman" w:cs="Times New Roman"/>
          <w:i/>
          <w:iCs/>
          <w:color w:val="000000"/>
          <w:sz w:val="27"/>
          <w:szCs w:val="27"/>
          <w:shd w:val="clear" w:color="auto" w:fill="FFFFFF"/>
          <w:lang w:eastAsia="hu-HU"/>
        </w:rPr>
        <w:t xml:space="preserve"> </w:t>
      </w:r>
      <w:r w:rsidR="00053956" w:rsidRPr="00A32D82">
        <w:rPr>
          <w:rFonts w:ascii="Times New Roman" w:eastAsia="Times New Roman" w:hAnsi="Times New Roman" w:cs="Times New Roman"/>
          <w:bCs/>
          <w:color w:val="000000"/>
          <w:sz w:val="27"/>
          <w:szCs w:val="27"/>
          <w:shd w:val="clear" w:color="auto" w:fill="FFFFFF"/>
          <w:lang w:eastAsia="hu-HU"/>
        </w:rPr>
        <w:t>miért pénzelik ezt az inváziót?</w:t>
      </w:r>
    </w:p>
    <w:p w:rsidR="00053956" w:rsidRPr="00A32D82" w:rsidRDefault="00053956" w:rsidP="00973DA2">
      <w:pPr>
        <w:spacing w:before="100" w:beforeAutospacing="1" w:after="240" w:line="240" w:lineRule="auto"/>
        <w:ind w:firstLine="708"/>
        <w:rPr>
          <w:rFonts w:ascii="Times New Roman" w:eastAsia="Times New Roman" w:hAnsi="Times New Roman" w:cs="Times New Roman"/>
          <w:bCs/>
          <w:color w:val="000000"/>
          <w:sz w:val="27"/>
          <w:szCs w:val="27"/>
          <w:shd w:val="clear" w:color="auto" w:fill="FFFFFF"/>
          <w:lang w:eastAsia="hu-HU"/>
        </w:rPr>
      </w:pPr>
      <w:r w:rsidRPr="00A32D82">
        <w:rPr>
          <w:rFonts w:ascii="Times New Roman" w:eastAsia="Times New Roman" w:hAnsi="Times New Roman" w:cs="Times New Roman"/>
          <w:b/>
          <w:bCs/>
          <w:color w:val="000000"/>
          <w:sz w:val="27"/>
          <w:szCs w:val="27"/>
          <w:shd w:val="clear" w:color="auto" w:fill="FFFFFF"/>
          <w:lang w:eastAsia="hu-HU"/>
        </w:rPr>
        <w:t>A</w:t>
      </w:r>
      <w:r w:rsidRPr="00A32D82">
        <w:rPr>
          <w:rFonts w:ascii="Times New Roman" w:eastAsia="Times New Roman" w:hAnsi="Times New Roman" w:cs="Times New Roman"/>
          <w:color w:val="000000"/>
          <w:sz w:val="27"/>
          <w:szCs w:val="27"/>
          <w:shd w:val="clear" w:color="auto" w:fill="FFFFFF"/>
          <w:lang w:eastAsia="hu-HU"/>
        </w:rPr>
        <w:t xml:space="preserve">mi ma folyik, biztosan Európa, az európai fehér emberek pusztulásához vezet. Európa már tele van mecsetekkel </w:t>
      </w:r>
      <w:r w:rsidRPr="00A32D82">
        <w:rPr>
          <w:rFonts w:ascii="Times New Roman" w:eastAsia="Times New Roman" w:hAnsi="Times New Roman" w:cs="Times New Roman"/>
          <w:i/>
          <w:iCs/>
          <w:color w:val="000000"/>
          <w:sz w:val="27"/>
          <w:szCs w:val="27"/>
          <w:shd w:val="clear" w:color="auto" w:fill="FFFFFF"/>
          <w:lang w:eastAsia="hu-HU"/>
        </w:rPr>
        <w:t xml:space="preserve">(csak Franciaországban közel 2400 áll!), </w:t>
      </w:r>
      <w:r w:rsidRPr="00A32D82">
        <w:rPr>
          <w:rFonts w:ascii="Times New Roman" w:eastAsia="Times New Roman" w:hAnsi="Times New Roman" w:cs="Times New Roman"/>
          <w:color w:val="000000"/>
          <w:sz w:val="27"/>
          <w:szCs w:val="27"/>
          <w:shd w:val="clear" w:color="auto" w:fill="FFFFFF"/>
          <w:lang w:eastAsia="hu-HU"/>
        </w:rPr>
        <w:t>s a dúsgazdag Szaúd-Arábia további kétszázat kíván felépíteni a keresztény Európában úgy, mintha már most az övék volna ez a földrész is.</w:t>
      </w:r>
      <w:r w:rsidRPr="00A32D82">
        <w:rPr>
          <w:rFonts w:ascii="Times New Roman" w:eastAsia="Times New Roman" w:hAnsi="Times New Roman" w:cs="Times New Roman"/>
          <w:color w:val="26282A"/>
          <w:sz w:val="20"/>
          <w:szCs w:val="20"/>
          <w:lang w:eastAsia="hu-HU"/>
        </w:rPr>
        <w:br/>
      </w:r>
      <w:r w:rsidRPr="007E1665">
        <w:rPr>
          <w:rFonts w:ascii="Times New Roman" w:eastAsia="Times New Roman" w:hAnsi="Times New Roman" w:cs="Times New Roman"/>
          <w:bCs/>
          <w:color w:val="000000"/>
          <w:sz w:val="27"/>
          <w:szCs w:val="27"/>
          <w:highlight w:val="lightGray"/>
          <w:shd w:val="clear" w:color="auto" w:fill="FFFF00"/>
          <w:lang w:eastAsia="hu-HU"/>
        </w:rPr>
        <w:t>A nekünk meghagyott Magyarország sem kerülheti el végzetét, ha területeinket feltöltik bevándorlókkal. Csak Istenben bízhatunk. Történelmünk megmutatta, hogy a 17. század óta a magyarságnak már nincs meg a békés és spontán asszimiláló képessége.</w:t>
      </w:r>
      <w:r w:rsidRPr="00A32D82">
        <w:rPr>
          <w:rFonts w:ascii="Times New Roman" w:eastAsia="Times New Roman" w:hAnsi="Times New Roman" w:cs="Times New Roman"/>
          <w:b/>
          <w:bCs/>
          <w:color w:val="000000"/>
          <w:sz w:val="27"/>
          <w:szCs w:val="27"/>
          <w:shd w:val="clear" w:color="auto" w:fill="FFFF00"/>
          <w:lang w:eastAsia="hu-HU"/>
        </w:rPr>
        <w:t xml:space="preserve"> </w:t>
      </w:r>
      <w:r w:rsidRPr="00A32D82">
        <w:rPr>
          <w:rFonts w:ascii="Times New Roman" w:eastAsia="Times New Roman" w:hAnsi="Times New Roman" w:cs="Times New Roman"/>
          <w:color w:val="000000"/>
          <w:sz w:val="27"/>
          <w:szCs w:val="27"/>
          <w:shd w:val="clear" w:color="auto" w:fill="FFFFFF"/>
          <w:lang w:eastAsia="hu-HU"/>
        </w:rPr>
        <w:t>Sem a betelepült szerbeket, sem a románokat, sem a németeket nem tudtuk magyarrá tenni. A végzetes népességfogyás pedig azt sejteti, hogy ezt a mostani, Európa elleni hatalmas és iszonyatos</w:t>
      </w:r>
      <w:r w:rsidRPr="00A32D82">
        <w:rPr>
          <w:rFonts w:ascii="Times New Roman" w:eastAsia="Times New Roman" w:hAnsi="Times New Roman" w:cs="Times New Roman"/>
          <w:b/>
          <w:bCs/>
          <w:color w:val="000000"/>
          <w:sz w:val="27"/>
          <w:szCs w:val="27"/>
          <w:shd w:val="clear" w:color="auto" w:fill="FFFFFF"/>
          <w:lang w:eastAsia="hu-HU"/>
        </w:rPr>
        <w:t xml:space="preserve"> </w:t>
      </w:r>
      <w:r w:rsidRPr="00A32D82">
        <w:rPr>
          <w:rFonts w:ascii="Times New Roman" w:eastAsia="Times New Roman" w:hAnsi="Times New Roman" w:cs="Times New Roman"/>
          <w:color w:val="000000"/>
          <w:sz w:val="27"/>
          <w:szCs w:val="27"/>
          <w:shd w:val="clear" w:color="auto" w:fill="FFFFFF"/>
          <w:lang w:eastAsia="hu-HU"/>
        </w:rPr>
        <w:t xml:space="preserve">merényletet mi sem fogjuk túlélni, </w:t>
      </w:r>
      <w:r w:rsidRPr="00A32D82">
        <w:rPr>
          <w:rFonts w:ascii="Times New Roman" w:eastAsia="Times New Roman" w:hAnsi="Times New Roman" w:cs="Times New Roman"/>
          <w:bCs/>
          <w:color w:val="000000"/>
          <w:sz w:val="27"/>
          <w:szCs w:val="27"/>
          <w:shd w:val="clear" w:color="auto" w:fill="FFFFFF"/>
          <w:lang w:eastAsia="hu-HU"/>
        </w:rPr>
        <w:t>hacsak valamelyik világhatalom „védelmébe” nem veszi kis országunkat, esetleg a Kárpát-medencét, az egykori Hungáriát. </w:t>
      </w:r>
    </w:p>
    <w:p w:rsidR="00053956" w:rsidRPr="00A32D82" w:rsidRDefault="00053956" w:rsidP="00973DA2">
      <w:pPr>
        <w:spacing w:before="100" w:beforeAutospacing="1" w:after="100" w:afterAutospacing="1" w:line="240" w:lineRule="auto"/>
        <w:ind w:firstLine="708"/>
        <w:rPr>
          <w:rFonts w:ascii="Times New Roman" w:eastAsia="Times New Roman" w:hAnsi="Times New Roman" w:cs="Times New Roman"/>
          <w:color w:val="26282A"/>
          <w:sz w:val="20"/>
          <w:szCs w:val="20"/>
          <w:lang w:val="en-AU" w:eastAsia="hu-HU"/>
        </w:rPr>
      </w:pPr>
      <w:r w:rsidRPr="00A32D82">
        <w:rPr>
          <w:rFonts w:ascii="Times New Roman" w:eastAsia="Times New Roman" w:hAnsi="Times New Roman" w:cs="Times New Roman"/>
          <w:color w:val="000000"/>
          <w:sz w:val="27"/>
          <w:szCs w:val="27"/>
          <w:shd w:val="clear" w:color="auto" w:fill="FFFFFF"/>
          <w:lang w:eastAsia="hu-HU"/>
        </w:rPr>
        <w:t>Mintha volnának erre utaló jelek a Közel-Kelet egyik nagyhatalma részéről. De sötét felhők nélküli, nyitott az égbolt kelet felé is, ha lesz még a Duna-Tisza mentén magyarul beszélő, magyarul gondolkodó, magyarul imádkozó, erőtől duzzadó népesség 30, 50, 80 év múlva, és nemcsak magamfajta</w:t>
      </w:r>
      <w:r w:rsidRPr="00A32D82">
        <w:rPr>
          <w:rFonts w:ascii="Times New Roman" w:eastAsia="Times New Roman" w:hAnsi="Times New Roman" w:cs="Times New Roman"/>
          <w:b/>
          <w:bCs/>
          <w:color w:val="000000"/>
          <w:sz w:val="27"/>
          <w:szCs w:val="27"/>
          <w:shd w:val="clear" w:color="auto" w:fill="FFFFFF"/>
          <w:lang w:eastAsia="hu-HU"/>
        </w:rPr>
        <w:t xml:space="preserve"> </w:t>
      </w:r>
      <w:r w:rsidRPr="00A32D82">
        <w:rPr>
          <w:rFonts w:ascii="Times New Roman" w:eastAsia="Times New Roman" w:hAnsi="Times New Roman" w:cs="Times New Roman"/>
          <w:color w:val="000000"/>
          <w:sz w:val="27"/>
          <w:szCs w:val="27"/>
          <w:shd w:val="clear" w:color="auto" w:fill="FFFFFF"/>
          <w:lang w:eastAsia="hu-HU"/>
        </w:rPr>
        <w:t>aggastyán, aki – ha megérné – éppen 90 éves lenne 2030-ban. És a sírjainkra leborulnának-e az unokák és a dédunokák, vagy csak egy angol nyelvű lapot küldenének valahonnan a nagyvilágból, hogy „részvétünk.”</w:t>
      </w:r>
    </w:p>
    <w:p w:rsidR="00053956" w:rsidRPr="00A32D82" w:rsidRDefault="00053956" w:rsidP="00053956">
      <w:pPr>
        <w:spacing w:before="100" w:beforeAutospacing="1" w:after="100" w:afterAutospacing="1" w:line="240" w:lineRule="auto"/>
        <w:rPr>
          <w:rFonts w:ascii="Times New Roman" w:eastAsia="Times New Roman" w:hAnsi="Times New Roman" w:cs="Times New Roman"/>
          <w:bCs/>
          <w:i/>
          <w:color w:val="000000"/>
          <w:sz w:val="28"/>
          <w:szCs w:val="28"/>
          <w:shd w:val="clear" w:color="auto" w:fill="FFFFFF"/>
          <w:lang w:eastAsia="hu-HU"/>
        </w:rPr>
      </w:pPr>
      <w:r w:rsidRPr="00A32D82">
        <w:rPr>
          <w:rFonts w:ascii="Times New Roman" w:eastAsia="Times New Roman" w:hAnsi="Times New Roman" w:cs="Times New Roman"/>
          <w:color w:val="26282A"/>
          <w:sz w:val="20"/>
          <w:szCs w:val="20"/>
          <w:lang w:val="en-AU" w:eastAsia="hu-HU"/>
        </w:rPr>
        <w:t> </w:t>
      </w:r>
      <w:r w:rsidR="00973DA2" w:rsidRPr="00A32D82">
        <w:rPr>
          <w:rFonts w:ascii="Times New Roman" w:eastAsia="Times New Roman" w:hAnsi="Times New Roman" w:cs="Times New Roman"/>
          <w:color w:val="26282A"/>
          <w:sz w:val="20"/>
          <w:szCs w:val="20"/>
          <w:lang w:val="en-AU" w:eastAsia="hu-HU"/>
        </w:rPr>
        <w:tab/>
      </w:r>
      <w:r w:rsidRPr="00A32D82">
        <w:rPr>
          <w:rFonts w:ascii="Times New Roman" w:eastAsia="Times New Roman" w:hAnsi="Times New Roman" w:cs="Times New Roman"/>
          <w:b/>
          <w:bCs/>
          <w:i/>
          <w:color w:val="000000"/>
          <w:sz w:val="28"/>
          <w:szCs w:val="28"/>
          <w:shd w:val="clear" w:color="auto" w:fill="FFFFFF"/>
          <w:lang w:eastAsia="hu-HU"/>
        </w:rPr>
        <w:t xml:space="preserve">Prof. </w:t>
      </w:r>
      <w:r w:rsidR="00D03B56" w:rsidRPr="00A32D82">
        <w:rPr>
          <w:rFonts w:ascii="Times New Roman" w:eastAsia="Times New Roman" w:hAnsi="Times New Roman" w:cs="Times New Roman"/>
          <w:b/>
          <w:bCs/>
          <w:i/>
          <w:color w:val="000000"/>
          <w:sz w:val="28"/>
          <w:szCs w:val="28"/>
          <w:shd w:val="clear" w:color="auto" w:fill="FFFFFF"/>
          <w:lang w:eastAsia="hu-HU"/>
        </w:rPr>
        <w:t xml:space="preserve"> </w:t>
      </w:r>
      <w:r w:rsidRPr="00A32D82">
        <w:rPr>
          <w:rFonts w:ascii="Times New Roman" w:eastAsia="Times New Roman" w:hAnsi="Times New Roman" w:cs="Times New Roman"/>
          <w:b/>
          <w:bCs/>
          <w:i/>
          <w:color w:val="000000"/>
          <w:sz w:val="28"/>
          <w:szCs w:val="28"/>
          <w:shd w:val="clear" w:color="auto" w:fill="FFFFFF"/>
          <w:lang w:eastAsia="hu-HU"/>
        </w:rPr>
        <w:t>Dr. Bakay Kornél,</w:t>
      </w:r>
      <w:r w:rsidRPr="00A32D82">
        <w:rPr>
          <w:rFonts w:ascii="Times New Roman" w:eastAsia="Times New Roman" w:hAnsi="Times New Roman" w:cs="Times New Roman"/>
          <w:bCs/>
          <w:i/>
          <w:color w:val="000000"/>
          <w:sz w:val="28"/>
          <w:szCs w:val="28"/>
          <w:shd w:val="clear" w:color="auto" w:fill="FFFFFF"/>
          <w:lang w:eastAsia="hu-HU"/>
        </w:rPr>
        <w:t xml:space="preserve"> a Magyarság Kutató Intézet igazgatója, neves történész- és régészprofesszo</w:t>
      </w:r>
      <w:r w:rsidR="00973DA2" w:rsidRPr="00A32D82">
        <w:rPr>
          <w:rFonts w:ascii="Times New Roman" w:eastAsia="Times New Roman" w:hAnsi="Times New Roman" w:cs="Times New Roman"/>
          <w:bCs/>
          <w:i/>
          <w:color w:val="000000"/>
          <w:sz w:val="28"/>
          <w:szCs w:val="28"/>
          <w:shd w:val="clear" w:color="auto" w:fill="FFFFFF"/>
          <w:lang w:eastAsia="hu-HU"/>
        </w:rPr>
        <w:t>r</w:t>
      </w:r>
      <w:r w:rsidRPr="00A32D82">
        <w:rPr>
          <w:rFonts w:ascii="Times New Roman" w:eastAsia="Times New Roman" w:hAnsi="Times New Roman" w:cs="Times New Roman"/>
          <w:bCs/>
          <w:i/>
          <w:color w:val="000000"/>
          <w:sz w:val="28"/>
          <w:szCs w:val="28"/>
          <w:shd w:val="clear" w:color="auto" w:fill="FFFFFF"/>
          <w:lang w:eastAsia="hu-HU"/>
        </w:rPr>
        <w:t xml:space="preserve">). </w:t>
      </w:r>
    </w:p>
    <w:p w:rsidR="00053956" w:rsidRPr="00A32D82" w:rsidRDefault="00973DA2" w:rsidP="00053956">
      <w:pPr>
        <w:spacing w:before="100" w:beforeAutospacing="1" w:after="100" w:afterAutospacing="1" w:line="240" w:lineRule="auto"/>
        <w:rPr>
          <w:rFonts w:ascii="Times New Roman" w:eastAsia="Times New Roman" w:hAnsi="Times New Roman" w:cs="Times New Roman"/>
          <w:i/>
          <w:color w:val="26282A"/>
          <w:sz w:val="28"/>
          <w:szCs w:val="28"/>
          <w:lang w:val="en-AU" w:eastAsia="hu-HU"/>
        </w:rPr>
      </w:pPr>
      <w:r w:rsidRPr="00A32D82">
        <w:rPr>
          <w:rFonts w:ascii="Times New Roman" w:eastAsia="Times New Roman" w:hAnsi="Times New Roman" w:cs="Times New Roman"/>
          <w:bCs/>
          <w:i/>
          <w:color w:val="000000"/>
          <w:sz w:val="28"/>
          <w:szCs w:val="28"/>
          <w:shd w:val="clear" w:color="auto" w:fill="FFFFFF"/>
          <w:lang w:eastAsia="hu-HU"/>
        </w:rPr>
        <w:t>(</w:t>
      </w:r>
      <w:r w:rsidR="00053956" w:rsidRPr="00A32D82">
        <w:rPr>
          <w:rFonts w:ascii="Times New Roman" w:eastAsia="Times New Roman" w:hAnsi="Times New Roman" w:cs="Times New Roman"/>
          <w:bCs/>
          <w:i/>
          <w:color w:val="000000"/>
          <w:sz w:val="28"/>
          <w:szCs w:val="28"/>
          <w:shd w:val="clear" w:color="auto" w:fill="FFFFFF"/>
          <w:lang w:eastAsia="hu-HU"/>
        </w:rPr>
        <w:t xml:space="preserve">Forrás: Trianoni szemle, 2019. (1-2). A neten </w:t>
      </w:r>
      <w:r w:rsidRPr="00A32D82">
        <w:rPr>
          <w:rFonts w:ascii="Times New Roman" w:eastAsia="Times New Roman" w:hAnsi="Times New Roman" w:cs="Times New Roman"/>
          <w:bCs/>
          <w:i/>
          <w:color w:val="000000"/>
          <w:sz w:val="28"/>
          <w:szCs w:val="28"/>
          <w:shd w:val="clear" w:color="auto" w:fill="FFFFFF"/>
          <w:lang w:eastAsia="hu-HU"/>
        </w:rPr>
        <w:t xml:space="preserve">fellehető </w:t>
      </w:r>
      <w:r w:rsidR="00053956" w:rsidRPr="00A32D82">
        <w:rPr>
          <w:rFonts w:ascii="Times New Roman" w:eastAsia="Times New Roman" w:hAnsi="Times New Roman" w:cs="Times New Roman"/>
          <w:bCs/>
          <w:i/>
          <w:color w:val="000000"/>
          <w:sz w:val="28"/>
          <w:szCs w:val="28"/>
          <w:shd w:val="clear" w:color="auto" w:fill="FFFFFF"/>
          <w:lang w:eastAsia="hu-HU"/>
        </w:rPr>
        <w:t xml:space="preserve">írás, ennek </w:t>
      </w:r>
      <w:r w:rsidRPr="00A32D82">
        <w:rPr>
          <w:rFonts w:ascii="Times New Roman" w:eastAsia="Times New Roman" w:hAnsi="Times New Roman" w:cs="Times New Roman"/>
          <w:bCs/>
          <w:i/>
          <w:color w:val="000000"/>
          <w:sz w:val="28"/>
          <w:szCs w:val="28"/>
          <w:shd w:val="clear" w:color="auto" w:fill="FFFFFF"/>
          <w:lang w:eastAsia="hu-HU"/>
        </w:rPr>
        <w:t xml:space="preserve">nyomán </w:t>
      </w:r>
      <w:r w:rsidR="00053956" w:rsidRPr="00A32D82">
        <w:rPr>
          <w:rFonts w:ascii="Times New Roman" w:eastAsia="Times New Roman" w:hAnsi="Times New Roman" w:cs="Times New Roman"/>
          <w:bCs/>
          <w:i/>
          <w:color w:val="000000"/>
          <w:sz w:val="28"/>
          <w:szCs w:val="28"/>
          <w:shd w:val="clear" w:color="auto" w:fill="FFFFFF"/>
          <w:lang w:eastAsia="hu-HU"/>
        </w:rPr>
        <w:t>tesszük mi is közzé.)</w:t>
      </w:r>
    </w:p>
    <w:p w:rsidR="00053956" w:rsidRPr="00C8074C" w:rsidRDefault="0044556B" w:rsidP="00053956">
      <w:pPr>
        <w:spacing w:after="0" w:line="240" w:lineRule="auto"/>
        <w:rPr>
          <w:rFonts w:ascii="Times New Roman" w:eastAsia="Times New Roman" w:hAnsi="Times New Roman" w:cs="Times New Roman"/>
          <w:i/>
          <w:color w:val="26282A"/>
          <w:sz w:val="20"/>
          <w:szCs w:val="20"/>
          <w:lang w:eastAsia="hu-HU"/>
        </w:rPr>
      </w:pPr>
      <w:r w:rsidRPr="00A32D82">
        <w:rPr>
          <w:rFonts w:ascii="Times New Roman" w:eastAsia="Times New Roman" w:hAnsi="Times New Roman" w:cs="Times New Roman"/>
          <w:i/>
          <w:color w:val="26282A"/>
          <w:sz w:val="20"/>
          <w:szCs w:val="20"/>
          <w:lang w:eastAsia="hu-HU"/>
        </w:rPr>
        <w:t>(</w:t>
      </w:r>
      <w:r w:rsidRPr="00A32D82">
        <w:rPr>
          <w:rFonts w:ascii="Times New Roman" w:eastAsia="Times New Roman" w:hAnsi="Times New Roman" w:cs="Times New Roman"/>
          <w:i/>
          <w:color w:val="26282A"/>
          <w:sz w:val="28"/>
          <w:szCs w:val="28"/>
          <w:lang w:eastAsia="hu-HU"/>
        </w:rPr>
        <w:t>Fenti írás</w:t>
      </w:r>
      <w:r w:rsidRPr="00A32D82">
        <w:rPr>
          <w:rFonts w:ascii="Times New Roman" w:eastAsia="Times New Roman" w:hAnsi="Times New Roman" w:cs="Times New Roman"/>
          <w:i/>
          <w:color w:val="26282A"/>
          <w:sz w:val="20"/>
          <w:szCs w:val="20"/>
          <w:lang w:eastAsia="hu-HU"/>
        </w:rPr>
        <w:t xml:space="preserve"> </w:t>
      </w:r>
      <w:r w:rsidRPr="00A32D82">
        <w:rPr>
          <w:rFonts w:ascii="Times New Roman" w:eastAsia="Times New Roman" w:hAnsi="Times New Roman" w:cs="Times New Roman"/>
          <w:i/>
          <w:color w:val="26282A"/>
          <w:sz w:val="28"/>
          <w:szCs w:val="28"/>
          <w:lang w:eastAsia="hu-HU"/>
        </w:rPr>
        <w:t xml:space="preserve">elolvasása után óhatatlanul felmerül az emberben a gondolat: napjaink rettenetes történései, a zajló háború </w:t>
      </w:r>
      <w:r w:rsidR="00C8074C" w:rsidRPr="00A32D82">
        <w:rPr>
          <w:rFonts w:ascii="Times New Roman" w:eastAsia="Times New Roman" w:hAnsi="Times New Roman" w:cs="Times New Roman"/>
          <w:i/>
          <w:color w:val="26282A"/>
          <w:sz w:val="28"/>
          <w:szCs w:val="28"/>
          <w:lang w:eastAsia="hu-HU"/>
        </w:rPr>
        <w:t xml:space="preserve">mögöttes </w:t>
      </w:r>
      <w:r w:rsidR="00651E97" w:rsidRPr="00A32D82">
        <w:rPr>
          <w:rFonts w:ascii="Times New Roman" w:eastAsia="Times New Roman" w:hAnsi="Times New Roman" w:cs="Times New Roman"/>
          <w:i/>
          <w:color w:val="26282A"/>
          <w:sz w:val="28"/>
          <w:szCs w:val="28"/>
          <w:lang w:eastAsia="hu-HU"/>
        </w:rPr>
        <w:t xml:space="preserve">okai között </w:t>
      </w:r>
      <w:r w:rsidRPr="00A32D82">
        <w:rPr>
          <w:rFonts w:ascii="Times New Roman" w:eastAsia="Times New Roman" w:hAnsi="Times New Roman" w:cs="Times New Roman"/>
          <w:i/>
          <w:color w:val="26282A"/>
          <w:sz w:val="28"/>
          <w:szCs w:val="28"/>
          <w:lang w:eastAsia="hu-HU"/>
        </w:rPr>
        <w:t xml:space="preserve">vajon nem a fent vázolt történeti folyamat </w:t>
      </w:r>
      <w:r w:rsidR="00651E97" w:rsidRPr="00A32D82">
        <w:rPr>
          <w:rFonts w:ascii="Times New Roman" w:eastAsia="Times New Roman" w:hAnsi="Times New Roman" w:cs="Times New Roman"/>
          <w:i/>
          <w:color w:val="26282A"/>
          <w:sz w:val="28"/>
          <w:szCs w:val="28"/>
          <w:lang w:eastAsia="hu-HU"/>
        </w:rPr>
        <w:t xml:space="preserve">szerepel kiemelt helyen? </w:t>
      </w:r>
      <w:r w:rsidR="00E002E8" w:rsidRPr="00A32D82">
        <w:rPr>
          <w:rFonts w:ascii="Times New Roman" w:eastAsia="Times New Roman" w:hAnsi="Times New Roman" w:cs="Times New Roman"/>
          <w:i/>
          <w:color w:val="26282A"/>
          <w:sz w:val="28"/>
          <w:szCs w:val="28"/>
          <w:lang w:eastAsia="hu-HU"/>
        </w:rPr>
        <w:t xml:space="preserve"> Hiszen tisztán kirajzolódik a konkrét folyamat</w:t>
      </w:r>
      <w:r w:rsidR="00C8074C" w:rsidRPr="00A32D82">
        <w:rPr>
          <w:rFonts w:ascii="Times New Roman" w:eastAsia="Times New Roman" w:hAnsi="Times New Roman" w:cs="Times New Roman"/>
          <w:i/>
          <w:color w:val="26282A"/>
          <w:sz w:val="28"/>
          <w:szCs w:val="28"/>
          <w:lang w:eastAsia="hu-HU"/>
        </w:rPr>
        <w:t>, annak legsúlyosabb és nyilvánvaló következménye</w:t>
      </w:r>
      <w:r w:rsidR="00E002E8" w:rsidRPr="00A32D82">
        <w:rPr>
          <w:rFonts w:ascii="Times New Roman" w:eastAsia="Times New Roman" w:hAnsi="Times New Roman" w:cs="Times New Roman"/>
          <w:i/>
          <w:color w:val="26282A"/>
          <w:sz w:val="28"/>
          <w:szCs w:val="28"/>
          <w:lang w:eastAsia="hu-HU"/>
        </w:rPr>
        <w:t xml:space="preserve">: Európa tönkretétele! </w:t>
      </w:r>
      <w:r w:rsidR="00F056A1" w:rsidRPr="00A32D82">
        <w:rPr>
          <w:rFonts w:ascii="Times New Roman" w:eastAsia="Times New Roman" w:hAnsi="Times New Roman" w:cs="Times New Roman"/>
          <w:i/>
          <w:color w:val="26282A"/>
          <w:sz w:val="28"/>
          <w:szCs w:val="28"/>
          <w:lang w:eastAsia="hu-HU"/>
        </w:rPr>
        <w:t xml:space="preserve">A legfőbb haszonélvezőt illetően azonban lehet vitatkozni. </w:t>
      </w:r>
      <w:r w:rsidRPr="00A32D82">
        <w:rPr>
          <w:rFonts w:ascii="Times New Roman" w:eastAsia="Times New Roman" w:hAnsi="Times New Roman" w:cs="Times New Roman"/>
          <w:i/>
          <w:color w:val="26282A"/>
          <w:sz w:val="28"/>
          <w:szCs w:val="28"/>
          <w:lang w:eastAsia="hu-HU"/>
        </w:rPr>
        <w:t>A szerk.)</w:t>
      </w:r>
      <w:r w:rsidR="00053956" w:rsidRPr="00C8074C">
        <w:rPr>
          <w:rFonts w:ascii="Times New Roman" w:eastAsia="Times New Roman" w:hAnsi="Times New Roman" w:cs="Times New Roman"/>
          <w:i/>
          <w:color w:val="26282A"/>
          <w:sz w:val="20"/>
          <w:szCs w:val="20"/>
          <w:lang w:eastAsia="hu-HU"/>
        </w:rPr>
        <w:br/>
      </w:r>
    </w:p>
    <w:p w:rsidR="008E2A79" w:rsidRDefault="008E2A79"/>
    <w:sectPr w:rsidR="008E2A79" w:rsidSect="008E2A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2"/>
  </w:compat>
  <w:rsids>
    <w:rsidRoot w:val="00053956"/>
    <w:rsid w:val="00053956"/>
    <w:rsid w:val="000A3750"/>
    <w:rsid w:val="000C4DEF"/>
    <w:rsid w:val="0044556B"/>
    <w:rsid w:val="004D2E14"/>
    <w:rsid w:val="005F46CA"/>
    <w:rsid w:val="006127B1"/>
    <w:rsid w:val="00651E97"/>
    <w:rsid w:val="007E1665"/>
    <w:rsid w:val="008E2A79"/>
    <w:rsid w:val="00924A03"/>
    <w:rsid w:val="00961A4F"/>
    <w:rsid w:val="00973DA2"/>
    <w:rsid w:val="009B31B4"/>
    <w:rsid w:val="00A32D82"/>
    <w:rsid w:val="00A51C8B"/>
    <w:rsid w:val="00C05B7B"/>
    <w:rsid w:val="00C8074C"/>
    <w:rsid w:val="00D03B56"/>
    <w:rsid w:val="00DF5C5A"/>
    <w:rsid w:val="00E002E8"/>
    <w:rsid w:val="00EE2184"/>
    <w:rsid w:val="00F056A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88657"/>
  <w15:docId w15:val="{880BDC89-D37B-421C-938E-40A252EA2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E2A79"/>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basedOn w:val="Bekezdsalapbettpusa"/>
    <w:uiPriority w:val="22"/>
    <w:qFormat/>
    <w:rsid w:val="00053956"/>
    <w:rPr>
      <w:b/>
      <w:bCs/>
    </w:rPr>
  </w:style>
  <w:style w:type="character" w:styleId="Hiperhivatkozs">
    <w:name w:val="Hyperlink"/>
    <w:basedOn w:val="Bekezdsalapbettpusa"/>
    <w:uiPriority w:val="99"/>
    <w:semiHidden/>
    <w:unhideWhenUsed/>
    <w:rsid w:val="00053956"/>
    <w:rPr>
      <w:color w:val="0000FF"/>
      <w:u w:val="single"/>
    </w:rPr>
  </w:style>
  <w:style w:type="paragraph" w:styleId="NormlWeb">
    <w:name w:val="Normal (Web)"/>
    <w:basedOn w:val="Norml"/>
    <w:uiPriority w:val="99"/>
    <w:semiHidden/>
    <w:unhideWhenUsed/>
    <w:rsid w:val="00053956"/>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46880">
      <w:bodyDiv w:val="1"/>
      <w:marLeft w:val="0"/>
      <w:marRight w:val="0"/>
      <w:marTop w:val="0"/>
      <w:marBottom w:val="0"/>
      <w:divBdr>
        <w:top w:val="none" w:sz="0" w:space="0" w:color="auto"/>
        <w:left w:val="none" w:sz="0" w:space="0" w:color="auto"/>
        <w:bottom w:val="none" w:sz="0" w:space="0" w:color="auto"/>
        <w:right w:val="none" w:sz="0" w:space="0" w:color="auto"/>
      </w:divBdr>
      <w:divsChild>
        <w:div w:id="1908880978">
          <w:marLeft w:val="0"/>
          <w:marRight w:val="0"/>
          <w:marTop w:val="0"/>
          <w:marBottom w:val="0"/>
          <w:divBdr>
            <w:top w:val="none" w:sz="0" w:space="0" w:color="auto"/>
            <w:left w:val="none" w:sz="0" w:space="0" w:color="auto"/>
            <w:bottom w:val="none" w:sz="0" w:space="0" w:color="auto"/>
            <w:right w:val="none" w:sz="0" w:space="0" w:color="auto"/>
          </w:divBdr>
          <w:divsChild>
            <w:div w:id="972097649">
              <w:marLeft w:val="0"/>
              <w:marRight w:val="0"/>
              <w:marTop w:val="0"/>
              <w:marBottom w:val="0"/>
              <w:divBdr>
                <w:top w:val="none" w:sz="0" w:space="0" w:color="auto"/>
                <w:left w:val="none" w:sz="0" w:space="0" w:color="auto"/>
                <w:bottom w:val="none" w:sz="0" w:space="0" w:color="auto"/>
                <w:right w:val="none" w:sz="0" w:space="0" w:color="auto"/>
              </w:divBdr>
              <w:divsChild>
                <w:div w:id="498741730">
                  <w:marLeft w:val="0"/>
                  <w:marRight w:val="0"/>
                  <w:marTop w:val="0"/>
                  <w:marBottom w:val="0"/>
                  <w:divBdr>
                    <w:top w:val="none" w:sz="0" w:space="0" w:color="auto"/>
                    <w:left w:val="none" w:sz="0" w:space="0" w:color="auto"/>
                    <w:bottom w:val="none" w:sz="0" w:space="0" w:color="auto"/>
                    <w:right w:val="none" w:sz="0" w:space="0" w:color="auto"/>
                  </w:divBdr>
                  <w:divsChild>
                    <w:div w:id="1715500017">
                      <w:marLeft w:val="0"/>
                      <w:marRight w:val="0"/>
                      <w:marTop w:val="0"/>
                      <w:marBottom w:val="0"/>
                      <w:divBdr>
                        <w:top w:val="none" w:sz="0" w:space="0" w:color="auto"/>
                        <w:left w:val="none" w:sz="0" w:space="0" w:color="auto"/>
                        <w:bottom w:val="none" w:sz="0" w:space="0" w:color="auto"/>
                        <w:right w:val="none" w:sz="0" w:space="0" w:color="auto"/>
                      </w:divBdr>
                    </w:div>
                    <w:div w:id="1910538043">
                      <w:marLeft w:val="0"/>
                      <w:marRight w:val="0"/>
                      <w:marTop w:val="0"/>
                      <w:marBottom w:val="0"/>
                      <w:divBdr>
                        <w:top w:val="none" w:sz="0" w:space="0" w:color="auto"/>
                        <w:left w:val="none" w:sz="0" w:space="0" w:color="auto"/>
                        <w:bottom w:val="none" w:sz="0" w:space="0" w:color="auto"/>
                        <w:right w:val="none" w:sz="0" w:space="0" w:color="auto"/>
                      </w:divBdr>
                      <w:divsChild>
                        <w:div w:id="1530796751">
                          <w:marLeft w:val="0"/>
                          <w:marRight w:val="0"/>
                          <w:marTop w:val="0"/>
                          <w:marBottom w:val="0"/>
                          <w:divBdr>
                            <w:top w:val="none" w:sz="0" w:space="0" w:color="auto"/>
                            <w:left w:val="none" w:sz="0" w:space="0" w:color="auto"/>
                            <w:bottom w:val="none" w:sz="0" w:space="0" w:color="auto"/>
                            <w:right w:val="none" w:sz="0" w:space="0" w:color="auto"/>
                          </w:divBdr>
                          <w:divsChild>
                            <w:div w:id="551817059">
                              <w:marLeft w:val="0"/>
                              <w:marRight w:val="0"/>
                              <w:marTop w:val="0"/>
                              <w:marBottom w:val="0"/>
                              <w:divBdr>
                                <w:top w:val="none" w:sz="0" w:space="0" w:color="auto"/>
                                <w:left w:val="none" w:sz="0" w:space="0" w:color="auto"/>
                                <w:bottom w:val="none" w:sz="0" w:space="0" w:color="auto"/>
                                <w:right w:val="none" w:sz="0" w:space="0" w:color="auto"/>
                              </w:divBdr>
                            </w:div>
                            <w:div w:id="1397124383">
                              <w:marLeft w:val="0"/>
                              <w:marRight w:val="0"/>
                              <w:marTop w:val="0"/>
                              <w:marBottom w:val="0"/>
                              <w:divBdr>
                                <w:top w:val="none" w:sz="0" w:space="0" w:color="auto"/>
                                <w:left w:val="none" w:sz="0" w:space="0" w:color="auto"/>
                                <w:bottom w:val="none" w:sz="0" w:space="0" w:color="auto"/>
                                <w:right w:val="none" w:sz="0" w:space="0" w:color="auto"/>
                              </w:divBdr>
                            </w:div>
                          </w:divsChild>
                        </w:div>
                        <w:div w:id="380595114">
                          <w:marLeft w:val="0"/>
                          <w:marRight w:val="0"/>
                          <w:marTop w:val="0"/>
                          <w:marBottom w:val="0"/>
                          <w:divBdr>
                            <w:top w:val="none" w:sz="0" w:space="0" w:color="auto"/>
                            <w:left w:val="none" w:sz="0" w:space="0" w:color="auto"/>
                            <w:bottom w:val="none" w:sz="0" w:space="0" w:color="auto"/>
                            <w:right w:val="none" w:sz="0" w:space="0" w:color="auto"/>
                          </w:divBdr>
                          <w:divsChild>
                            <w:div w:id="355692055">
                              <w:marLeft w:val="0"/>
                              <w:marRight w:val="0"/>
                              <w:marTop w:val="0"/>
                              <w:marBottom w:val="0"/>
                              <w:divBdr>
                                <w:top w:val="none" w:sz="0" w:space="0" w:color="auto"/>
                                <w:left w:val="none" w:sz="0" w:space="0" w:color="auto"/>
                                <w:bottom w:val="none" w:sz="0" w:space="0" w:color="auto"/>
                                <w:right w:val="none" w:sz="0" w:space="0" w:color="auto"/>
                              </w:divBdr>
                              <w:divsChild>
                                <w:div w:id="226764515">
                                  <w:marLeft w:val="0"/>
                                  <w:marRight w:val="0"/>
                                  <w:marTop w:val="0"/>
                                  <w:marBottom w:val="0"/>
                                  <w:divBdr>
                                    <w:top w:val="none" w:sz="0" w:space="0" w:color="auto"/>
                                    <w:left w:val="none" w:sz="0" w:space="0" w:color="auto"/>
                                    <w:bottom w:val="none" w:sz="0" w:space="0" w:color="auto"/>
                                    <w:right w:val="none" w:sz="0" w:space="0" w:color="auto"/>
                                  </w:divBdr>
                                </w:div>
                                <w:div w:id="1936815727">
                                  <w:marLeft w:val="0"/>
                                  <w:marRight w:val="0"/>
                                  <w:marTop w:val="0"/>
                                  <w:marBottom w:val="0"/>
                                  <w:divBdr>
                                    <w:top w:val="none" w:sz="0" w:space="0" w:color="auto"/>
                                    <w:left w:val="none" w:sz="0" w:space="0" w:color="auto"/>
                                    <w:bottom w:val="none" w:sz="0" w:space="0" w:color="auto"/>
                                    <w:right w:val="none" w:sz="0" w:space="0" w:color="auto"/>
                                  </w:divBdr>
                                </w:div>
                                <w:div w:id="1907762736">
                                  <w:marLeft w:val="0"/>
                                  <w:marRight w:val="0"/>
                                  <w:marTop w:val="0"/>
                                  <w:marBottom w:val="0"/>
                                  <w:divBdr>
                                    <w:top w:val="none" w:sz="0" w:space="0" w:color="auto"/>
                                    <w:left w:val="none" w:sz="0" w:space="0" w:color="auto"/>
                                    <w:bottom w:val="none" w:sz="0" w:space="0" w:color="auto"/>
                                    <w:right w:val="none" w:sz="0" w:space="0" w:color="auto"/>
                                  </w:divBdr>
                                  <w:divsChild>
                                    <w:div w:id="1759017482">
                                      <w:marLeft w:val="0"/>
                                      <w:marRight w:val="0"/>
                                      <w:marTop w:val="0"/>
                                      <w:marBottom w:val="0"/>
                                      <w:divBdr>
                                        <w:top w:val="none" w:sz="0" w:space="0" w:color="auto"/>
                                        <w:left w:val="none" w:sz="0" w:space="0" w:color="auto"/>
                                        <w:bottom w:val="none" w:sz="0" w:space="0" w:color="auto"/>
                                        <w:right w:val="none" w:sz="0" w:space="0" w:color="auto"/>
                                      </w:divBdr>
                                      <w:divsChild>
                                        <w:div w:id="1473593488">
                                          <w:marLeft w:val="0"/>
                                          <w:marRight w:val="0"/>
                                          <w:marTop w:val="0"/>
                                          <w:marBottom w:val="0"/>
                                          <w:divBdr>
                                            <w:top w:val="none" w:sz="0" w:space="0" w:color="auto"/>
                                            <w:left w:val="none" w:sz="0" w:space="0" w:color="auto"/>
                                            <w:bottom w:val="none" w:sz="0" w:space="0" w:color="auto"/>
                                            <w:right w:val="none" w:sz="0" w:space="0" w:color="auto"/>
                                          </w:divBdr>
                                          <w:divsChild>
                                            <w:div w:id="763914001">
                                              <w:marLeft w:val="0"/>
                                              <w:marRight w:val="0"/>
                                              <w:marTop w:val="0"/>
                                              <w:marBottom w:val="0"/>
                                              <w:divBdr>
                                                <w:top w:val="none" w:sz="0" w:space="0" w:color="auto"/>
                                                <w:left w:val="none" w:sz="0" w:space="0" w:color="auto"/>
                                                <w:bottom w:val="none" w:sz="0" w:space="0" w:color="auto"/>
                                                <w:right w:val="none" w:sz="0" w:space="0" w:color="auto"/>
                                              </w:divBdr>
                                            </w:div>
                                            <w:div w:id="1164009604">
                                              <w:marLeft w:val="0"/>
                                              <w:marRight w:val="0"/>
                                              <w:marTop w:val="0"/>
                                              <w:marBottom w:val="0"/>
                                              <w:divBdr>
                                                <w:top w:val="none" w:sz="0" w:space="0" w:color="auto"/>
                                                <w:left w:val="none" w:sz="0" w:space="0" w:color="auto"/>
                                                <w:bottom w:val="none" w:sz="0" w:space="0" w:color="auto"/>
                                                <w:right w:val="none" w:sz="0" w:space="0" w:color="auto"/>
                                              </w:divBdr>
                                              <w:divsChild>
                                                <w:div w:id="397439009">
                                                  <w:marLeft w:val="0"/>
                                                  <w:marRight w:val="0"/>
                                                  <w:marTop w:val="0"/>
                                                  <w:marBottom w:val="0"/>
                                                  <w:divBdr>
                                                    <w:top w:val="none" w:sz="0" w:space="0" w:color="auto"/>
                                                    <w:left w:val="none" w:sz="0" w:space="0" w:color="auto"/>
                                                    <w:bottom w:val="none" w:sz="0" w:space="0" w:color="auto"/>
                                                    <w:right w:val="none" w:sz="0" w:space="0" w:color="auto"/>
                                                  </w:divBdr>
                                                  <w:divsChild>
                                                    <w:div w:id="1865708686">
                                                      <w:marLeft w:val="0"/>
                                                      <w:marRight w:val="0"/>
                                                      <w:marTop w:val="0"/>
                                                      <w:marBottom w:val="0"/>
                                                      <w:divBdr>
                                                        <w:top w:val="none" w:sz="0" w:space="0" w:color="auto"/>
                                                        <w:left w:val="none" w:sz="0" w:space="0" w:color="auto"/>
                                                        <w:bottom w:val="none" w:sz="0" w:space="0" w:color="auto"/>
                                                        <w:right w:val="none" w:sz="0" w:space="0" w:color="auto"/>
                                                      </w:divBdr>
                                                      <w:divsChild>
                                                        <w:div w:id="237986505">
                                                          <w:marLeft w:val="0"/>
                                                          <w:marRight w:val="0"/>
                                                          <w:marTop w:val="0"/>
                                                          <w:marBottom w:val="0"/>
                                                          <w:divBdr>
                                                            <w:top w:val="none" w:sz="0" w:space="0" w:color="auto"/>
                                                            <w:left w:val="none" w:sz="0" w:space="0" w:color="auto"/>
                                                            <w:bottom w:val="none" w:sz="0" w:space="0" w:color="auto"/>
                                                            <w:right w:val="none" w:sz="0" w:space="0" w:color="auto"/>
                                                          </w:divBdr>
                                                        </w:div>
                                                        <w:div w:id="857885290">
                                                          <w:marLeft w:val="0"/>
                                                          <w:marRight w:val="0"/>
                                                          <w:marTop w:val="0"/>
                                                          <w:marBottom w:val="0"/>
                                                          <w:divBdr>
                                                            <w:top w:val="none" w:sz="0" w:space="0" w:color="auto"/>
                                                            <w:left w:val="none" w:sz="0" w:space="0" w:color="auto"/>
                                                            <w:bottom w:val="none" w:sz="0" w:space="0" w:color="auto"/>
                                                            <w:right w:val="none" w:sz="0" w:space="0" w:color="auto"/>
                                                          </w:divBdr>
                                                          <w:divsChild>
                                                            <w:div w:id="1348410236">
                                                              <w:marLeft w:val="0"/>
                                                              <w:marRight w:val="0"/>
                                                              <w:marTop w:val="0"/>
                                                              <w:marBottom w:val="0"/>
                                                              <w:divBdr>
                                                                <w:top w:val="none" w:sz="0" w:space="0" w:color="auto"/>
                                                                <w:left w:val="none" w:sz="0" w:space="0" w:color="auto"/>
                                                                <w:bottom w:val="none" w:sz="0" w:space="0" w:color="auto"/>
                                                                <w:right w:val="none" w:sz="0" w:space="0" w:color="auto"/>
                                                              </w:divBdr>
                                                            </w:div>
                                                            <w:div w:id="1638146382">
                                                              <w:marLeft w:val="0"/>
                                                              <w:marRight w:val="0"/>
                                                              <w:marTop w:val="0"/>
                                                              <w:marBottom w:val="0"/>
                                                              <w:divBdr>
                                                                <w:top w:val="none" w:sz="0" w:space="0" w:color="auto"/>
                                                                <w:left w:val="none" w:sz="0" w:space="0" w:color="auto"/>
                                                                <w:bottom w:val="none" w:sz="0" w:space="0" w:color="auto"/>
                                                                <w:right w:val="none" w:sz="0" w:space="0" w:color="auto"/>
                                                              </w:divBdr>
                                                              <w:divsChild>
                                                                <w:div w:id="417168569">
                                                                  <w:marLeft w:val="0"/>
                                                                  <w:marRight w:val="0"/>
                                                                  <w:marTop w:val="0"/>
                                                                  <w:marBottom w:val="0"/>
                                                                  <w:divBdr>
                                                                    <w:top w:val="none" w:sz="0" w:space="0" w:color="auto"/>
                                                                    <w:left w:val="none" w:sz="0" w:space="0" w:color="auto"/>
                                                                    <w:bottom w:val="none" w:sz="0" w:space="0" w:color="auto"/>
                                                                    <w:right w:val="none" w:sz="0" w:space="0" w:color="auto"/>
                                                                  </w:divBdr>
                                                                  <w:divsChild>
                                                                    <w:div w:id="33308991">
                                                                      <w:marLeft w:val="0"/>
                                                                      <w:marRight w:val="0"/>
                                                                      <w:marTop w:val="0"/>
                                                                      <w:marBottom w:val="0"/>
                                                                      <w:divBdr>
                                                                        <w:top w:val="none" w:sz="0" w:space="0" w:color="auto"/>
                                                                        <w:left w:val="none" w:sz="0" w:space="0" w:color="auto"/>
                                                                        <w:bottom w:val="none" w:sz="0" w:space="0" w:color="auto"/>
                                                                        <w:right w:val="none" w:sz="0" w:space="0" w:color="auto"/>
                                                                      </w:divBdr>
                                                                      <w:divsChild>
                                                                        <w:div w:id="1453863656">
                                                                          <w:marLeft w:val="0"/>
                                                                          <w:marRight w:val="0"/>
                                                                          <w:marTop w:val="0"/>
                                                                          <w:marBottom w:val="0"/>
                                                                          <w:divBdr>
                                                                            <w:top w:val="none" w:sz="0" w:space="0" w:color="auto"/>
                                                                            <w:left w:val="none" w:sz="0" w:space="0" w:color="auto"/>
                                                                            <w:bottom w:val="none" w:sz="0" w:space="0" w:color="auto"/>
                                                                            <w:right w:val="none" w:sz="0" w:space="0" w:color="auto"/>
                                                                          </w:divBdr>
                                                                          <w:divsChild>
                                                                            <w:div w:id="459616999">
                                                                              <w:marLeft w:val="0"/>
                                                                              <w:marRight w:val="0"/>
                                                                              <w:marTop w:val="0"/>
                                                                              <w:marBottom w:val="0"/>
                                                                              <w:divBdr>
                                                                                <w:top w:val="none" w:sz="0" w:space="0" w:color="auto"/>
                                                                                <w:left w:val="none" w:sz="0" w:space="0" w:color="auto"/>
                                                                                <w:bottom w:val="none" w:sz="0" w:space="0" w:color="auto"/>
                                                                                <w:right w:val="none" w:sz="0" w:space="0" w:color="auto"/>
                                                                              </w:divBdr>
                                                                              <w:divsChild>
                                                                                <w:div w:id="403138558">
                                                                                  <w:marLeft w:val="0"/>
                                                                                  <w:marRight w:val="0"/>
                                                                                  <w:marTop w:val="0"/>
                                                                                  <w:marBottom w:val="0"/>
                                                                                  <w:divBdr>
                                                                                    <w:top w:val="none" w:sz="0" w:space="0" w:color="auto"/>
                                                                                    <w:left w:val="none" w:sz="0" w:space="0" w:color="auto"/>
                                                                                    <w:bottom w:val="none" w:sz="0" w:space="0" w:color="auto"/>
                                                                                    <w:right w:val="none" w:sz="0" w:space="0" w:color="auto"/>
                                                                                  </w:divBdr>
                                                                                  <w:divsChild>
                                                                                    <w:div w:id="865604957">
                                                                                      <w:marLeft w:val="0"/>
                                                                                      <w:marRight w:val="0"/>
                                                                                      <w:marTop w:val="0"/>
                                                                                      <w:marBottom w:val="0"/>
                                                                                      <w:divBdr>
                                                                                        <w:top w:val="none" w:sz="0" w:space="0" w:color="auto"/>
                                                                                        <w:left w:val="none" w:sz="0" w:space="0" w:color="auto"/>
                                                                                        <w:bottom w:val="none" w:sz="0" w:space="0" w:color="auto"/>
                                                                                        <w:right w:val="none" w:sz="0" w:space="0" w:color="auto"/>
                                                                                      </w:divBdr>
                                                                                      <w:divsChild>
                                                                                        <w:div w:id="1713338300">
                                                                                          <w:marLeft w:val="0"/>
                                                                                          <w:marRight w:val="0"/>
                                                                                          <w:marTop w:val="0"/>
                                                                                          <w:marBottom w:val="0"/>
                                                                                          <w:divBdr>
                                                                                            <w:top w:val="none" w:sz="0" w:space="0" w:color="auto"/>
                                                                                            <w:left w:val="none" w:sz="0" w:space="0" w:color="auto"/>
                                                                                            <w:bottom w:val="none" w:sz="0" w:space="0" w:color="auto"/>
                                                                                            <w:right w:val="none" w:sz="0" w:space="0" w:color="auto"/>
                                                                                          </w:divBdr>
                                                                                          <w:divsChild>
                                                                                            <w:div w:id="93869425">
                                                                                              <w:marLeft w:val="0"/>
                                                                                              <w:marRight w:val="0"/>
                                                                                              <w:marTop w:val="0"/>
                                                                                              <w:marBottom w:val="0"/>
                                                                                              <w:divBdr>
                                                                                                <w:top w:val="none" w:sz="0" w:space="0" w:color="auto"/>
                                                                                                <w:left w:val="none" w:sz="0" w:space="0" w:color="auto"/>
                                                                                                <w:bottom w:val="none" w:sz="0" w:space="0" w:color="auto"/>
                                                                                                <w:right w:val="none" w:sz="0" w:space="0" w:color="auto"/>
                                                                                              </w:divBdr>
                                                                                            </w:div>
                                                                                          </w:divsChild>
                                                                                        </w:div>
                                                                                        <w:div w:id="42608674">
                                                                                          <w:marLeft w:val="0"/>
                                                                                          <w:marRight w:val="0"/>
                                                                                          <w:marTop w:val="0"/>
                                                                                          <w:marBottom w:val="0"/>
                                                                                          <w:divBdr>
                                                                                            <w:top w:val="none" w:sz="0" w:space="0" w:color="auto"/>
                                                                                            <w:left w:val="none" w:sz="0" w:space="0" w:color="auto"/>
                                                                                            <w:bottom w:val="none" w:sz="0" w:space="0" w:color="auto"/>
                                                                                            <w:right w:val="none" w:sz="0" w:space="0" w:color="auto"/>
                                                                                          </w:divBdr>
                                                                                          <w:divsChild>
                                                                                            <w:div w:id="1386296180">
                                                                                              <w:marLeft w:val="0"/>
                                                                                              <w:marRight w:val="0"/>
                                                                                              <w:marTop w:val="0"/>
                                                                                              <w:marBottom w:val="0"/>
                                                                                              <w:divBdr>
                                                                                                <w:top w:val="none" w:sz="0" w:space="0" w:color="auto"/>
                                                                                                <w:left w:val="none" w:sz="0" w:space="0" w:color="auto"/>
                                                                                                <w:bottom w:val="none" w:sz="0" w:space="0" w:color="auto"/>
                                                                                                <w:right w:val="none" w:sz="0" w:space="0" w:color="auto"/>
                                                                                              </w:divBdr>
                                                                                              <w:divsChild>
                                                                                                <w:div w:id="1817914303">
                                                                                                  <w:marLeft w:val="0"/>
                                                                                                  <w:marRight w:val="0"/>
                                                                                                  <w:marTop w:val="0"/>
                                                                                                  <w:marBottom w:val="0"/>
                                                                                                  <w:divBdr>
                                                                                                    <w:top w:val="none" w:sz="0" w:space="0" w:color="auto"/>
                                                                                                    <w:left w:val="none" w:sz="0" w:space="0" w:color="auto"/>
                                                                                                    <w:bottom w:val="none" w:sz="0" w:space="0" w:color="auto"/>
                                                                                                    <w:right w:val="none" w:sz="0" w:space="0" w:color="auto"/>
                                                                                                  </w:divBdr>
                                                                                                  <w:divsChild>
                                                                                                    <w:div w:id="1304849311">
                                                                                                      <w:marLeft w:val="0"/>
                                                                                                      <w:marRight w:val="0"/>
                                                                                                      <w:marTop w:val="0"/>
                                                                                                      <w:marBottom w:val="0"/>
                                                                                                      <w:divBdr>
                                                                                                        <w:top w:val="none" w:sz="0" w:space="0" w:color="auto"/>
                                                                                                        <w:left w:val="none" w:sz="0" w:space="0" w:color="auto"/>
                                                                                                        <w:bottom w:val="none" w:sz="0" w:space="0" w:color="auto"/>
                                                                                                        <w:right w:val="none" w:sz="0" w:space="0" w:color="auto"/>
                                                                                                      </w:divBdr>
                                                                                                      <w:divsChild>
                                                                                                        <w:div w:id="932859935">
                                                                                                          <w:marLeft w:val="0"/>
                                                                                                          <w:marRight w:val="0"/>
                                                                                                          <w:marTop w:val="0"/>
                                                                                                          <w:marBottom w:val="0"/>
                                                                                                          <w:divBdr>
                                                                                                            <w:top w:val="none" w:sz="0" w:space="0" w:color="auto"/>
                                                                                                            <w:left w:val="none" w:sz="0" w:space="0" w:color="auto"/>
                                                                                                            <w:bottom w:val="none" w:sz="0" w:space="0" w:color="auto"/>
                                                                                                            <w:right w:val="none" w:sz="0" w:space="0" w:color="auto"/>
                                                                                                          </w:divBdr>
                                                                                                          <w:divsChild>
                                                                                                            <w:div w:id="2004550544">
                                                                                                              <w:marLeft w:val="0"/>
                                                                                                              <w:marRight w:val="0"/>
                                                                                                              <w:marTop w:val="0"/>
                                                                                                              <w:marBottom w:val="0"/>
                                                                                                              <w:divBdr>
                                                                                                                <w:top w:val="none" w:sz="0" w:space="0" w:color="auto"/>
                                                                                                                <w:left w:val="none" w:sz="0" w:space="0" w:color="auto"/>
                                                                                                                <w:bottom w:val="none" w:sz="0" w:space="0" w:color="auto"/>
                                                                                                                <w:right w:val="none" w:sz="0" w:space="0" w:color="auto"/>
                                                                                                              </w:divBdr>
                                                                                                              <w:divsChild>
                                                                                                                <w:div w:id="407118567">
                                                                                                                  <w:marLeft w:val="0"/>
                                                                                                                  <w:marRight w:val="0"/>
                                                                                                                  <w:marTop w:val="0"/>
                                                                                                                  <w:marBottom w:val="0"/>
                                                                                                                  <w:divBdr>
                                                                                                                    <w:top w:val="none" w:sz="0" w:space="0" w:color="auto"/>
                                                                                                                    <w:left w:val="none" w:sz="0" w:space="0" w:color="auto"/>
                                                                                                                    <w:bottom w:val="none" w:sz="0" w:space="0" w:color="auto"/>
                                                                                                                    <w:right w:val="none" w:sz="0" w:space="0" w:color="auto"/>
                                                                                                                  </w:divBdr>
                                                                                                                  <w:divsChild>
                                                                                                                    <w:div w:id="2131431376">
                                                                                                                      <w:marLeft w:val="0"/>
                                                                                                                      <w:marRight w:val="0"/>
                                                                                                                      <w:marTop w:val="0"/>
                                                                                                                      <w:marBottom w:val="0"/>
                                                                                                                      <w:divBdr>
                                                                                                                        <w:top w:val="none" w:sz="0" w:space="0" w:color="auto"/>
                                                                                                                        <w:left w:val="none" w:sz="0" w:space="0" w:color="auto"/>
                                                                                                                        <w:bottom w:val="none" w:sz="0" w:space="0" w:color="auto"/>
                                                                                                                        <w:right w:val="none" w:sz="0" w:space="0" w:color="auto"/>
                                                                                                                      </w:divBdr>
                                                                                                                      <w:divsChild>
                                                                                                                        <w:div w:id="1691879151">
                                                                                                                          <w:marLeft w:val="0"/>
                                                                                                                          <w:marRight w:val="0"/>
                                                                                                                          <w:marTop w:val="0"/>
                                                                                                                          <w:marBottom w:val="0"/>
                                                                                                                          <w:divBdr>
                                                                                                                            <w:top w:val="none" w:sz="0" w:space="0" w:color="auto"/>
                                                                                                                            <w:left w:val="none" w:sz="0" w:space="0" w:color="auto"/>
                                                                                                                            <w:bottom w:val="none" w:sz="0" w:space="0" w:color="auto"/>
                                                                                                                            <w:right w:val="none" w:sz="0" w:space="0" w:color="auto"/>
                                                                                                                          </w:divBdr>
                                                                                                                          <w:divsChild>
                                                                                                                            <w:div w:id="1183864464">
                                                                                                                              <w:marLeft w:val="0"/>
                                                                                                                              <w:marRight w:val="0"/>
                                                                                                                              <w:marTop w:val="0"/>
                                                                                                                              <w:marBottom w:val="0"/>
                                                                                                                              <w:divBdr>
                                                                                                                                <w:top w:val="none" w:sz="0" w:space="0" w:color="auto"/>
                                                                                                                                <w:left w:val="none" w:sz="0" w:space="0" w:color="auto"/>
                                                                                                                                <w:bottom w:val="none" w:sz="0" w:space="0" w:color="auto"/>
                                                                                                                                <w:right w:val="none" w:sz="0" w:space="0" w:color="auto"/>
                                                                                                                              </w:divBdr>
                                                                                                                              <w:divsChild>
                                                                                                                                <w:div w:id="766656151">
                                                                                                                                  <w:marLeft w:val="0"/>
                                                                                                                                  <w:marRight w:val="0"/>
                                                                                                                                  <w:marTop w:val="0"/>
                                                                                                                                  <w:marBottom w:val="0"/>
                                                                                                                                  <w:divBdr>
                                                                                                                                    <w:top w:val="none" w:sz="0" w:space="0" w:color="auto"/>
                                                                                                                                    <w:left w:val="none" w:sz="0" w:space="0" w:color="auto"/>
                                                                                                                                    <w:bottom w:val="none" w:sz="0" w:space="0" w:color="auto"/>
                                                                                                                                    <w:right w:val="none" w:sz="0" w:space="0" w:color="auto"/>
                                                                                                                                  </w:divBdr>
                                                                                                                                  <w:divsChild>
                                                                                                                                    <w:div w:id="475955050">
                                                                                                                                      <w:marLeft w:val="0"/>
                                                                                                                                      <w:marRight w:val="0"/>
                                                                                                                                      <w:marTop w:val="0"/>
                                                                                                                                      <w:marBottom w:val="0"/>
                                                                                                                                      <w:divBdr>
                                                                                                                                        <w:top w:val="none" w:sz="0" w:space="0" w:color="auto"/>
                                                                                                                                        <w:left w:val="none" w:sz="0" w:space="0" w:color="auto"/>
                                                                                                                                        <w:bottom w:val="none" w:sz="0" w:space="0" w:color="auto"/>
                                                                                                                                        <w:right w:val="none" w:sz="0" w:space="0" w:color="auto"/>
                                                                                                                                      </w:divBdr>
                                                                                                                                      <w:divsChild>
                                                                                                                                        <w:div w:id="1180974735">
                                                                                                                                          <w:marLeft w:val="0"/>
                                                                                                                                          <w:marRight w:val="0"/>
                                                                                                                                          <w:marTop w:val="0"/>
                                                                                                                                          <w:marBottom w:val="0"/>
                                                                                                                                          <w:divBdr>
                                                                                                                                            <w:top w:val="none" w:sz="0" w:space="0" w:color="auto"/>
                                                                                                                                            <w:left w:val="none" w:sz="0" w:space="0" w:color="auto"/>
                                                                                                                                            <w:bottom w:val="none" w:sz="0" w:space="0" w:color="auto"/>
                                                                                                                                            <w:right w:val="none" w:sz="0" w:space="0" w:color="auto"/>
                                                                                                                                          </w:divBdr>
                                                                                                                                          <w:divsChild>
                                                                                                                                            <w:div w:id="1000427274">
                                                                                                                                              <w:marLeft w:val="0"/>
                                                                                                                                              <w:marRight w:val="0"/>
                                                                                                                                              <w:marTop w:val="0"/>
                                                                                                                                              <w:marBottom w:val="0"/>
                                                                                                                                              <w:divBdr>
                                                                                                                                                <w:top w:val="none" w:sz="0" w:space="0" w:color="auto"/>
                                                                                                                                                <w:left w:val="none" w:sz="0" w:space="0" w:color="auto"/>
                                                                                                                                                <w:bottom w:val="none" w:sz="0" w:space="0" w:color="auto"/>
                                                                                                                                                <w:right w:val="none" w:sz="0" w:space="0" w:color="auto"/>
                                                                                                                                              </w:divBdr>
                                                                                                                                              <w:divsChild>
                                                                                                                                                <w:div w:id="1392576691">
                                                                                                                                                  <w:marLeft w:val="0"/>
                                                                                                                                                  <w:marRight w:val="0"/>
                                                                                                                                                  <w:marTop w:val="0"/>
                                                                                                                                                  <w:marBottom w:val="0"/>
                                                                                                                                                  <w:divBdr>
                                                                                                                                                    <w:top w:val="none" w:sz="0" w:space="0" w:color="auto"/>
                                                                                                                                                    <w:left w:val="none" w:sz="0" w:space="0" w:color="auto"/>
                                                                                                                                                    <w:bottom w:val="none" w:sz="0" w:space="0" w:color="auto"/>
                                                                                                                                                    <w:right w:val="none" w:sz="0" w:space="0" w:color="auto"/>
                                                                                                                                                  </w:divBdr>
                                                                                                                                                  <w:divsChild>
                                                                                                                                                    <w:div w:id="1462460215">
                                                                                                                                                      <w:marLeft w:val="0"/>
                                                                                                                                                      <w:marRight w:val="0"/>
                                                                                                                                                      <w:marTop w:val="0"/>
                                                                                                                                                      <w:marBottom w:val="0"/>
                                                                                                                                                      <w:divBdr>
                                                                                                                                                        <w:top w:val="none" w:sz="0" w:space="0" w:color="auto"/>
                                                                                                                                                        <w:left w:val="none" w:sz="0" w:space="0" w:color="auto"/>
                                                                                                                                                        <w:bottom w:val="none" w:sz="0" w:space="0" w:color="auto"/>
                                                                                                                                                        <w:right w:val="none" w:sz="0" w:space="0" w:color="auto"/>
                                                                                                                                                      </w:divBdr>
                                                                                                                                                      <w:divsChild>
                                                                                                                                                        <w:div w:id="1863937304">
                                                                                                                                                          <w:marLeft w:val="0"/>
                                                                                                                                                          <w:marRight w:val="0"/>
                                                                                                                                                          <w:marTop w:val="0"/>
                                                                                                                                                          <w:marBottom w:val="0"/>
                                                                                                                                                          <w:divBdr>
                                                                                                                                                            <w:top w:val="none" w:sz="0" w:space="0" w:color="auto"/>
                                                                                                                                                            <w:left w:val="none" w:sz="0" w:space="0" w:color="auto"/>
                                                                                                                                                            <w:bottom w:val="none" w:sz="0" w:space="0" w:color="auto"/>
                                                                                                                                                            <w:right w:val="none" w:sz="0" w:space="0" w:color="auto"/>
                                                                                                                                                          </w:divBdr>
                                                                                                                                                          <w:divsChild>
                                                                                                                                                            <w:div w:id="846939877">
                                                                                                                                                              <w:marLeft w:val="0"/>
                                                                                                                                                              <w:marRight w:val="0"/>
                                                                                                                                                              <w:marTop w:val="0"/>
                                                                                                                                                              <w:marBottom w:val="0"/>
                                                                                                                                                              <w:divBdr>
                                                                                                                                                                <w:top w:val="none" w:sz="0" w:space="0" w:color="auto"/>
                                                                                                                                                                <w:left w:val="none" w:sz="0" w:space="0" w:color="auto"/>
                                                                                                                                                                <w:bottom w:val="none" w:sz="0" w:space="0" w:color="auto"/>
                                                                                                                                                                <w:right w:val="none" w:sz="0" w:space="0" w:color="auto"/>
                                                                                                                                                              </w:divBdr>
                                                                                                                                                              <w:divsChild>
                                                                                                                                                                <w:div w:id="212041458">
                                                                                                                                                                  <w:marLeft w:val="0"/>
                                                                                                                                                                  <w:marRight w:val="0"/>
                                                                                                                                                                  <w:marTop w:val="0"/>
                                                                                                                                                                  <w:marBottom w:val="0"/>
                                                                                                                                                                  <w:divBdr>
                                                                                                                                                                    <w:top w:val="none" w:sz="0" w:space="0" w:color="auto"/>
                                                                                                                                                                    <w:left w:val="none" w:sz="0" w:space="0" w:color="auto"/>
                                                                                                                                                                    <w:bottom w:val="none" w:sz="0" w:space="0" w:color="auto"/>
                                                                                                                                                                    <w:right w:val="none" w:sz="0" w:space="0" w:color="auto"/>
                                                                                                                                                                  </w:divBdr>
                                                                                                                                                                </w:div>
                                                                                                                                                                <w:div w:id="618561309">
                                                                                                                                                                  <w:marLeft w:val="0"/>
                                                                                                                                                                  <w:marRight w:val="0"/>
                                                                                                                                                                  <w:marTop w:val="0"/>
                                                                                                                                                                  <w:marBottom w:val="0"/>
                                                                                                                                                                  <w:divBdr>
                                                                                                                                                                    <w:top w:val="none" w:sz="0" w:space="0" w:color="auto"/>
                                                                                                                                                                    <w:left w:val="none" w:sz="0" w:space="0" w:color="auto"/>
                                                                                                                                                                    <w:bottom w:val="none" w:sz="0" w:space="0" w:color="auto"/>
                                                                                                                                                                    <w:right w:val="none" w:sz="0" w:space="0" w:color="auto"/>
                                                                                                                                                                  </w:divBdr>
                                                                                                                                                                  <w:divsChild>
                                                                                                                                                                    <w:div w:id="1012803207">
                                                                                                                                                                      <w:marLeft w:val="0"/>
                                                                                                                                                                      <w:marRight w:val="0"/>
                                                                                                                                                                      <w:marTop w:val="0"/>
                                                                                                                                                                      <w:marBottom w:val="0"/>
                                                                                                                                                                      <w:divBdr>
                                                                                                                                                                        <w:top w:val="none" w:sz="0" w:space="0" w:color="auto"/>
                                                                                                                                                                        <w:left w:val="none" w:sz="0" w:space="0" w:color="auto"/>
                                                                                                                                                                        <w:bottom w:val="none" w:sz="0" w:space="0" w:color="auto"/>
                                                                                                                                                                        <w:right w:val="none" w:sz="0" w:space="0" w:color="auto"/>
                                                                                                                                                                      </w:divBdr>
                                                                                                                                                                      <w:divsChild>
                                                                                                                                                                        <w:div w:id="879829980">
                                                                                                                                                                          <w:marLeft w:val="0"/>
                                                                                                                                                                          <w:marRight w:val="0"/>
                                                                                                                                                                          <w:marTop w:val="0"/>
                                                                                                                                                                          <w:marBottom w:val="0"/>
                                                                                                                                                                          <w:divBdr>
                                                                                                                                                                            <w:top w:val="none" w:sz="0" w:space="0" w:color="auto"/>
                                                                                                                                                                            <w:left w:val="none" w:sz="0" w:space="0" w:color="auto"/>
                                                                                                                                                                            <w:bottom w:val="none" w:sz="0" w:space="0" w:color="auto"/>
                                                                                                                                                                            <w:right w:val="none" w:sz="0" w:space="0" w:color="auto"/>
                                                                                                                                                                          </w:divBdr>
                                                                                                                                                                          <w:divsChild>
                                                                                                                                                                            <w:div w:id="409541569">
                                                                                                                                                                              <w:blockQuote w:val="1"/>
                                                                                                                                                                              <w:marLeft w:val="60"/>
                                                                                                                                                                              <w:marRight w:val="0"/>
                                                                                                                                                                              <w:marTop w:val="100"/>
                                                                                                                                                                              <w:marBottom w:val="100"/>
                                                                                                                                                                              <w:divBdr>
                                                                                                                                                                                <w:top w:val="none" w:sz="0" w:space="0" w:color="auto"/>
                                                                                                                                                                                <w:left w:val="single" w:sz="12" w:space="6" w:color="auto"/>
                                                                                                                                                                                <w:bottom w:val="none" w:sz="0" w:space="0" w:color="auto"/>
                                                                                                                                                                                <w:right w:val="none" w:sz="0" w:space="0" w:color="auto"/>
                                                                                                                                                                              </w:divBdr>
                                                                                                                                                                              <w:divsChild>
                                                                                                                                                                                <w:div w:id="1756708519">
                                                                                                                                                                                  <w:marLeft w:val="0"/>
                                                                                                                                                                                  <w:marRight w:val="0"/>
                                                                                                                                                                                  <w:marTop w:val="0"/>
                                                                                                                                                                                  <w:marBottom w:val="0"/>
                                                                                                                                                                                  <w:divBdr>
                                                                                                                                                                                    <w:top w:val="none" w:sz="0" w:space="0" w:color="auto"/>
                                                                                                                                                                                    <w:left w:val="none" w:sz="0" w:space="0" w:color="auto"/>
                                                                                                                                                                                    <w:bottom w:val="none" w:sz="0" w:space="0" w:color="auto"/>
                                                                                                                                                                                    <w:right w:val="none" w:sz="0" w:space="0" w:color="auto"/>
                                                                                                                                                                                  </w:divBdr>
                                                                                                                                                                                  <w:divsChild>
                                                                                                                                                                                    <w:div w:id="1118179005">
                                                                                                                                                                                      <w:marLeft w:val="0"/>
                                                                                                                                                                                      <w:marRight w:val="0"/>
                                                                                                                                                                                      <w:marTop w:val="0"/>
                                                                                                                                                                                      <w:marBottom w:val="0"/>
                                                                                                                                                                                      <w:divBdr>
                                                                                                                                                                                        <w:top w:val="none" w:sz="0" w:space="0" w:color="auto"/>
                                                                                                                                                                                        <w:left w:val="none" w:sz="0" w:space="0" w:color="auto"/>
                                                                                                                                                                                        <w:bottom w:val="none" w:sz="0" w:space="0" w:color="auto"/>
                                                                                                                                                                                        <w:right w:val="none" w:sz="0" w:space="0" w:color="auto"/>
                                                                                                                                                                                      </w:divBdr>
                                                                                                                                                                                      <w:divsChild>
                                                                                                                                                                                        <w:div w:id="489951201">
                                                                                                                                                                                          <w:marLeft w:val="0"/>
                                                                                                                                                                                          <w:marRight w:val="0"/>
                                                                                                                                                                                          <w:marTop w:val="0"/>
                                                                                                                                                                                          <w:marBottom w:val="0"/>
                                                                                                                                                                                          <w:divBdr>
                                                                                                                                                                                            <w:top w:val="none" w:sz="0" w:space="0" w:color="auto"/>
                                                                                                                                                                                            <w:left w:val="none" w:sz="0" w:space="0" w:color="auto"/>
                                                                                                                                                                                            <w:bottom w:val="none" w:sz="0" w:space="0" w:color="auto"/>
                                                                                                                                                                                            <w:right w:val="none" w:sz="0" w:space="0" w:color="auto"/>
                                                                                                                                                                                          </w:divBdr>
                                                                                                                                                                                          <w:divsChild>
                                                                                                                                                                                            <w:div w:id="1113329185">
                                                                                                                                                                                              <w:marLeft w:val="0"/>
                                                                                                                                                                                              <w:marRight w:val="0"/>
                                                                                                                                                                                              <w:marTop w:val="0"/>
                                                                                                                                                                                              <w:marBottom w:val="0"/>
                                                                                                                                                                                              <w:divBdr>
                                                                                                                                                                                                <w:top w:val="none" w:sz="0" w:space="0" w:color="auto"/>
                                                                                                                                                                                                <w:left w:val="none" w:sz="0" w:space="0" w:color="auto"/>
                                                                                                                                                                                                <w:bottom w:val="none" w:sz="0" w:space="0" w:color="auto"/>
                                                                                                                                                                                                <w:right w:val="none" w:sz="0" w:space="0" w:color="auto"/>
                                                                                                                                                                                              </w:divBdr>
                                                                                                                                                                                            </w:div>
                                                                                                                                                                                            <w:div w:id="25297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588782">
                                                                                                                                                                              <w:blockQuote w:val="1"/>
                                                                                                                                                                              <w:marLeft w:val="60"/>
                                                                                                                                                                              <w:marRight w:val="0"/>
                                                                                                                                                                              <w:marTop w:val="100"/>
                                                                                                                                                                              <w:marBottom w:val="100"/>
                                                                                                                                                                              <w:divBdr>
                                                                                                                                                                                <w:top w:val="none" w:sz="0" w:space="0" w:color="auto"/>
                                                                                                                                                                                <w:left w:val="single" w:sz="12" w:space="6" w:color="auto"/>
                                                                                                                                                                                <w:bottom w:val="none" w:sz="0" w:space="0" w:color="auto"/>
                                                                                                                                                                                <w:right w:val="none" w:sz="0" w:space="0" w:color="auto"/>
                                                                                                                                                                              </w:divBdr>
                                                                                                                                                                              <w:divsChild>
                                                                                                                                                                                <w:div w:id="1749690702">
                                                                                                                                                                                  <w:marLeft w:val="0"/>
                                                                                                                                                                                  <w:marRight w:val="0"/>
                                                                                                                                                                                  <w:marTop w:val="0"/>
                                                                                                                                                                                  <w:marBottom w:val="0"/>
                                                                                                                                                                                  <w:divBdr>
                                                                                                                                                                                    <w:top w:val="none" w:sz="0" w:space="0" w:color="auto"/>
                                                                                                                                                                                    <w:left w:val="none" w:sz="0" w:space="0" w:color="auto"/>
                                                                                                                                                                                    <w:bottom w:val="none" w:sz="0" w:space="0" w:color="auto"/>
                                                                                                                                                                                    <w:right w:val="none" w:sz="0" w:space="0" w:color="auto"/>
                                                                                                                                                                                  </w:divBdr>
                                                                                                                                                                                  <w:divsChild>
                                                                                                                                                                                    <w:div w:id="1432899409">
                                                                                                                                                                                      <w:marLeft w:val="0"/>
                                                                                                                                                                                      <w:marRight w:val="0"/>
                                                                                                                                                                                      <w:marTop w:val="0"/>
                                                                                                                                                                                      <w:marBottom w:val="0"/>
                                                                                                                                                                                      <w:divBdr>
                                                                                                                                                                                        <w:top w:val="none" w:sz="0" w:space="0" w:color="auto"/>
                                                                                                                                                                                        <w:left w:val="none" w:sz="0" w:space="0" w:color="auto"/>
                                                                                                                                                                                        <w:bottom w:val="none" w:sz="0" w:space="0" w:color="auto"/>
                                                                                                                                                                                        <w:right w:val="none" w:sz="0" w:space="0" w:color="auto"/>
                                                                                                                                                                                      </w:divBdr>
                                                                                                                                                                                      <w:divsChild>
                                                                                                                                                                                        <w:div w:id="1805855969">
                                                                                                                                                                                          <w:marLeft w:val="0"/>
                                                                                                                                                                                          <w:marRight w:val="0"/>
                                                                                                                                                                                          <w:marTop w:val="0"/>
                                                                                                                                                                                          <w:marBottom w:val="0"/>
                                                                                                                                                                                          <w:divBdr>
                                                                                                                                                                                            <w:top w:val="none" w:sz="0" w:space="0" w:color="auto"/>
                                                                                                                                                                                            <w:left w:val="none" w:sz="0" w:space="0" w:color="auto"/>
                                                                                                                                                                                            <w:bottom w:val="none" w:sz="0" w:space="0" w:color="auto"/>
                                                                                                                                                                                            <w:right w:val="none" w:sz="0" w:space="0" w:color="auto"/>
                                                                                                                                                                                          </w:divBdr>
                                                                                                                                                                                          <w:divsChild>
                                                                                                                                                                                            <w:div w:id="134802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396793">
                                                                                                                                                                              <w:blockQuote w:val="1"/>
                                                                                                                                                                              <w:marLeft w:val="60"/>
                                                                                                                                                                              <w:marRight w:val="0"/>
                                                                                                                                                                              <w:marTop w:val="100"/>
                                                                                                                                                                              <w:marBottom w:val="100"/>
                                                                                                                                                                              <w:divBdr>
                                                                                                                                                                                <w:top w:val="none" w:sz="0" w:space="0" w:color="auto"/>
                                                                                                                                                                                <w:left w:val="single" w:sz="12" w:space="6" w:color="auto"/>
                                                                                                                                                                                <w:bottom w:val="none" w:sz="0" w:space="0" w:color="auto"/>
                                                                                                                                                                                <w:right w:val="none" w:sz="0" w:space="0" w:color="auto"/>
                                                                                                                                                                              </w:divBdr>
                                                                                                                                                                              <w:divsChild>
                                                                                                                                                                                <w:div w:id="1382486078">
                                                                                                                                                                                  <w:marLeft w:val="0"/>
                                                                                                                                                                                  <w:marRight w:val="0"/>
                                                                                                                                                                                  <w:marTop w:val="0"/>
                                                                                                                                                                                  <w:marBottom w:val="0"/>
                                                                                                                                                                                  <w:divBdr>
                                                                                                                                                                                    <w:top w:val="none" w:sz="0" w:space="0" w:color="auto"/>
                                                                                                                                                                                    <w:left w:val="none" w:sz="0" w:space="0" w:color="auto"/>
                                                                                                                                                                                    <w:bottom w:val="none" w:sz="0" w:space="0" w:color="auto"/>
                                                                                                                                                                                    <w:right w:val="none" w:sz="0" w:space="0" w:color="auto"/>
                                                                                                                                                                                  </w:divBdr>
                                                                                                                                                                                  <w:divsChild>
                                                                                                                                                                                    <w:div w:id="482501801">
                                                                                                                                                                                      <w:marLeft w:val="0"/>
                                                                                                                                                                                      <w:marRight w:val="0"/>
                                                                                                                                                                                      <w:marTop w:val="0"/>
                                                                                                                                                                                      <w:marBottom w:val="0"/>
                                                                                                                                                                                      <w:divBdr>
                                                                                                                                                                                        <w:top w:val="none" w:sz="0" w:space="0" w:color="auto"/>
                                                                                                                                                                                        <w:left w:val="none" w:sz="0" w:space="0" w:color="auto"/>
                                                                                                                                                                                        <w:bottom w:val="none" w:sz="0" w:space="0" w:color="auto"/>
                                                                                                                                                                                        <w:right w:val="none" w:sz="0" w:space="0" w:color="auto"/>
                                                                                                                                                                                      </w:divBdr>
                                                                                                                                                                                      <w:divsChild>
                                                                                                                                                                                        <w:div w:id="467936659">
                                                                                                                                                                                          <w:marLeft w:val="0"/>
                                                                                                                                                                                          <w:marRight w:val="0"/>
                                                                                                                                                                                          <w:marTop w:val="0"/>
                                                                                                                                                                                          <w:marBottom w:val="0"/>
                                                                                                                                                                                          <w:divBdr>
                                                                                                                                                                                            <w:top w:val="none" w:sz="0" w:space="0" w:color="auto"/>
                                                                                                                                                                                            <w:left w:val="none" w:sz="0" w:space="0" w:color="auto"/>
                                                                                                                                                                                            <w:bottom w:val="none" w:sz="0" w:space="0" w:color="auto"/>
                                                                                                                                                                                            <w:right w:val="none" w:sz="0" w:space="0" w:color="auto"/>
                                                                                                                                                                                          </w:divBdr>
                                                                                                                                                                                          <w:divsChild>
                                                                                                                                                                                            <w:div w:id="3211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9</Pages>
  <Words>2904</Words>
  <Characters>20043</Characters>
  <Application>Microsoft Office Word</Application>
  <DocSecurity>0</DocSecurity>
  <Lines>167</Lines>
  <Paragraphs>45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Windows-felhasználó</cp:lastModifiedBy>
  <cp:revision>14</cp:revision>
  <dcterms:created xsi:type="dcterms:W3CDTF">2023-02-03T07:42:00Z</dcterms:created>
  <dcterms:modified xsi:type="dcterms:W3CDTF">2023-02-03T16:13:00Z</dcterms:modified>
</cp:coreProperties>
</file>